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41" w:rsidRPr="00904775" w:rsidRDefault="00346A41" w:rsidP="00346A4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904775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46A41" w:rsidRPr="00904775" w:rsidRDefault="00346A41" w:rsidP="00346A4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904775"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346A41" w:rsidRPr="00904775" w:rsidRDefault="00346A41" w:rsidP="00346A4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904775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346A41" w:rsidRPr="00904775" w:rsidRDefault="00346A41" w:rsidP="00346A4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904775">
        <w:rPr>
          <w:rFonts w:ascii="Times New Roman" w:hAnsi="Times New Roman"/>
          <w:sz w:val="24"/>
          <w:szCs w:val="24"/>
        </w:rPr>
        <w:t xml:space="preserve">658204  г. Рубцовск, ул. </w:t>
      </w:r>
      <w:proofErr w:type="gramStart"/>
      <w:r w:rsidRPr="00904775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904775">
        <w:rPr>
          <w:rFonts w:ascii="Times New Roman" w:hAnsi="Times New Roman"/>
          <w:sz w:val="24"/>
          <w:szCs w:val="24"/>
        </w:rPr>
        <w:t>, 65</w:t>
      </w:r>
    </w:p>
    <w:p w:rsidR="00346A41" w:rsidRPr="00452B4B" w:rsidRDefault="00452B4B" w:rsidP="00452B4B">
      <w:pPr>
        <w:pStyle w:val="af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тел.: (38557) </w:t>
      </w:r>
      <w:r>
        <w:rPr>
          <w:rFonts w:ascii="Times New Roman" w:hAnsi="Times New Roman"/>
          <w:sz w:val="20"/>
          <w:szCs w:val="20"/>
        </w:rPr>
        <w:t>7-59-69</w:t>
      </w:r>
    </w:p>
    <w:p w:rsidR="00346A41" w:rsidRPr="00B56D66" w:rsidRDefault="00346A41" w:rsidP="00346A41">
      <w:pPr>
        <w:jc w:val="center"/>
        <w:rPr>
          <w:color w:val="0000FF"/>
          <w:sz w:val="24"/>
          <w:szCs w:val="24"/>
          <w:lang w:val="en-US"/>
        </w:rPr>
      </w:pPr>
      <w:r w:rsidRPr="00904775">
        <w:rPr>
          <w:sz w:val="24"/>
          <w:szCs w:val="24"/>
        </w:rPr>
        <w:t>Е</w:t>
      </w:r>
      <w:r w:rsidRPr="004C7578">
        <w:rPr>
          <w:sz w:val="24"/>
          <w:szCs w:val="24"/>
          <w:lang w:val="en-US"/>
        </w:rPr>
        <w:t xml:space="preserve"> -</w:t>
      </w:r>
      <w:r w:rsidRPr="00904775">
        <w:rPr>
          <w:sz w:val="24"/>
          <w:szCs w:val="24"/>
          <w:lang w:val="en-US"/>
        </w:rPr>
        <w:t>mail</w:t>
      </w:r>
      <w:r w:rsidRPr="004C7578">
        <w:rPr>
          <w:sz w:val="24"/>
          <w:szCs w:val="24"/>
          <w:lang w:val="en-US"/>
        </w:rPr>
        <w:t xml:space="preserve">: </w:t>
      </w:r>
      <w:hyperlink r:id="rId8" w:history="1">
        <w:r w:rsidRPr="00B56D66">
          <w:rPr>
            <w:rStyle w:val="af5"/>
            <w:sz w:val="24"/>
            <w:szCs w:val="24"/>
            <w:lang w:val="en-US"/>
          </w:rPr>
          <w:t>ryabinka.detskiysad19@mail.ru</w:t>
        </w:r>
      </w:hyperlink>
    </w:p>
    <w:p w:rsidR="00346A41" w:rsidRPr="004C7578" w:rsidRDefault="00346A41" w:rsidP="00346A41">
      <w:pPr>
        <w:shd w:val="clear" w:color="auto" w:fill="FFFFFF"/>
        <w:jc w:val="both"/>
        <w:rPr>
          <w:lang w:val="en-US"/>
        </w:rPr>
      </w:pPr>
    </w:p>
    <w:p w:rsidR="00346A41" w:rsidRPr="004C7578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  <w:lang w:val="en-US"/>
        </w:rPr>
      </w:pPr>
    </w:p>
    <w:p w:rsidR="00346A41" w:rsidRPr="004C7578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  <w:lang w:val="en-US"/>
        </w:rPr>
      </w:pPr>
    </w:p>
    <w:p w:rsidR="00346A41" w:rsidRPr="004C7578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  <w:lang w:val="en-US"/>
        </w:rPr>
      </w:pPr>
    </w:p>
    <w:p w:rsidR="00346A41" w:rsidRPr="004C7578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  <w:lang w:val="en-US"/>
        </w:rPr>
      </w:pPr>
    </w:p>
    <w:p w:rsidR="00346A41" w:rsidRPr="004C7578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  <w:lang w:val="en-US"/>
        </w:rPr>
      </w:pPr>
    </w:p>
    <w:p w:rsidR="00346A41" w:rsidRPr="004C7578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  <w:lang w:val="en-US"/>
        </w:rPr>
      </w:pPr>
    </w:p>
    <w:p w:rsidR="00346A41" w:rsidRPr="00452B4B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  <w:lang w:val="en-US"/>
        </w:rPr>
      </w:pPr>
    </w:p>
    <w:p w:rsidR="00346A41" w:rsidRPr="00D2113F" w:rsidRDefault="00D2113F" w:rsidP="00346A41">
      <w:pPr>
        <w:spacing w:line="240" w:lineRule="auto"/>
        <w:contextualSpacing/>
        <w:jc w:val="center"/>
        <w:rPr>
          <w:rFonts w:ascii="Sylfaen" w:hAnsi="Sylfaen"/>
          <w:b/>
          <w:sz w:val="44"/>
          <w:szCs w:val="44"/>
        </w:rPr>
      </w:pPr>
      <w:r w:rsidRPr="00D2113F">
        <w:rPr>
          <w:rFonts w:ascii="Sylfaen" w:hAnsi="Sylfaen"/>
          <w:b/>
          <w:sz w:val="44"/>
          <w:szCs w:val="44"/>
        </w:rPr>
        <w:t>КОНСПЕКТ</w:t>
      </w:r>
      <w:r w:rsidR="00346A41" w:rsidRPr="00D2113F">
        <w:rPr>
          <w:rFonts w:ascii="Sylfaen" w:hAnsi="Sylfaen"/>
          <w:b/>
          <w:sz w:val="44"/>
          <w:szCs w:val="44"/>
        </w:rPr>
        <w:t xml:space="preserve"> НОД</w:t>
      </w:r>
    </w:p>
    <w:p w:rsidR="00346A41" w:rsidRPr="00D2113F" w:rsidRDefault="00FE510D" w:rsidP="00346A41">
      <w:pPr>
        <w:spacing w:line="240" w:lineRule="auto"/>
        <w:contextualSpacing/>
        <w:jc w:val="center"/>
        <w:rPr>
          <w:rFonts w:ascii="Sylfaen" w:hAnsi="Sylfaen"/>
          <w:b/>
          <w:sz w:val="40"/>
          <w:szCs w:val="40"/>
        </w:rPr>
      </w:pPr>
      <w:r w:rsidRPr="00D2113F">
        <w:rPr>
          <w:rFonts w:ascii="Sylfaen" w:hAnsi="Sylfaen"/>
          <w:b/>
          <w:sz w:val="40"/>
          <w:szCs w:val="40"/>
        </w:rPr>
        <w:t>п</w:t>
      </w:r>
      <w:r w:rsidR="00346A41" w:rsidRPr="00D2113F">
        <w:rPr>
          <w:rFonts w:ascii="Sylfaen" w:hAnsi="Sylfaen"/>
          <w:b/>
          <w:sz w:val="40"/>
          <w:szCs w:val="40"/>
        </w:rPr>
        <w:t>о познавательному развитию</w:t>
      </w:r>
    </w:p>
    <w:p w:rsidR="00346A41" w:rsidRPr="00D2113F" w:rsidRDefault="005507A8" w:rsidP="00346A41">
      <w:pPr>
        <w:spacing w:line="240" w:lineRule="auto"/>
        <w:contextualSpacing/>
        <w:jc w:val="center"/>
        <w:rPr>
          <w:rFonts w:ascii="Sylfaen" w:hAnsi="Sylfaen"/>
          <w:b/>
          <w:sz w:val="40"/>
          <w:szCs w:val="40"/>
        </w:rPr>
      </w:pPr>
      <w:r w:rsidRPr="00D2113F">
        <w:rPr>
          <w:rFonts w:ascii="Sylfaen" w:hAnsi="Sylfaen"/>
          <w:b/>
          <w:sz w:val="40"/>
          <w:szCs w:val="40"/>
        </w:rPr>
        <w:t>в старше</w:t>
      </w:r>
      <w:r w:rsidR="00346A41" w:rsidRPr="00D2113F">
        <w:rPr>
          <w:rFonts w:ascii="Sylfaen" w:hAnsi="Sylfaen"/>
          <w:b/>
          <w:sz w:val="40"/>
          <w:szCs w:val="40"/>
        </w:rPr>
        <w:t>й группе</w:t>
      </w:r>
    </w:p>
    <w:p w:rsidR="00346A41" w:rsidRPr="00D2113F" w:rsidRDefault="00346A41" w:rsidP="00346A41">
      <w:pPr>
        <w:spacing w:line="240" w:lineRule="auto"/>
        <w:contextualSpacing/>
        <w:jc w:val="center"/>
        <w:rPr>
          <w:rFonts w:ascii="Sylfaen" w:hAnsi="Sylfaen"/>
          <w:b/>
          <w:sz w:val="40"/>
          <w:szCs w:val="40"/>
        </w:rPr>
      </w:pPr>
      <w:r w:rsidRPr="00D2113F">
        <w:rPr>
          <w:rFonts w:ascii="Sylfaen" w:hAnsi="Sylfaen"/>
          <w:b/>
          <w:sz w:val="40"/>
          <w:szCs w:val="40"/>
        </w:rPr>
        <w:t>«</w:t>
      </w:r>
      <w:r w:rsidR="004C7578" w:rsidRPr="00D2113F">
        <w:rPr>
          <w:rFonts w:ascii="Sylfaen" w:hAnsi="Sylfaen"/>
          <w:b/>
          <w:sz w:val="40"/>
          <w:szCs w:val="40"/>
        </w:rPr>
        <w:t>Никто не забыт, ничто не забыто</w:t>
      </w:r>
      <w:r w:rsidRPr="00D2113F">
        <w:rPr>
          <w:rFonts w:ascii="Sylfaen" w:hAnsi="Sylfaen"/>
          <w:b/>
          <w:sz w:val="40"/>
          <w:szCs w:val="40"/>
        </w:rPr>
        <w:t>»</w:t>
      </w:r>
    </w:p>
    <w:p w:rsidR="00F9596A" w:rsidRPr="00D2113F" w:rsidRDefault="00F9596A" w:rsidP="00346A41">
      <w:pPr>
        <w:spacing w:line="240" w:lineRule="auto"/>
        <w:contextualSpacing/>
        <w:jc w:val="center"/>
        <w:rPr>
          <w:rFonts w:ascii="Sylfaen" w:hAnsi="Sylfaen"/>
          <w:b/>
          <w:sz w:val="40"/>
          <w:szCs w:val="40"/>
        </w:rPr>
      </w:pPr>
      <w:r w:rsidRPr="00D2113F">
        <w:rPr>
          <w:rFonts w:ascii="Sylfaen" w:hAnsi="Sylfaen"/>
          <w:b/>
          <w:sz w:val="40"/>
          <w:szCs w:val="40"/>
        </w:rPr>
        <w:t>к 70 - летию Победы</w:t>
      </w:r>
    </w:p>
    <w:p w:rsidR="00346A41" w:rsidRPr="00D2113F" w:rsidRDefault="00346A41" w:rsidP="00346A41">
      <w:pPr>
        <w:spacing w:line="240" w:lineRule="auto"/>
        <w:contextualSpacing/>
        <w:rPr>
          <w:rFonts w:ascii="Sylfaen" w:hAnsi="Sylfaen"/>
          <w:b/>
          <w:sz w:val="28"/>
        </w:rPr>
      </w:pPr>
    </w:p>
    <w:p w:rsidR="00346A41" w:rsidRPr="00D2113F" w:rsidRDefault="00346A41" w:rsidP="00346A41">
      <w:pPr>
        <w:spacing w:line="240" w:lineRule="auto"/>
        <w:contextualSpacing/>
        <w:rPr>
          <w:rFonts w:ascii="Sylfaen" w:hAnsi="Sylfaen"/>
          <w:b/>
          <w:sz w:val="28"/>
        </w:rPr>
      </w:pPr>
    </w:p>
    <w:p w:rsidR="00346A41" w:rsidRPr="00D2113F" w:rsidRDefault="00346A41" w:rsidP="00346A41">
      <w:pPr>
        <w:spacing w:line="240" w:lineRule="auto"/>
        <w:contextualSpacing/>
        <w:rPr>
          <w:rFonts w:ascii="Sylfaen" w:hAnsi="Sylfaen"/>
          <w:b/>
          <w:sz w:val="28"/>
        </w:rPr>
      </w:pPr>
    </w:p>
    <w:p w:rsidR="00346A41" w:rsidRPr="009526D7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D2113F" w:rsidRPr="009526D7" w:rsidRDefault="00D2113F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Pr="009526D7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Pr="009526D7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452B4B" w:rsidRDefault="00452B4B" w:rsidP="00452B4B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</w:t>
      </w:r>
      <w:r w:rsidR="00346A41" w:rsidRPr="00F9596A">
        <w:rPr>
          <w:rFonts w:ascii="Times New Roman" w:hAnsi="Times New Roman"/>
          <w:b/>
          <w:sz w:val="28"/>
        </w:rPr>
        <w:t>Разработала</w:t>
      </w:r>
      <w:r w:rsidR="00B56D66">
        <w:rPr>
          <w:rFonts w:ascii="Times New Roman" w:hAnsi="Times New Roman"/>
          <w:b/>
          <w:sz w:val="28"/>
        </w:rPr>
        <w:t>:</w:t>
      </w:r>
    </w:p>
    <w:p w:rsidR="00452B4B" w:rsidRDefault="00452B4B" w:rsidP="00452B4B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Воспитатель </w:t>
      </w:r>
      <w:proofErr w:type="gramStart"/>
      <w:r>
        <w:rPr>
          <w:rFonts w:ascii="Times New Roman" w:hAnsi="Times New Roman"/>
          <w:sz w:val="28"/>
        </w:rPr>
        <w:t>высшей</w:t>
      </w:r>
      <w:proofErr w:type="gramEnd"/>
    </w:p>
    <w:p w:rsidR="00346A41" w:rsidRDefault="00452B4B" w:rsidP="00452B4B">
      <w:pPr>
        <w:spacing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46A41" w:rsidRPr="009526D7">
        <w:rPr>
          <w:rFonts w:ascii="Times New Roman" w:hAnsi="Times New Roman"/>
          <w:sz w:val="28"/>
        </w:rPr>
        <w:t>квалификационной категории</w:t>
      </w:r>
    </w:p>
    <w:p w:rsidR="00346A41" w:rsidRPr="009526D7" w:rsidRDefault="00346A41" w:rsidP="00346A41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 w:rsidR="00D2113F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="00452B4B">
        <w:rPr>
          <w:rFonts w:ascii="Times New Roman" w:hAnsi="Times New Roman"/>
          <w:sz w:val="28"/>
        </w:rPr>
        <w:t xml:space="preserve"> </w:t>
      </w:r>
      <w:r w:rsidRPr="009526D7">
        <w:rPr>
          <w:rFonts w:ascii="Times New Roman" w:hAnsi="Times New Roman"/>
          <w:sz w:val="28"/>
        </w:rPr>
        <w:t>Юрьева Ольга Николаевна</w:t>
      </w:r>
    </w:p>
    <w:p w:rsidR="00346A41" w:rsidRPr="009526D7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Pr="009526D7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Pr="009526D7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Pr="009526D7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Pr="009526D7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</w:p>
    <w:p w:rsidR="00346A41" w:rsidRPr="00904775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46A41" w:rsidRPr="00904775" w:rsidRDefault="00D2113F" w:rsidP="00346A41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2015 </w:t>
      </w:r>
    </w:p>
    <w:p w:rsidR="00346A41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sz w:val="28"/>
        </w:rPr>
        <w:lastRenderedPageBreak/>
        <w:t>Цель:</w:t>
      </w:r>
      <w:r w:rsidRPr="001218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121823">
        <w:rPr>
          <w:rFonts w:ascii="Times New Roman" w:hAnsi="Times New Roman"/>
          <w:sz w:val="28"/>
        </w:rPr>
        <w:t>оспитание патриотических чувств</w:t>
      </w:r>
      <w:r>
        <w:rPr>
          <w:rFonts w:ascii="Times New Roman" w:hAnsi="Times New Roman"/>
          <w:sz w:val="28"/>
        </w:rPr>
        <w:t xml:space="preserve"> у детей дошкольного возраста.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121823">
        <w:rPr>
          <w:rFonts w:ascii="Times New Roman" w:hAnsi="Times New Roman"/>
          <w:b/>
          <w:sz w:val="28"/>
        </w:rPr>
        <w:t>Задачи:</w:t>
      </w:r>
    </w:p>
    <w:p w:rsidR="00536701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Образовательные:</w:t>
      </w:r>
      <w:r w:rsidRPr="001218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закрепить и расширить </w:t>
      </w:r>
      <w:r w:rsidRPr="00121823">
        <w:rPr>
          <w:rFonts w:ascii="Times New Roman" w:hAnsi="Times New Roman"/>
          <w:sz w:val="28"/>
        </w:rPr>
        <w:t>знания детей о Великой Отечественной войн</w:t>
      </w:r>
      <w:r>
        <w:rPr>
          <w:rFonts w:ascii="Times New Roman" w:hAnsi="Times New Roman"/>
          <w:sz w:val="28"/>
        </w:rPr>
        <w:t>е, Защитниках Отечества и Армии, используя ИКТ.</w:t>
      </w:r>
      <w:r w:rsidRPr="00121823">
        <w:rPr>
          <w:rFonts w:ascii="Times New Roman" w:hAnsi="Times New Roman"/>
          <w:sz w:val="28"/>
        </w:rPr>
        <w:t xml:space="preserve"> Познакомить со значением Праздника Победы для нашего народа. </w:t>
      </w:r>
      <w:r w:rsidR="00F9596A">
        <w:rPr>
          <w:rFonts w:ascii="Times New Roman" w:hAnsi="Times New Roman"/>
          <w:sz w:val="28"/>
        </w:rPr>
        <w:t xml:space="preserve">Рассказать, что в этом году исполняется 70 лет со дня Победы. </w:t>
      </w:r>
      <w:r w:rsidRPr="00121823">
        <w:rPr>
          <w:rFonts w:ascii="Times New Roman" w:hAnsi="Times New Roman"/>
          <w:sz w:val="28"/>
        </w:rPr>
        <w:t xml:space="preserve">Расширить представления о родах войск и военной технике, познакомить с военной машиной «Катюша». Закрепить знания о том, кто управляет военными машинами. </w:t>
      </w:r>
      <w:r w:rsidR="00536701" w:rsidRPr="00121823">
        <w:rPr>
          <w:rFonts w:ascii="Times New Roman" w:hAnsi="Times New Roman"/>
          <w:sz w:val="28"/>
        </w:rPr>
        <w:t>Продолжать учить со</w:t>
      </w:r>
      <w:r w:rsidR="00536701">
        <w:rPr>
          <w:rFonts w:ascii="Times New Roman" w:hAnsi="Times New Roman"/>
          <w:sz w:val="28"/>
        </w:rPr>
        <w:t>здавать коллективную композицию.</w:t>
      </w:r>
      <w:r w:rsidR="00536701" w:rsidRPr="00121823">
        <w:rPr>
          <w:rFonts w:ascii="Times New Roman" w:hAnsi="Times New Roman"/>
          <w:sz w:val="28"/>
        </w:rPr>
        <w:t xml:space="preserve"> </w:t>
      </w:r>
      <w:r w:rsidR="00536701" w:rsidRPr="00536701">
        <w:rPr>
          <w:rFonts w:ascii="Times New Roman" w:hAnsi="Times New Roman"/>
          <w:b/>
          <w:i/>
          <w:sz w:val="28"/>
        </w:rPr>
        <w:t>Речевые:</w:t>
      </w:r>
      <w:r w:rsidR="00536701">
        <w:rPr>
          <w:rFonts w:ascii="Times New Roman" w:hAnsi="Times New Roman"/>
          <w:sz w:val="28"/>
        </w:rPr>
        <w:t xml:space="preserve"> у</w:t>
      </w:r>
      <w:r w:rsidRPr="00121823">
        <w:rPr>
          <w:rFonts w:ascii="Times New Roman" w:hAnsi="Times New Roman"/>
          <w:sz w:val="28"/>
        </w:rPr>
        <w:t>чить последовательно излагать свои мысли, составлять рассказ из 3-4 предложений.</w:t>
      </w:r>
      <w:r w:rsidRPr="00FF3CD5">
        <w:rPr>
          <w:rFonts w:ascii="Times New Roman" w:hAnsi="Times New Roman"/>
          <w:sz w:val="28"/>
        </w:rPr>
        <w:t xml:space="preserve"> </w:t>
      </w:r>
      <w:r w:rsidR="00536701" w:rsidRPr="00121823">
        <w:rPr>
          <w:rFonts w:ascii="Times New Roman" w:hAnsi="Times New Roman"/>
          <w:sz w:val="28"/>
        </w:rPr>
        <w:t xml:space="preserve">Активизировать речь детей, развивать </w:t>
      </w:r>
      <w:r w:rsidR="00536701">
        <w:rPr>
          <w:rFonts w:ascii="Times New Roman" w:hAnsi="Times New Roman"/>
          <w:sz w:val="28"/>
        </w:rPr>
        <w:t xml:space="preserve">диалогическую </w:t>
      </w:r>
      <w:r w:rsidR="00536701" w:rsidRPr="00121823">
        <w:rPr>
          <w:rFonts w:ascii="Times New Roman" w:hAnsi="Times New Roman"/>
          <w:sz w:val="28"/>
        </w:rPr>
        <w:t>речь.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Развивающие:</w:t>
      </w:r>
      <w:r w:rsidRPr="00121823">
        <w:rPr>
          <w:rFonts w:ascii="Times New Roman" w:hAnsi="Times New Roman"/>
          <w:sz w:val="28"/>
        </w:rPr>
        <w:t xml:space="preserve"> развивать мыслительные операции (сравнения, обобщения, классификации</w:t>
      </w:r>
      <w:r>
        <w:rPr>
          <w:rFonts w:ascii="Times New Roman" w:hAnsi="Times New Roman"/>
          <w:sz w:val="28"/>
        </w:rPr>
        <w:t>, память</w:t>
      </w:r>
      <w:r w:rsidRPr="00121823">
        <w:rPr>
          <w:rFonts w:ascii="Times New Roman" w:hAnsi="Times New Roman"/>
          <w:sz w:val="28"/>
        </w:rPr>
        <w:t>). Совершенствовать восприятие при рассматривании</w:t>
      </w:r>
      <w:r w:rsidR="00536701">
        <w:rPr>
          <w:rFonts w:ascii="Times New Roman" w:hAnsi="Times New Roman"/>
          <w:sz w:val="28"/>
        </w:rPr>
        <w:t xml:space="preserve"> </w:t>
      </w:r>
      <w:r w:rsidR="005507A8">
        <w:rPr>
          <w:rFonts w:ascii="Times New Roman" w:hAnsi="Times New Roman"/>
          <w:sz w:val="28"/>
        </w:rPr>
        <w:t>репродукций</w:t>
      </w:r>
      <w:r w:rsidR="00536701">
        <w:rPr>
          <w:rFonts w:ascii="Times New Roman" w:hAnsi="Times New Roman"/>
          <w:sz w:val="28"/>
        </w:rPr>
        <w:t>,</w:t>
      </w:r>
      <w:r w:rsidRPr="00121823">
        <w:rPr>
          <w:rFonts w:ascii="Times New Roman" w:hAnsi="Times New Roman"/>
          <w:sz w:val="28"/>
        </w:rPr>
        <w:t xml:space="preserve"> фотографий, портретов прадедушек, воевавших в годы войны. Развивать интерес к прошлому страны, её истории.</w:t>
      </w:r>
      <w:r w:rsidR="00536701" w:rsidRPr="00536701">
        <w:rPr>
          <w:rFonts w:ascii="Times New Roman" w:hAnsi="Times New Roman"/>
          <w:sz w:val="28"/>
        </w:rPr>
        <w:t xml:space="preserve"> </w:t>
      </w:r>
      <w:r w:rsidR="00536701">
        <w:rPr>
          <w:rFonts w:ascii="Times New Roman" w:hAnsi="Times New Roman"/>
          <w:sz w:val="28"/>
        </w:rPr>
        <w:t xml:space="preserve">Развивать </w:t>
      </w:r>
      <w:r w:rsidR="00536701" w:rsidRPr="00121823">
        <w:rPr>
          <w:rFonts w:ascii="Times New Roman" w:hAnsi="Times New Roman"/>
          <w:sz w:val="28"/>
        </w:rPr>
        <w:t>навыки музыкальной и продуктивной деятельности на патриотическом материале.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i/>
          <w:sz w:val="28"/>
        </w:rPr>
        <w:t xml:space="preserve">Воспитательные: </w:t>
      </w:r>
      <w:r w:rsidR="00536701">
        <w:rPr>
          <w:rFonts w:ascii="Times New Roman" w:hAnsi="Times New Roman"/>
          <w:sz w:val="28"/>
        </w:rPr>
        <w:t>в</w:t>
      </w:r>
      <w:r w:rsidRPr="00121823">
        <w:rPr>
          <w:rFonts w:ascii="Times New Roman" w:hAnsi="Times New Roman"/>
          <w:sz w:val="28"/>
        </w:rPr>
        <w:t xml:space="preserve">оспитывать чувство гордости, уважения и ответственности за ветеранов-победителей  Великой Отечественной войны, их подвиги перед родной страной. Воспитывать  </w:t>
      </w:r>
      <w:r w:rsidR="00E06CB3">
        <w:rPr>
          <w:rFonts w:ascii="Times New Roman" w:hAnsi="Times New Roman"/>
          <w:sz w:val="28"/>
        </w:rPr>
        <w:t>патриотические чувства,  любовь</w:t>
      </w:r>
      <w:r w:rsidRPr="00121823">
        <w:rPr>
          <w:rFonts w:ascii="Times New Roman" w:hAnsi="Times New Roman"/>
          <w:sz w:val="28"/>
        </w:rPr>
        <w:t xml:space="preserve"> к своей Родине. Создать у детей настроение сопереживания прошедшим событиям Великой Отечественной Войны</w:t>
      </w:r>
      <w:r>
        <w:rPr>
          <w:rFonts w:ascii="Times New Roman" w:hAnsi="Times New Roman"/>
          <w:sz w:val="28"/>
        </w:rPr>
        <w:t>.</w:t>
      </w:r>
      <w:r w:rsidRPr="001218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121823">
        <w:rPr>
          <w:rFonts w:ascii="Times New Roman" w:hAnsi="Times New Roman"/>
          <w:sz w:val="28"/>
        </w:rPr>
        <w:t>пособствовать преемственности традиций нашей страны между поколениями.</w:t>
      </w:r>
      <w:r w:rsidRPr="0040469F">
        <w:rPr>
          <w:rFonts w:ascii="Times New Roman" w:hAnsi="Times New Roman"/>
          <w:sz w:val="28"/>
        </w:rPr>
        <w:t xml:space="preserve"> </w:t>
      </w:r>
      <w:r w:rsidRPr="00121823">
        <w:rPr>
          <w:rFonts w:ascii="Times New Roman" w:hAnsi="Times New Roman"/>
          <w:sz w:val="28"/>
        </w:rPr>
        <w:t>Воспитывать творческий подход к в</w:t>
      </w:r>
      <w:r w:rsidR="00536701">
        <w:rPr>
          <w:rFonts w:ascii="Times New Roman" w:hAnsi="Times New Roman"/>
          <w:sz w:val="28"/>
        </w:rPr>
        <w:t>ыполнению работы, аккуратность,</w:t>
      </w:r>
      <w:r w:rsidR="00536701" w:rsidRPr="00121823">
        <w:rPr>
          <w:rFonts w:ascii="Times New Roman" w:hAnsi="Times New Roman"/>
          <w:sz w:val="28"/>
        </w:rPr>
        <w:t xml:space="preserve"> навыки сотворчества (согласовывать свои дейс</w:t>
      </w:r>
      <w:r w:rsidR="00536701">
        <w:rPr>
          <w:rFonts w:ascii="Times New Roman" w:hAnsi="Times New Roman"/>
          <w:sz w:val="28"/>
        </w:rPr>
        <w:t>твия с действиями других детей).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121823">
        <w:rPr>
          <w:rFonts w:ascii="Times New Roman" w:hAnsi="Times New Roman"/>
          <w:b/>
          <w:sz w:val="28"/>
        </w:rPr>
        <w:t>Методы и приёмы:</w:t>
      </w:r>
    </w:p>
    <w:p w:rsidR="00A624D0" w:rsidRDefault="00346A41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 w:rsidRPr="00121823">
        <w:rPr>
          <w:rFonts w:ascii="Times New Roman" w:hAnsi="Times New Roman"/>
          <w:b/>
          <w:i/>
          <w:sz w:val="28"/>
        </w:rPr>
        <w:t xml:space="preserve">Словесные методы: 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Художественное слово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Объяснение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Обобщающий рассказ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Стимулирующие вопросы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Поощрение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Рассказ педагога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Вопросы к детям</w:t>
      </w:r>
      <w:r w:rsidR="005507A8">
        <w:rPr>
          <w:rFonts w:ascii="Times New Roman" w:hAnsi="Times New Roman"/>
          <w:sz w:val="28"/>
        </w:rPr>
        <w:t>;</w:t>
      </w:r>
    </w:p>
    <w:p w:rsidR="00346A41" w:rsidRP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Педагогическая оценка</w:t>
      </w:r>
      <w:r w:rsidR="005507A8">
        <w:rPr>
          <w:rFonts w:ascii="Times New Roman" w:hAnsi="Times New Roman"/>
          <w:sz w:val="28"/>
        </w:rPr>
        <w:t>.</w:t>
      </w:r>
    </w:p>
    <w:p w:rsidR="00A624D0" w:rsidRDefault="00346A41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Наглядные методы: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Демонстрация фотографий дедушек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Демонстрация презентации к занятию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Демонстрация репродукций о войне</w:t>
      </w:r>
      <w:r w:rsidR="005507A8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5507A8">
        <w:rPr>
          <w:rFonts w:ascii="Times New Roman" w:hAnsi="Times New Roman"/>
          <w:sz w:val="28"/>
        </w:rPr>
        <w:t xml:space="preserve">ИКТ (экран, </w:t>
      </w:r>
      <w:r w:rsidR="00346A41" w:rsidRPr="00A624D0">
        <w:rPr>
          <w:rFonts w:ascii="Times New Roman" w:hAnsi="Times New Roman"/>
          <w:sz w:val="28"/>
        </w:rPr>
        <w:t>проектор</w:t>
      </w:r>
      <w:r w:rsidR="005507A8">
        <w:rPr>
          <w:rFonts w:ascii="Times New Roman" w:hAnsi="Times New Roman"/>
          <w:sz w:val="28"/>
        </w:rPr>
        <w:t>);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Показ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Рассматривание</w:t>
      </w:r>
      <w:r w:rsidR="005507A8">
        <w:rPr>
          <w:rFonts w:ascii="Times New Roman" w:hAnsi="Times New Roman"/>
          <w:sz w:val="28"/>
        </w:rPr>
        <w:t>;</w:t>
      </w:r>
    </w:p>
    <w:p w:rsidR="00346A41" w:rsidRPr="00A624D0" w:rsidRDefault="00A624D0" w:rsidP="00A624D0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ТСО (музыкальный центр)</w:t>
      </w:r>
      <w:r w:rsidR="005507A8">
        <w:rPr>
          <w:rFonts w:ascii="Times New Roman" w:hAnsi="Times New Roman"/>
          <w:sz w:val="28"/>
        </w:rPr>
        <w:t>.</w:t>
      </w:r>
    </w:p>
    <w:p w:rsidR="00A624D0" w:rsidRDefault="00346A41" w:rsidP="00A624D0">
      <w:pPr>
        <w:spacing w:after="120" w:line="240" w:lineRule="auto"/>
        <w:contextualSpacing/>
        <w:rPr>
          <w:rFonts w:ascii="Times New Roman" w:hAnsi="Times New Roman"/>
          <w:b/>
          <w:i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Практические методы:</w:t>
      </w:r>
    </w:p>
    <w:p w:rsidR="00A624D0" w:rsidRDefault="00A624D0" w:rsidP="00A624D0">
      <w:pPr>
        <w:spacing w:after="120"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Упражнение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after="120"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Упражнение с султанчиками</w:t>
      </w:r>
      <w:r w:rsidR="005507A8">
        <w:rPr>
          <w:rFonts w:ascii="Times New Roman" w:hAnsi="Times New Roman"/>
          <w:sz w:val="28"/>
        </w:rPr>
        <w:t>;</w:t>
      </w:r>
    </w:p>
    <w:p w:rsidR="00A624D0" w:rsidRDefault="00A624D0" w:rsidP="00A624D0">
      <w:pPr>
        <w:spacing w:after="120"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-  </w:t>
      </w:r>
      <w:r w:rsidR="00346A41" w:rsidRPr="00A624D0">
        <w:rPr>
          <w:rFonts w:ascii="Times New Roman" w:hAnsi="Times New Roman"/>
          <w:sz w:val="28"/>
        </w:rPr>
        <w:t>Физкультминутка</w:t>
      </w:r>
      <w:r w:rsidR="005507A8">
        <w:rPr>
          <w:rFonts w:ascii="Times New Roman" w:hAnsi="Times New Roman"/>
          <w:sz w:val="28"/>
        </w:rPr>
        <w:t>;</w:t>
      </w:r>
    </w:p>
    <w:p w:rsidR="00346A41" w:rsidRPr="00A624D0" w:rsidRDefault="00A624D0" w:rsidP="00A624D0">
      <w:pPr>
        <w:spacing w:after="120"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Практическое задание</w:t>
      </w:r>
      <w:r w:rsidR="005507A8">
        <w:rPr>
          <w:rFonts w:ascii="Times New Roman" w:hAnsi="Times New Roman"/>
          <w:sz w:val="28"/>
        </w:rPr>
        <w:t>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121823">
        <w:rPr>
          <w:rFonts w:ascii="Times New Roman" w:hAnsi="Times New Roman"/>
          <w:b/>
          <w:sz w:val="28"/>
        </w:rPr>
        <w:t>Словарная работа: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Активный словарь:</w:t>
      </w:r>
      <w:r w:rsidRPr="00121823">
        <w:rPr>
          <w:rFonts w:ascii="Times New Roman" w:hAnsi="Times New Roman"/>
          <w:sz w:val="28"/>
        </w:rPr>
        <w:t xml:space="preserve"> «солдат», «война», «воины», «танкисты», «лётчики», «моряки», «салют».</w:t>
      </w:r>
    </w:p>
    <w:p w:rsidR="00346A41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i/>
          <w:sz w:val="28"/>
        </w:rPr>
        <w:t xml:space="preserve">Пассивный словарь: </w:t>
      </w:r>
      <w:r w:rsidRPr="00121823">
        <w:rPr>
          <w:rFonts w:ascii="Times New Roman" w:hAnsi="Times New Roman"/>
          <w:sz w:val="28"/>
        </w:rPr>
        <w:t>«орден», «ветеран», «вечный огонь», «победитель».</w:t>
      </w:r>
    </w:p>
    <w:p w:rsidR="005507A8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904775">
        <w:rPr>
          <w:rFonts w:ascii="Times New Roman" w:hAnsi="Times New Roman"/>
          <w:b/>
          <w:i/>
          <w:sz w:val="28"/>
        </w:rPr>
        <w:t>Обогащение словаря:</w:t>
      </w:r>
      <w:r>
        <w:rPr>
          <w:rFonts w:ascii="Times New Roman" w:hAnsi="Times New Roman"/>
          <w:sz w:val="28"/>
        </w:rPr>
        <w:t xml:space="preserve"> артиллерист</w:t>
      </w:r>
      <w:r w:rsidR="00F9596A">
        <w:rPr>
          <w:rFonts w:ascii="Times New Roman" w:hAnsi="Times New Roman"/>
          <w:sz w:val="28"/>
        </w:rPr>
        <w:t>, обелиск.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121823">
        <w:rPr>
          <w:rFonts w:ascii="Times New Roman" w:hAnsi="Times New Roman"/>
          <w:b/>
          <w:sz w:val="28"/>
        </w:rPr>
        <w:t>Оборудование:</w:t>
      </w:r>
    </w:p>
    <w:p w:rsidR="007A016C" w:rsidRDefault="00346A41" w:rsidP="007A016C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Демонстрационный материал:</w:t>
      </w:r>
    </w:p>
    <w:p w:rsidR="007A016C" w:rsidRDefault="007A016C" w:rsidP="007A016C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ТСО  (музыкальный центр с музыкальными записями)</w:t>
      </w:r>
      <w:r w:rsidR="005507A8">
        <w:rPr>
          <w:rFonts w:ascii="Times New Roman" w:hAnsi="Times New Roman"/>
          <w:sz w:val="28"/>
        </w:rPr>
        <w:t>;</w:t>
      </w:r>
    </w:p>
    <w:p w:rsidR="007A016C" w:rsidRDefault="007A016C" w:rsidP="007A016C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Аудиозапись со звуками бомбёжки, песня «День Победы» Д. Тухманова, сл. Харитонова</w:t>
      </w:r>
      <w:r w:rsidR="005507A8">
        <w:rPr>
          <w:rFonts w:ascii="Times New Roman" w:hAnsi="Times New Roman"/>
          <w:sz w:val="28"/>
        </w:rPr>
        <w:t>;</w:t>
      </w:r>
    </w:p>
    <w:p w:rsidR="007A016C" w:rsidRDefault="007A016C" w:rsidP="007A016C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5507A8">
        <w:rPr>
          <w:rFonts w:ascii="Times New Roman" w:hAnsi="Times New Roman"/>
          <w:sz w:val="28"/>
        </w:rPr>
        <w:t xml:space="preserve">ИКТ </w:t>
      </w:r>
      <w:r w:rsidR="00346A41" w:rsidRPr="00A624D0">
        <w:rPr>
          <w:rFonts w:ascii="Times New Roman" w:hAnsi="Times New Roman"/>
          <w:sz w:val="28"/>
        </w:rPr>
        <w:t>(проектор, экран)</w:t>
      </w:r>
      <w:r w:rsidR="005507A8">
        <w:rPr>
          <w:rFonts w:ascii="Times New Roman" w:hAnsi="Times New Roman"/>
          <w:sz w:val="28"/>
        </w:rPr>
        <w:t>;</w:t>
      </w:r>
    </w:p>
    <w:p w:rsidR="007A016C" w:rsidRDefault="007A016C" w:rsidP="007A016C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Презентация к НОД</w:t>
      </w:r>
      <w:r w:rsidR="005507A8">
        <w:rPr>
          <w:rFonts w:ascii="Times New Roman" w:hAnsi="Times New Roman"/>
          <w:sz w:val="28"/>
        </w:rPr>
        <w:t>;</w:t>
      </w:r>
    </w:p>
    <w:p w:rsidR="007A016C" w:rsidRDefault="007A016C" w:rsidP="007A016C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Репродукции картин о войне</w:t>
      </w:r>
      <w:r w:rsidR="005507A8">
        <w:rPr>
          <w:rFonts w:ascii="Times New Roman" w:hAnsi="Times New Roman"/>
          <w:sz w:val="28"/>
        </w:rPr>
        <w:t>;</w:t>
      </w:r>
    </w:p>
    <w:p w:rsidR="00346A41" w:rsidRPr="007A016C" w:rsidRDefault="007A016C" w:rsidP="007A016C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Фотографии военных (дедушек и прадедушек детей)</w:t>
      </w:r>
      <w:r w:rsidR="005507A8">
        <w:rPr>
          <w:rFonts w:ascii="Times New Roman" w:hAnsi="Times New Roman"/>
          <w:sz w:val="28"/>
        </w:rPr>
        <w:t>;</w:t>
      </w:r>
    </w:p>
    <w:p w:rsidR="00346A41" w:rsidRPr="00A624D0" w:rsidRDefault="00FE510D" w:rsidP="00FE51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Спичечный коробок</w:t>
      </w:r>
      <w:r w:rsidR="005507A8">
        <w:rPr>
          <w:rFonts w:ascii="Times New Roman" w:hAnsi="Times New Roman"/>
          <w:sz w:val="28"/>
        </w:rPr>
        <w:t>;</w:t>
      </w:r>
    </w:p>
    <w:p w:rsidR="00346A41" w:rsidRPr="00A624D0" w:rsidRDefault="00FE510D" w:rsidP="00FE51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Маленький кусочек хлеба</w:t>
      </w:r>
      <w:r w:rsidR="002D5D9E">
        <w:rPr>
          <w:rFonts w:ascii="Times New Roman" w:hAnsi="Times New Roman"/>
          <w:sz w:val="28"/>
        </w:rPr>
        <w:t>.</w:t>
      </w:r>
    </w:p>
    <w:p w:rsidR="00346A41" w:rsidRDefault="00346A41" w:rsidP="00346A41">
      <w:pPr>
        <w:spacing w:line="240" w:lineRule="auto"/>
        <w:contextualSpacing/>
        <w:rPr>
          <w:rFonts w:ascii="Times New Roman" w:hAnsi="Times New Roman"/>
          <w:b/>
          <w:i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Раздаточный материал:</w:t>
      </w:r>
    </w:p>
    <w:p w:rsidR="005507A8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B7534A">
        <w:rPr>
          <w:rFonts w:ascii="Times New Roman" w:hAnsi="Times New Roman"/>
          <w:sz w:val="28"/>
        </w:rPr>
        <w:t>Головные уборы</w:t>
      </w:r>
      <w:r>
        <w:rPr>
          <w:rFonts w:ascii="Times New Roman" w:hAnsi="Times New Roman"/>
          <w:sz w:val="28"/>
        </w:rPr>
        <w:t xml:space="preserve"> с воинскими </w:t>
      </w:r>
      <w:r w:rsidR="005507A8">
        <w:rPr>
          <w:rFonts w:ascii="Times New Roman" w:hAnsi="Times New Roman"/>
          <w:sz w:val="28"/>
        </w:rPr>
        <w:t>эмблемами (пилотки, бескозырки); санитарная сумка; лист синего ватмана;</w:t>
      </w:r>
      <w:r>
        <w:rPr>
          <w:rFonts w:ascii="Times New Roman" w:hAnsi="Times New Roman"/>
          <w:sz w:val="28"/>
        </w:rPr>
        <w:t xml:space="preserve"> клеящий карандаш, разносы, салфетки</w:t>
      </w:r>
      <w:r w:rsidR="005507A8">
        <w:rPr>
          <w:rFonts w:ascii="Times New Roman" w:hAnsi="Times New Roman"/>
          <w:sz w:val="28"/>
        </w:rPr>
        <w:t>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121823">
        <w:rPr>
          <w:rFonts w:ascii="Times New Roman" w:hAnsi="Times New Roman"/>
          <w:b/>
          <w:sz w:val="28"/>
        </w:rPr>
        <w:t>Оформление зала: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На центральной стене:</w:t>
      </w:r>
      <w:r w:rsidRPr="00121823">
        <w:rPr>
          <w:rFonts w:ascii="Times New Roman" w:hAnsi="Times New Roman"/>
          <w:sz w:val="28"/>
        </w:rPr>
        <w:t xml:space="preserve"> Орден Победы Георгиевская лента, яблоневая ветвь, тюльпаны, сире</w:t>
      </w:r>
      <w:r w:rsidR="005507A8">
        <w:rPr>
          <w:rFonts w:ascii="Times New Roman" w:hAnsi="Times New Roman"/>
          <w:sz w:val="28"/>
        </w:rPr>
        <w:t xml:space="preserve">нь, голубь мира, цветы, буквы 9 </w:t>
      </w:r>
      <w:r w:rsidRPr="00121823">
        <w:rPr>
          <w:rFonts w:ascii="Times New Roman" w:hAnsi="Times New Roman"/>
          <w:sz w:val="28"/>
        </w:rPr>
        <w:t>мая.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Слева на стене:</w:t>
      </w:r>
      <w:r w:rsidRPr="00121823">
        <w:rPr>
          <w:rFonts w:ascii="Times New Roman" w:hAnsi="Times New Roman"/>
          <w:sz w:val="28"/>
        </w:rPr>
        <w:t xml:space="preserve"> Галерея Славы «Солдаты Великой Отечественной Победы» (портреты ВОВ, тружеников тыла, сотрудников, детей).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Задняя стена:</w:t>
      </w:r>
      <w:r w:rsidRPr="00121823">
        <w:rPr>
          <w:rFonts w:ascii="Times New Roman" w:hAnsi="Times New Roman"/>
          <w:sz w:val="28"/>
        </w:rPr>
        <w:t xml:space="preserve"> рисунки детей.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b/>
          <w:i/>
          <w:sz w:val="28"/>
        </w:rPr>
        <w:t>На окнах:</w:t>
      </w:r>
      <w:r w:rsidRPr="00121823">
        <w:rPr>
          <w:rFonts w:ascii="Times New Roman" w:hAnsi="Times New Roman"/>
          <w:sz w:val="28"/>
        </w:rPr>
        <w:t xml:space="preserve"> воздушные шары.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sz w:val="28"/>
        </w:rPr>
      </w:pPr>
      <w:r w:rsidRPr="00121823">
        <w:rPr>
          <w:rFonts w:ascii="Times New Roman" w:hAnsi="Times New Roman"/>
          <w:sz w:val="28"/>
        </w:rPr>
        <w:t>Плакат – посвященный Дню Победы.</w:t>
      </w:r>
    </w:p>
    <w:p w:rsidR="00346A41" w:rsidRPr="00121823" w:rsidRDefault="00346A41" w:rsidP="00346A41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121823">
        <w:rPr>
          <w:rFonts w:ascii="Times New Roman" w:hAnsi="Times New Roman"/>
          <w:b/>
          <w:sz w:val="28"/>
        </w:rPr>
        <w:t>Предварительная работа:</w:t>
      </w:r>
    </w:p>
    <w:p w:rsidR="00FE510D" w:rsidRDefault="00FE510D" w:rsidP="00FE51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="00346A41" w:rsidRPr="00A624D0">
        <w:rPr>
          <w:rFonts w:ascii="Times New Roman" w:hAnsi="Times New Roman"/>
          <w:sz w:val="28"/>
        </w:rPr>
        <w:t>Чтение произведений С. Баруздина «Шёл солдат по улице», Е. Благининой «Шинель», Л. Кассиль «Памятник советскому солдату», «Сестра».</w:t>
      </w:r>
    </w:p>
    <w:p w:rsidR="00346A41" w:rsidRPr="00A624D0" w:rsidRDefault="00FE510D" w:rsidP="00FE51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624D0">
        <w:rPr>
          <w:rFonts w:ascii="Times New Roman" w:hAnsi="Times New Roman"/>
          <w:sz w:val="28"/>
        </w:rPr>
        <w:t xml:space="preserve">Заучивание стихотворений о войне, </w:t>
      </w:r>
      <w:r w:rsidR="00346A41" w:rsidRPr="00A624D0">
        <w:rPr>
          <w:rFonts w:ascii="Times New Roman" w:hAnsi="Times New Roman"/>
          <w:sz w:val="28"/>
        </w:rPr>
        <w:t>песни «Мы солдаты», пословиц о войне.</w:t>
      </w:r>
    </w:p>
    <w:p w:rsidR="00346A41" w:rsidRPr="00A624D0" w:rsidRDefault="00FE510D" w:rsidP="00FE51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46A41" w:rsidRPr="00A624D0">
        <w:rPr>
          <w:rFonts w:ascii="Times New Roman" w:hAnsi="Times New Roman"/>
          <w:sz w:val="28"/>
        </w:rPr>
        <w:t>Беседа на тему «День Победы», знакомство с событиями Великой Отечественной войны.</w:t>
      </w:r>
    </w:p>
    <w:p w:rsidR="00346A41" w:rsidRPr="00A624D0" w:rsidRDefault="00FE510D" w:rsidP="00FE51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46A41" w:rsidRPr="00A624D0">
        <w:rPr>
          <w:rFonts w:ascii="Times New Roman" w:hAnsi="Times New Roman"/>
          <w:sz w:val="28"/>
        </w:rPr>
        <w:t>Рассматривание иллюстраций и картин о войне, фотографий «Чтобы солдатом стать, спорт нужно уважать», «Военная техника», «Защитники Отечества»</w:t>
      </w:r>
      <w:r w:rsidR="005507A8">
        <w:rPr>
          <w:rFonts w:ascii="Times New Roman" w:hAnsi="Times New Roman"/>
          <w:sz w:val="28"/>
        </w:rPr>
        <w:t>.</w:t>
      </w:r>
    </w:p>
    <w:p w:rsidR="00FE510D" w:rsidRDefault="00FE510D" w:rsidP="00FE51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46A41" w:rsidRPr="00A624D0">
        <w:rPr>
          <w:rFonts w:ascii="Times New Roman" w:hAnsi="Times New Roman"/>
          <w:sz w:val="28"/>
        </w:rPr>
        <w:t>Сюжетно – ролевая игра «Моряки».</w:t>
      </w:r>
    </w:p>
    <w:p w:rsidR="00346A41" w:rsidRDefault="00FE510D" w:rsidP="00FE510D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46A41" w:rsidRPr="00A624D0">
        <w:rPr>
          <w:rFonts w:ascii="Times New Roman" w:hAnsi="Times New Roman"/>
          <w:sz w:val="28"/>
        </w:rPr>
        <w:t>Рисование на тему «Наша Армия родная»</w:t>
      </w:r>
      <w:r w:rsidR="005507A8">
        <w:rPr>
          <w:rFonts w:ascii="Times New Roman" w:hAnsi="Times New Roman"/>
          <w:sz w:val="28"/>
        </w:rPr>
        <w:t>.</w:t>
      </w:r>
    </w:p>
    <w:p w:rsidR="005507A8" w:rsidRDefault="005507A8" w:rsidP="00F9596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46A41" w:rsidRPr="0040469F" w:rsidRDefault="00346A41" w:rsidP="00346A41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40469F">
        <w:rPr>
          <w:rFonts w:ascii="Times New Roman" w:hAnsi="Times New Roman"/>
          <w:b/>
          <w:sz w:val="28"/>
        </w:rPr>
        <w:t>Ход непосредственно образовательной деятельности.</w:t>
      </w:r>
    </w:p>
    <w:p w:rsidR="00346A41" w:rsidRPr="00121823" w:rsidRDefault="00346A41" w:rsidP="00346A41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Style w:val="a3"/>
        <w:tblW w:w="5000" w:type="pct"/>
        <w:tblLook w:val="04A0"/>
      </w:tblPr>
      <w:tblGrid>
        <w:gridCol w:w="6346"/>
        <w:gridCol w:w="3225"/>
      </w:tblGrid>
      <w:tr w:rsidR="00346A41" w:rsidRPr="00121823" w:rsidTr="005E6CC8">
        <w:tc>
          <w:tcPr>
            <w:tcW w:w="3315" w:type="pct"/>
          </w:tcPr>
          <w:p w:rsidR="00346A41" w:rsidRPr="00904775" w:rsidRDefault="00346A41" w:rsidP="005E6C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04775">
              <w:rPr>
                <w:rFonts w:ascii="Times New Roman" w:hAnsi="Times New Roman"/>
                <w:b/>
                <w:sz w:val="28"/>
              </w:rPr>
              <w:t>Деятельность педагога</w:t>
            </w:r>
          </w:p>
        </w:tc>
        <w:tc>
          <w:tcPr>
            <w:tcW w:w="1685" w:type="pct"/>
          </w:tcPr>
          <w:p w:rsidR="00346A41" w:rsidRPr="00904775" w:rsidRDefault="00346A41" w:rsidP="005E6C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04775">
              <w:rPr>
                <w:rFonts w:ascii="Times New Roman" w:hAnsi="Times New Roman"/>
                <w:b/>
                <w:sz w:val="28"/>
              </w:rPr>
              <w:t>Деятельность детей</w:t>
            </w:r>
          </w:p>
        </w:tc>
      </w:tr>
      <w:tr w:rsidR="00346A41" w:rsidRPr="00121823" w:rsidTr="005E6CC8">
        <w:tc>
          <w:tcPr>
            <w:tcW w:w="5000" w:type="pct"/>
            <w:gridSpan w:val="2"/>
          </w:tcPr>
          <w:p w:rsidR="00346A41" w:rsidRPr="00DC25B1" w:rsidRDefault="00346A41" w:rsidP="005E6C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25B1">
              <w:rPr>
                <w:rFonts w:ascii="Times New Roman" w:hAnsi="Times New Roman"/>
                <w:b/>
                <w:sz w:val="28"/>
              </w:rPr>
              <w:lastRenderedPageBreak/>
              <w:t>1 часть. Вводная.</w:t>
            </w:r>
          </w:p>
        </w:tc>
      </w:tr>
      <w:tr w:rsidR="00346A41" w:rsidRPr="00121823" w:rsidTr="005E6CC8">
        <w:tc>
          <w:tcPr>
            <w:tcW w:w="3315" w:type="pct"/>
          </w:tcPr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Звучит музыка (песня о России).</w:t>
            </w:r>
          </w:p>
          <w:p w:rsidR="00A624D0" w:rsidRDefault="00A624D0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A624D0">
              <w:rPr>
                <w:rFonts w:ascii="Times New Roman" w:hAnsi="Times New Roman"/>
                <w:sz w:val="28"/>
              </w:rPr>
              <w:t>Тем, кто шел в бой за Родину, выстоял и победил, посвящается.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Педагог обращает внимание на оформление зала.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 - Ребята, посмотрите, как красиво сегодня в нашем зале! Как много здесь интересного! Давайте всё внимательно рассмотрим. Посмотрите на эти картины. Скажите, что на них изображено? А почему вы решили, что это солдаты? </w:t>
            </w:r>
            <w:r w:rsidR="003B1F16">
              <w:rPr>
                <w:rFonts w:ascii="Times New Roman" w:hAnsi="Times New Roman"/>
                <w:sz w:val="28"/>
              </w:rPr>
              <w:t xml:space="preserve">Как определили, </w:t>
            </w:r>
            <w:r w:rsidRPr="00121823">
              <w:rPr>
                <w:rFonts w:ascii="Times New Roman" w:hAnsi="Times New Roman"/>
                <w:sz w:val="28"/>
              </w:rPr>
              <w:t>что н</w:t>
            </w:r>
            <w:r>
              <w:rPr>
                <w:rFonts w:ascii="Times New Roman" w:hAnsi="Times New Roman"/>
                <w:sz w:val="28"/>
              </w:rPr>
              <w:t>а этой картине изображена война?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Верно, ребята. На этой картине изображены военные действия.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B1F16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Пока</w:t>
            </w:r>
            <w:r w:rsidR="00A624D0">
              <w:rPr>
                <w:rFonts w:ascii="Times New Roman" w:hAnsi="Times New Roman"/>
                <w:sz w:val="28"/>
              </w:rPr>
              <w:t>з слайдов с изображениями войны 2,3.</w:t>
            </w:r>
            <w:r w:rsidR="003B1F16">
              <w:rPr>
                <w:rFonts w:ascii="Times New Roman" w:hAnsi="Times New Roman"/>
                <w:sz w:val="28"/>
              </w:rPr>
              <w:t>)</w:t>
            </w:r>
          </w:p>
          <w:p w:rsidR="003B1F16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Pr="00121823">
              <w:rPr>
                <w:rFonts w:ascii="Times New Roman" w:hAnsi="Times New Roman"/>
                <w:sz w:val="28"/>
              </w:rPr>
              <w:t xml:space="preserve">Много лет назад на нашу страну напали враги. </w:t>
            </w:r>
            <w:r>
              <w:rPr>
                <w:rFonts w:ascii="Times New Roman" w:hAnsi="Times New Roman"/>
                <w:sz w:val="28"/>
              </w:rPr>
              <w:t xml:space="preserve">Захватчики </w:t>
            </w:r>
            <w:r w:rsidRPr="00121823">
              <w:rPr>
                <w:rFonts w:ascii="Times New Roman" w:hAnsi="Times New Roman"/>
                <w:sz w:val="28"/>
              </w:rPr>
              <w:t>напал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121823">
              <w:rPr>
                <w:rFonts w:ascii="Times New Roman" w:hAnsi="Times New Roman"/>
                <w:sz w:val="28"/>
              </w:rPr>
              <w:t xml:space="preserve"> на мирную страну ночью, когда все люди спали, не объявляя нам войны. Великая Отечественная война началась 22 июня 1941 года.  </w:t>
            </w:r>
            <w:r>
              <w:rPr>
                <w:rFonts w:ascii="Times New Roman" w:hAnsi="Times New Roman"/>
                <w:sz w:val="28"/>
              </w:rPr>
              <w:t>Враги  надеялись на лё</w:t>
            </w:r>
            <w:r w:rsidRPr="00121823">
              <w:rPr>
                <w:rFonts w:ascii="Times New Roman" w:hAnsi="Times New Roman"/>
                <w:sz w:val="28"/>
              </w:rPr>
              <w:t>гкую и быструю победу. Им хотелось захвати</w:t>
            </w:r>
            <w:r>
              <w:rPr>
                <w:rFonts w:ascii="Times New Roman" w:hAnsi="Times New Roman"/>
                <w:sz w:val="28"/>
              </w:rPr>
              <w:t>ть богатые земли нашей страны. </w:t>
            </w:r>
            <w:r w:rsidRPr="00121823">
              <w:rPr>
                <w:rFonts w:ascii="Times New Roman" w:hAnsi="Times New Roman"/>
                <w:sz w:val="28"/>
              </w:rPr>
              <w:t>Но они ошиблись. На защиту свободной любимой Родины встал весь народ от мала до велика. На войне сражались не только мужчины, но и женщины. Они были медсестрами, врачами, санитарками. Дети то же принимали активное участие, в госпиталях они помогали солдатам кушать, писать письма домой, пели им песни, читали стихи, поднимая бодрость духа.  </w:t>
            </w:r>
            <w:r w:rsidRPr="00121823">
              <w:rPr>
                <w:rFonts w:ascii="Times New Roman" w:hAnsi="Times New Roman"/>
                <w:sz w:val="28"/>
              </w:rPr>
              <w:br/>
              <w:t xml:space="preserve">Война длилась долгих четыре года. Люди умирали от голода, холода. </w:t>
            </w:r>
          </w:p>
          <w:p w:rsidR="00346A41" w:rsidRPr="00121823" w:rsidRDefault="003B1F16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346A41" w:rsidRPr="00121823">
              <w:rPr>
                <w:rFonts w:ascii="Times New Roman" w:hAnsi="Times New Roman"/>
                <w:sz w:val="28"/>
              </w:rPr>
              <w:t xml:space="preserve">В день на человека выдавался кусочек хлеба </w:t>
            </w:r>
            <w:r w:rsidR="00346A41">
              <w:rPr>
                <w:rFonts w:ascii="Times New Roman" w:hAnsi="Times New Roman"/>
                <w:sz w:val="28"/>
              </w:rPr>
              <w:t>размером со спичечную коробочку. Посмотрите, хочу показать вам спичечный коробок. Вот такой же кусочек хлеба выдавался людям. Это много или мало?</w:t>
            </w:r>
            <w:r w:rsidR="00346A41" w:rsidRPr="0007415B">
              <w:rPr>
                <w:rFonts w:ascii="Times New Roman" w:hAnsi="Times New Roman"/>
                <w:sz w:val="28"/>
              </w:rPr>
              <w:t xml:space="preserve"> И это была вся еда на целый день. </w:t>
            </w:r>
            <w:r>
              <w:rPr>
                <w:rFonts w:ascii="Times New Roman" w:hAnsi="Times New Roman"/>
                <w:sz w:val="28"/>
              </w:rPr>
              <w:t xml:space="preserve">Возьмите по такому же кусочку. </w:t>
            </w:r>
            <w:r w:rsidR="00346A41" w:rsidRPr="0007415B">
              <w:rPr>
                <w:rFonts w:ascii="Times New Roman" w:hAnsi="Times New Roman"/>
                <w:sz w:val="28"/>
              </w:rPr>
              <w:t>Как вы думаете, можно насытиться таким маленьким кусочком?</w:t>
            </w:r>
            <w:r w:rsidR="00346A41">
              <w:rPr>
                <w:rFonts w:ascii="Times New Roman" w:hAnsi="Times New Roman"/>
                <w:sz w:val="28"/>
              </w:rPr>
              <w:t xml:space="preserve"> Конечно, это очень мало, поэтому люди очень бережно относились к хлебу.</w:t>
            </w:r>
            <w:r w:rsidR="00346A41" w:rsidRPr="00121823">
              <w:rPr>
                <w:rFonts w:ascii="Times New Roman" w:hAnsi="Times New Roman"/>
                <w:sz w:val="28"/>
              </w:rPr>
              <w:br/>
              <w:t>-  Ребята</w:t>
            </w:r>
            <w:r w:rsidR="00346A41">
              <w:rPr>
                <w:rFonts w:ascii="Times New Roman" w:hAnsi="Times New Roman"/>
                <w:sz w:val="28"/>
              </w:rPr>
              <w:t>,</w:t>
            </w:r>
            <w:r w:rsidR="00346A41" w:rsidRPr="00121823">
              <w:rPr>
                <w:rFonts w:ascii="Times New Roman" w:hAnsi="Times New Roman"/>
                <w:sz w:val="28"/>
              </w:rPr>
              <w:t xml:space="preserve"> как вы думаете, война это хорошо или плохо? Почему?  Горели и рушились дома, погибали люди. Предлагаю послушать вам звуки войны. (</w:t>
            </w:r>
            <w:r w:rsidR="00346A41" w:rsidRPr="004A7A3B">
              <w:rPr>
                <w:rFonts w:ascii="Times New Roman" w:hAnsi="Times New Roman"/>
                <w:b/>
                <w:i/>
                <w:sz w:val="28"/>
              </w:rPr>
              <w:t>Прослушивание аудиозаписи звуков бомбежки</w:t>
            </w:r>
            <w:r w:rsidR="00346A41" w:rsidRPr="00121823">
              <w:rPr>
                <w:rFonts w:ascii="Times New Roman" w:hAnsi="Times New Roman"/>
                <w:sz w:val="28"/>
              </w:rPr>
              <w:t xml:space="preserve">). Понравились вам звуки войны? Это </w:t>
            </w:r>
            <w:r w:rsidR="00346A41" w:rsidRPr="00121823">
              <w:rPr>
                <w:rFonts w:ascii="Times New Roman" w:hAnsi="Times New Roman"/>
                <w:sz w:val="28"/>
              </w:rPr>
              <w:lastRenderedPageBreak/>
              <w:t xml:space="preserve">страшные военные звуки. Какие звуки вы хотели бы слышать каждый день? Почему вам не понравились звуки войны? 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– Я согласна с вами, война это плохо и очень страшно.      </w:t>
            </w:r>
          </w:p>
        </w:tc>
        <w:tc>
          <w:tcPr>
            <w:tcW w:w="1685" w:type="pct"/>
          </w:tcPr>
          <w:p w:rsidR="00346A41" w:rsidRPr="00121823" w:rsidRDefault="00A624D0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входят в зал.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A624D0" w:rsidRPr="00121823" w:rsidRDefault="00A624D0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Солдаты, война. Военные</w:t>
            </w:r>
            <w:r w:rsidRPr="00121823">
              <w:rPr>
                <w:rFonts w:ascii="Times New Roman" w:hAnsi="Times New Roman"/>
                <w:sz w:val="28"/>
              </w:rPr>
              <w:t xml:space="preserve"> сидят в окопах</w:t>
            </w:r>
            <w:r>
              <w:rPr>
                <w:rFonts w:ascii="Times New Roman" w:hAnsi="Times New Roman"/>
                <w:sz w:val="28"/>
              </w:rPr>
              <w:t xml:space="preserve"> и стреляют</w:t>
            </w:r>
            <w:r w:rsidRPr="00121823">
              <w:rPr>
                <w:rFonts w:ascii="Times New Roman" w:hAnsi="Times New Roman"/>
                <w:sz w:val="28"/>
              </w:rPr>
              <w:t>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Они одеты в военную форму</w:t>
            </w:r>
            <w:r w:rsidRPr="00121823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21823">
              <w:rPr>
                <w:rFonts w:ascii="Times New Roman" w:hAnsi="Times New Roman"/>
                <w:sz w:val="28"/>
              </w:rPr>
              <w:t>У солдат в руках автоматы, оружие. Они стреляют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B1F16" w:rsidRDefault="003B1F16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Мало.</w:t>
            </w:r>
          </w:p>
          <w:p w:rsidR="003B1F16" w:rsidRDefault="003B1F16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Нет, конечно.</w:t>
            </w:r>
            <w:r w:rsidR="00D2113F">
              <w:rPr>
                <w:rFonts w:ascii="Times New Roman" w:hAnsi="Times New Roman"/>
                <w:sz w:val="28"/>
              </w:rPr>
              <w:t xml:space="preserve"> Это очень мало, чтобы насытиться.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 Плохо. Люди умирали, получали ранение.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Нет. Очень страшно, громко. Спокойные, </w:t>
            </w:r>
            <w:r>
              <w:rPr>
                <w:rFonts w:ascii="Times New Roman" w:hAnsi="Times New Roman"/>
                <w:sz w:val="28"/>
              </w:rPr>
              <w:lastRenderedPageBreak/>
              <w:t>добрые, мирные, нежные, ласковые. Было очень страшно, казалось, что стреляют где-то рядом.</w:t>
            </w:r>
          </w:p>
        </w:tc>
      </w:tr>
      <w:tr w:rsidR="00346A41" w:rsidRPr="00121823" w:rsidTr="005E6CC8">
        <w:tc>
          <w:tcPr>
            <w:tcW w:w="5000" w:type="pct"/>
            <w:gridSpan w:val="2"/>
          </w:tcPr>
          <w:p w:rsidR="00346A41" w:rsidRPr="00DC25B1" w:rsidRDefault="00346A41" w:rsidP="005E6C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25B1">
              <w:rPr>
                <w:rFonts w:ascii="Times New Roman" w:hAnsi="Times New Roman"/>
                <w:b/>
                <w:sz w:val="28"/>
              </w:rPr>
              <w:lastRenderedPageBreak/>
              <w:t>2 часть. Основная.</w:t>
            </w:r>
          </w:p>
        </w:tc>
      </w:tr>
      <w:tr w:rsidR="00346A41" w:rsidRPr="00121823" w:rsidTr="005E6CC8">
        <w:tc>
          <w:tcPr>
            <w:tcW w:w="3315" w:type="pct"/>
          </w:tcPr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- Наша доблестная армия не смотря, ни на что, нашла в себе силы освободить земли, захваченные гитлеровской Германией. </w:t>
            </w:r>
          </w:p>
          <w:p w:rsidR="00346A41" w:rsidRPr="00121823" w:rsidRDefault="003B1F16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="00346A41" w:rsidRPr="00121823">
              <w:rPr>
                <w:rFonts w:ascii="Times New Roman" w:hAnsi="Times New Roman"/>
                <w:sz w:val="28"/>
              </w:rPr>
              <w:t>9 мая 1945 года закончилась война, и тот день стал самым св</w:t>
            </w:r>
            <w:r>
              <w:rPr>
                <w:rFonts w:ascii="Times New Roman" w:hAnsi="Times New Roman"/>
                <w:sz w:val="28"/>
              </w:rPr>
              <w:t>етлым и любимым праздником - Днё</w:t>
            </w:r>
            <w:r w:rsidR="00346A41" w:rsidRPr="00121823">
              <w:rPr>
                <w:rFonts w:ascii="Times New Roman" w:hAnsi="Times New Roman"/>
                <w:sz w:val="28"/>
              </w:rPr>
              <w:t xml:space="preserve">м Победы!  Каждый год в этот день все жители России отмечают радостный праздник – День Победы в Великой Отечественной войне. В этом году исполняется 70 лет со дня Победы. Это очень – очень много. </w:t>
            </w:r>
            <w:r w:rsidR="00346A41">
              <w:rPr>
                <w:rFonts w:ascii="Times New Roman" w:hAnsi="Times New Roman"/>
                <w:sz w:val="28"/>
              </w:rPr>
              <w:t xml:space="preserve">Во время войны </w:t>
            </w:r>
            <w:r w:rsidR="00346A41" w:rsidRPr="00121823">
              <w:rPr>
                <w:rFonts w:ascii="Times New Roman" w:hAnsi="Times New Roman"/>
                <w:sz w:val="28"/>
              </w:rPr>
              <w:t>ваши дедушки и бабушки были совсем молодые, а некоторые из них были такими же маленькими, как и вы сейчас.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Давайте подойдём к нашей фотовыставке, рассмотрим фотографии, может быть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12182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 на них кого-нибудь узнаете: своего дедушку или прадедушку.</w:t>
            </w:r>
          </w:p>
          <w:p w:rsidR="00346A41" w:rsidRPr="004A7A3B" w:rsidRDefault="00346A41" w:rsidP="005E6CC8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4A7A3B">
              <w:rPr>
                <w:rFonts w:ascii="Times New Roman" w:hAnsi="Times New Roman"/>
                <w:b/>
                <w:i/>
                <w:sz w:val="28"/>
              </w:rPr>
              <w:t>Организация фотовыставки  фотографий прадедушек и прабабушек детей из семейных архивов.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Вот видите дети, многие ваши дедушки и прадедушки тоже были солдатами, воинами, участвовали в войне. А сейчас они такие же, как на фотографиях?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Верно, мы же говорили, что прошло много лет со дня победы, и тепер</w:t>
            </w:r>
            <w:r>
              <w:rPr>
                <w:rFonts w:ascii="Times New Roman" w:hAnsi="Times New Roman"/>
                <w:sz w:val="28"/>
              </w:rPr>
              <w:t>ь победители стали «ветеранами», теми, кто защитил нас с вами от врагов и одержал победу в страшной войне.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Как мы можем узнать ветеранов на улице?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ребята. Посмотрите, вот перед вами ветераны войны (показ слайда</w:t>
            </w:r>
            <w:r w:rsidR="00A624D0">
              <w:rPr>
                <w:rFonts w:ascii="Times New Roman" w:hAnsi="Times New Roman"/>
                <w:sz w:val="28"/>
              </w:rPr>
              <w:t xml:space="preserve"> 4</w:t>
            </w:r>
            <w:r>
              <w:rPr>
                <w:rFonts w:ascii="Times New Roman" w:hAnsi="Times New Roman"/>
                <w:sz w:val="28"/>
              </w:rPr>
              <w:t>). Дети, вы обратили внимание, что есть у ветеранов на форме? Это медали, ордена. За что они их получили? Воинов награждали за отвагу, за мужество, за смелость проявленные</w:t>
            </w:r>
            <w:r w:rsidR="00A624D0">
              <w:rPr>
                <w:rFonts w:ascii="Times New Roman" w:hAnsi="Times New Roman"/>
                <w:sz w:val="28"/>
              </w:rPr>
              <w:t xml:space="preserve"> во времена войны. (Показ слайдов 5,6</w:t>
            </w:r>
            <w:r>
              <w:rPr>
                <w:rFonts w:ascii="Times New Roman" w:hAnsi="Times New Roman"/>
                <w:sz w:val="28"/>
              </w:rPr>
              <w:t>).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Были на войне и короткие минуты отдыха. Между боями на привале солдаты пели песни.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Предлагаю всем надеть военные пилотки и </w:t>
            </w:r>
            <w:r>
              <w:rPr>
                <w:rFonts w:ascii="Times New Roman" w:hAnsi="Times New Roman"/>
                <w:sz w:val="28"/>
              </w:rPr>
              <w:lastRenderedPageBreak/>
              <w:t>бескозырки и исполнить песню «Мы солдаты».</w:t>
            </w:r>
          </w:p>
          <w:p w:rsidR="00346A41" w:rsidRDefault="00346A41" w:rsidP="005E6CC8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0D5C16">
              <w:rPr>
                <w:rFonts w:ascii="Times New Roman" w:hAnsi="Times New Roman"/>
                <w:b/>
                <w:i/>
                <w:sz w:val="28"/>
              </w:rPr>
              <w:t xml:space="preserve">Исполнение песни «Мы солдаты» под музыкальное сопровождение. </w:t>
            </w:r>
          </w:p>
          <w:p w:rsidR="00346A41" w:rsidRPr="007C5194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Ребята, предлагаю выполнить </w:t>
            </w:r>
            <w:r w:rsidRPr="007C5194">
              <w:rPr>
                <w:rFonts w:ascii="Times New Roman" w:hAnsi="Times New Roman"/>
                <w:b/>
                <w:i/>
                <w:sz w:val="28"/>
              </w:rPr>
              <w:t>упражнение «Кто</w:t>
            </w:r>
            <w:r>
              <w:rPr>
                <w:rFonts w:ascii="Times New Roman" w:hAnsi="Times New Roman"/>
                <w:b/>
                <w:i/>
                <w:sz w:val="28"/>
              </w:rPr>
              <w:t>,</w:t>
            </w:r>
            <w:r w:rsidRPr="007C5194">
              <w:rPr>
                <w:rFonts w:ascii="Times New Roman" w:hAnsi="Times New Roman"/>
                <w:b/>
                <w:i/>
                <w:sz w:val="28"/>
              </w:rPr>
              <w:t xml:space="preserve"> где служит?»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7C5194">
              <w:rPr>
                <w:rFonts w:ascii="Times New Roman" w:hAnsi="Times New Roman"/>
                <w:sz w:val="28"/>
              </w:rPr>
              <w:t>Упражнение сопровождается показом слайдов военной техники.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Кто управляет самолётом?</w:t>
            </w:r>
            <w:r>
              <w:rPr>
                <w:rFonts w:ascii="Times New Roman" w:hAnsi="Times New Roman"/>
                <w:sz w:val="28"/>
              </w:rPr>
              <w:t xml:space="preserve"> Лётчики с воздуха обстреливали наших врагов.</w:t>
            </w:r>
            <w:r w:rsidR="0009125E">
              <w:rPr>
                <w:rFonts w:ascii="Times New Roman" w:hAnsi="Times New Roman"/>
                <w:sz w:val="28"/>
              </w:rPr>
              <w:t xml:space="preserve"> (Слайды 8,9)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Кто водит танки? Танк – бронированная машина. Ник</w:t>
            </w:r>
            <w:r w:rsidR="0009125E">
              <w:rPr>
                <w:rFonts w:ascii="Times New Roman" w:hAnsi="Times New Roman"/>
                <w:sz w:val="28"/>
              </w:rPr>
              <w:t>акое бездорожье ему не помеха. О</w:t>
            </w:r>
            <w:r w:rsidRPr="00121823">
              <w:rPr>
                <w:rFonts w:ascii="Times New Roman" w:hAnsi="Times New Roman"/>
                <w:sz w:val="28"/>
              </w:rPr>
              <w:t>н переплывает и озеро</w:t>
            </w:r>
            <w:r w:rsidR="00A87D7D">
              <w:rPr>
                <w:rFonts w:ascii="Times New Roman" w:hAnsi="Times New Roman"/>
                <w:sz w:val="28"/>
              </w:rPr>
              <w:t>,</w:t>
            </w:r>
            <w:r w:rsidRPr="00121823">
              <w:rPr>
                <w:rFonts w:ascii="Times New Roman" w:hAnsi="Times New Roman"/>
                <w:sz w:val="28"/>
              </w:rPr>
              <w:t xml:space="preserve"> и реку.</w:t>
            </w:r>
            <w:r w:rsidR="0009125E">
              <w:rPr>
                <w:rFonts w:ascii="Times New Roman" w:hAnsi="Times New Roman"/>
                <w:sz w:val="28"/>
              </w:rPr>
              <w:t xml:space="preserve"> (Слайды 10,11)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Кто служил на корабле?  Верно, ребята. Кроме кораблей воевали и на подводных лодках. Они похожи на больших рыб и могут погружаться глубоко под воду. На них можно не заметно подобраться к врагу.</w:t>
            </w:r>
            <w:r w:rsidR="0009125E">
              <w:rPr>
                <w:rFonts w:ascii="Times New Roman" w:hAnsi="Times New Roman"/>
                <w:sz w:val="28"/>
              </w:rPr>
              <w:t xml:space="preserve"> (Слайды 12,13)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- Кто же управляет ракетами? </w:t>
            </w:r>
            <w:r>
              <w:rPr>
                <w:rFonts w:ascii="Times New Roman" w:hAnsi="Times New Roman"/>
                <w:sz w:val="28"/>
              </w:rPr>
              <w:t xml:space="preserve">Ракетами управляли артиллеристы. </w:t>
            </w:r>
            <w:r w:rsidRPr="00121823">
              <w:rPr>
                <w:rFonts w:ascii="Times New Roman" w:hAnsi="Times New Roman"/>
                <w:sz w:val="28"/>
              </w:rPr>
              <w:t xml:space="preserve">Ракета очень сильное оружие. С любого расстояния она может поразить цель. </w:t>
            </w:r>
            <w:r>
              <w:rPr>
                <w:rFonts w:ascii="Times New Roman" w:hAnsi="Times New Roman"/>
                <w:sz w:val="28"/>
              </w:rPr>
              <w:t xml:space="preserve">Во времена Великой Отечественной войны была популярна ракетная установка «Катюша». </w:t>
            </w:r>
            <w:r w:rsidRPr="00121823">
              <w:rPr>
                <w:rFonts w:ascii="Times New Roman" w:hAnsi="Times New Roman"/>
                <w:sz w:val="28"/>
              </w:rPr>
              <w:t>«И на море и на суше по дорогам фронтовым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Ходит русская «К</w:t>
            </w:r>
            <w:r w:rsidRPr="00121823">
              <w:rPr>
                <w:rFonts w:ascii="Times New Roman" w:hAnsi="Times New Roman"/>
                <w:sz w:val="28"/>
              </w:rPr>
              <w:t>атюша» ходит шагом боевым»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346A41" w:rsidRPr="00121823" w:rsidRDefault="00A87D7D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346A41" w:rsidRPr="00121823">
              <w:rPr>
                <w:rFonts w:ascii="Times New Roman" w:hAnsi="Times New Roman"/>
                <w:sz w:val="28"/>
              </w:rPr>
              <w:t>Ребята, так говорили в то время о новой военной машине под названием «Катюша». Сейчас я вам её покажу. Она похожа на обычную машину. Только на ней находится ракетная установка. Она стреляла сразу несколькими снарядами. Враги очень боялись</w:t>
            </w:r>
            <w:r w:rsidR="00346A41">
              <w:rPr>
                <w:rFonts w:ascii="Times New Roman" w:hAnsi="Times New Roman"/>
                <w:sz w:val="28"/>
              </w:rPr>
              <w:t xml:space="preserve"> её выстрелов.</w:t>
            </w:r>
            <w:r w:rsidR="0009125E">
              <w:rPr>
                <w:rFonts w:ascii="Times New Roman" w:hAnsi="Times New Roman"/>
                <w:sz w:val="28"/>
              </w:rPr>
              <w:t xml:space="preserve"> (Слайды 14,15)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-Как можно назвать всю эту технику?</w:t>
            </w:r>
            <w:r w:rsidR="0009125E">
              <w:rPr>
                <w:rFonts w:ascii="Times New Roman" w:hAnsi="Times New Roman"/>
                <w:sz w:val="28"/>
              </w:rPr>
              <w:t xml:space="preserve"> Сегодня в нашей стране солдаты с помощью </w:t>
            </w:r>
            <w:r w:rsidR="00A87D7D">
              <w:rPr>
                <w:rFonts w:ascii="Times New Roman" w:hAnsi="Times New Roman"/>
                <w:sz w:val="28"/>
              </w:rPr>
              <w:t xml:space="preserve">новой </w:t>
            </w:r>
            <w:r w:rsidR="0009125E">
              <w:rPr>
                <w:rFonts w:ascii="Times New Roman" w:hAnsi="Times New Roman"/>
                <w:sz w:val="28"/>
              </w:rPr>
              <w:t>военной техники оберегают нас от врагов. (Слайды 17-24)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Дети</w:t>
            </w:r>
            <w:r w:rsidRPr="00121823">
              <w:rPr>
                <w:rFonts w:ascii="Times New Roman" w:hAnsi="Times New Roman"/>
                <w:sz w:val="28"/>
              </w:rPr>
              <w:t>, как вы думаете, чтобы стать лётчиком, танкистом, моряком, каким нужно быть человеком?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21823">
              <w:rPr>
                <w:rFonts w:ascii="Times New Roman" w:hAnsi="Times New Roman"/>
                <w:sz w:val="28"/>
              </w:rPr>
              <w:t xml:space="preserve">Всё верно. 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Танкисты на танках рвутся в бой.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Лётчики с неба ведут огонь.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На море, на суше идет борьба.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Нам всем победа </w:t>
            </w:r>
            <w:proofErr w:type="gramStart"/>
            <w:r>
              <w:rPr>
                <w:rFonts w:ascii="Times New Roman" w:hAnsi="Times New Roman"/>
                <w:sz w:val="28"/>
              </w:rPr>
              <w:t>очень нужна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121823">
              <w:rPr>
                <w:rFonts w:ascii="Times New Roman" w:hAnsi="Times New Roman"/>
                <w:sz w:val="28"/>
              </w:rPr>
              <w:t xml:space="preserve">Мы пока ещё ребята, а шагаем как солдаты. Дети, вы умеете красиво маршировать как военные, красиво и чётко. Давайте построимся и пройдём по кругу, как настоящие солдаты. </w:t>
            </w:r>
          </w:p>
          <w:p w:rsidR="00346A41" w:rsidRPr="004D5BD4" w:rsidRDefault="00346A41" w:rsidP="005E6CC8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4D5BD4">
              <w:rPr>
                <w:rFonts w:ascii="Times New Roman" w:hAnsi="Times New Roman"/>
                <w:b/>
                <w:i/>
                <w:sz w:val="28"/>
              </w:rPr>
              <w:t>Физкультминутка «Как солдаты»» в ритме марша.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Встали ровненько, ребята,</w:t>
            </w:r>
            <w:r w:rsidRPr="0012182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Пошагали как солдаты.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proofErr w:type="spellStart"/>
            <w:r w:rsidRPr="00121823">
              <w:rPr>
                <w:rFonts w:ascii="Times New Roman" w:hAnsi="Times New Roman"/>
                <w:sz w:val="28"/>
              </w:rPr>
              <w:t>Аты</w:t>
            </w:r>
            <w:proofErr w:type="spellEnd"/>
            <w:r w:rsidRPr="00121823">
              <w:rPr>
                <w:rFonts w:ascii="Times New Roman" w:hAnsi="Times New Roman"/>
                <w:sz w:val="28"/>
              </w:rPr>
              <w:t xml:space="preserve"> – баты, шли солдаты,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Раз - два, раз – два,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proofErr w:type="spellStart"/>
            <w:r w:rsidRPr="00121823">
              <w:rPr>
                <w:rFonts w:ascii="Times New Roman" w:hAnsi="Times New Roman"/>
                <w:sz w:val="28"/>
              </w:rPr>
              <w:t>Аты</w:t>
            </w:r>
            <w:proofErr w:type="spellEnd"/>
            <w:r w:rsidRPr="00121823">
              <w:rPr>
                <w:rFonts w:ascii="Times New Roman" w:hAnsi="Times New Roman"/>
                <w:sz w:val="28"/>
              </w:rPr>
              <w:t xml:space="preserve"> – баты, </w:t>
            </w:r>
            <w:proofErr w:type="gramStart"/>
            <w:r w:rsidRPr="00121823">
              <w:rPr>
                <w:rFonts w:ascii="Times New Roman" w:hAnsi="Times New Roman"/>
                <w:sz w:val="28"/>
              </w:rPr>
              <w:t>левой</w:t>
            </w:r>
            <w:proofErr w:type="gramEnd"/>
            <w:r w:rsidRPr="00121823">
              <w:rPr>
                <w:rFonts w:ascii="Times New Roman" w:hAnsi="Times New Roman"/>
                <w:sz w:val="28"/>
              </w:rPr>
              <w:t>, правой,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Раз – два, раз – два,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Шли солдаты очень дружно,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Раз – два, раз – два.</w:t>
            </w:r>
            <w:r w:rsidRPr="0012182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Влево, вправо наклони</w:t>
            </w:r>
            <w:r>
              <w:rPr>
                <w:rFonts w:ascii="Times New Roman" w:hAnsi="Times New Roman"/>
                <w:sz w:val="28"/>
              </w:rPr>
              <w:t>ли</w:t>
            </w:r>
            <w:r w:rsidRPr="00121823">
              <w:rPr>
                <w:rFonts w:ascii="Times New Roman" w:hAnsi="Times New Roman"/>
                <w:sz w:val="28"/>
              </w:rPr>
              <w:t>сь,</w:t>
            </w:r>
            <w:r w:rsidRPr="0012182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         На носочках потянули</w:t>
            </w:r>
            <w:r w:rsidRPr="00121823">
              <w:rPr>
                <w:rFonts w:ascii="Times New Roman" w:hAnsi="Times New Roman"/>
                <w:sz w:val="28"/>
              </w:rPr>
              <w:t>сь.</w:t>
            </w:r>
            <w:r w:rsidRPr="0012182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         Раз - рывок, д</w:t>
            </w:r>
            <w:r w:rsidRPr="00121823">
              <w:rPr>
                <w:rFonts w:ascii="Times New Roman" w:hAnsi="Times New Roman"/>
                <w:sz w:val="28"/>
              </w:rPr>
              <w:t>ва - рывок,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121823">
              <w:rPr>
                <w:rFonts w:ascii="Times New Roman" w:hAnsi="Times New Roman"/>
                <w:sz w:val="28"/>
              </w:rPr>
              <w:t>Отдохнул ли ты дружок?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- Молодцы, ребята, шли как настоящие солдаты. 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      </w:r>
          </w:p>
          <w:p w:rsidR="00346A41" w:rsidRPr="00121823" w:rsidRDefault="00346A41" w:rsidP="00A87D7D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121823">
              <w:rPr>
                <w:rFonts w:ascii="Times New Roman" w:hAnsi="Times New Roman"/>
                <w:sz w:val="28"/>
              </w:rPr>
              <w:t>Дети, посмотрите, куда мы пришли? Ч</w:t>
            </w:r>
            <w:r>
              <w:rPr>
                <w:rFonts w:ascii="Times New Roman" w:hAnsi="Times New Roman"/>
                <w:sz w:val="28"/>
              </w:rPr>
              <w:t>то изображено на этом слайде?</w:t>
            </w:r>
            <w:r w:rsidRPr="00121823">
              <w:rPr>
                <w:rFonts w:ascii="Times New Roman" w:hAnsi="Times New Roman"/>
                <w:sz w:val="28"/>
              </w:rPr>
              <w:t xml:space="preserve"> Это не просто огонь. Его называют</w:t>
            </w:r>
            <w:r>
              <w:rPr>
                <w:rFonts w:ascii="Times New Roman" w:hAnsi="Times New Roman"/>
                <w:sz w:val="28"/>
              </w:rPr>
              <w:t xml:space="preserve"> « веч</w:t>
            </w:r>
            <w:r w:rsidRPr="00121823">
              <w:rPr>
                <w:rFonts w:ascii="Times New Roman" w:hAnsi="Times New Roman"/>
                <w:sz w:val="28"/>
              </w:rPr>
              <w:t>ным огнём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121823">
              <w:rPr>
                <w:rFonts w:ascii="Times New Roman" w:hAnsi="Times New Roman"/>
                <w:sz w:val="28"/>
              </w:rPr>
              <w:t>. Он зажжён в память о тех солдатах, которые погибли на войне за нашу счастливую жизнь.</w:t>
            </w:r>
            <w:r>
              <w:rPr>
                <w:rFonts w:ascii="Times New Roman" w:hAnsi="Times New Roman"/>
                <w:sz w:val="28"/>
              </w:rPr>
              <w:t xml:space="preserve"> В каждом городе горит «В</w:t>
            </w:r>
            <w:r w:rsidRPr="00121823">
              <w:rPr>
                <w:rFonts w:ascii="Times New Roman" w:hAnsi="Times New Roman"/>
                <w:sz w:val="28"/>
              </w:rPr>
              <w:t>ечный огонь</w:t>
            </w:r>
            <w:r>
              <w:rPr>
                <w:rFonts w:ascii="Times New Roman" w:hAnsi="Times New Roman"/>
                <w:sz w:val="28"/>
              </w:rPr>
              <w:t>»</w:t>
            </w:r>
            <w:r w:rsidRPr="00121823">
              <w:rPr>
                <w:rFonts w:ascii="Times New Roman" w:hAnsi="Times New Roman"/>
                <w:sz w:val="28"/>
              </w:rPr>
              <w:t xml:space="preserve">. Вечный — это тот, который есть всегда, постоянно горящий. </w:t>
            </w:r>
            <w:r>
              <w:rPr>
                <w:rFonts w:ascii="Times New Roman" w:hAnsi="Times New Roman"/>
                <w:sz w:val="28"/>
              </w:rPr>
              <w:t xml:space="preserve">Он </w:t>
            </w:r>
            <w:r w:rsidRPr="00121823">
              <w:rPr>
                <w:rFonts w:ascii="Times New Roman" w:hAnsi="Times New Roman"/>
                <w:sz w:val="28"/>
              </w:rPr>
              <w:t xml:space="preserve">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</w:t>
            </w:r>
            <w:r w:rsidR="0009125E">
              <w:rPr>
                <w:rFonts w:ascii="Times New Roman" w:hAnsi="Times New Roman"/>
                <w:sz w:val="28"/>
              </w:rPr>
              <w:t>(Слайд 25)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 w:rsidRPr="00121823">
              <w:rPr>
                <w:rFonts w:ascii="Times New Roman" w:hAnsi="Times New Roman"/>
                <w:sz w:val="28"/>
              </w:rPr>
              <w:t>Мир - это главное слово на свете,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           Мир </w:t>
            </w:r>
            <w:proofErr w:type="gramStart"/>
            <w:r w:rsidRPr="00121823">
              <w:rPr>
                <w:rFonts w:ascii="Times New Roman" w:hAnsi="Times New Roman"/>
                <w:sz w:val="28"/>
              </w:rPr>
              <w:t>очень нужен</w:t>
            </w:r>
            <w:proofErr w:type="gramEnd"/>
            <w:r w:rsidRPr="00121823">
              <w:rPr>
                <w:rFonts w:ascii="Times New Roman" w:hAnsi="Times New Roman"/>
                <w:sz w:val="28"/>
              </w:rPr>
              <w:t xml:space="preserve"> нашей планете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           Мир нужен взрослым,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           Мир нужен детям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           Мир нужен всем!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121823">
              <w:rPr>
                <w:rFonts w:ascii="Times New Roman" w:hAnsi="Times New Roman"/>
                <w:sz w:val="28"/>
              </w:rPr>
              <w:t xml:space="preserve">Есть Вечный огонь и в нашем городе. Доводилось ли вам бывать возле него? 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r w:rsidRPr="00121823">
              <w:rPr>
                <w:rFonts w:ascii="Times New Roman" w:hAnsi="Times New Roman"/>
                <w:sz w:val="28"/>
              </w:rPr>
              <w:t>Рубцовске «вечный огонь</w:t>
            </w:r>
            <w:r w:rsidR="00A87D7D">
              <w:rPr>
                <w:rFonts w:ascii="Times New Roman" w:hAnsi="Times New Roman"/>
                <w:sz w:val="28"/>
              </w:rPr>
              <w:t>»</w:t>
            </w:r>
            <w:r w:rsidRPr="00121823">
              <w:rPr>
                <w:rFonts w:ascii="Times New Roman" w:hAnsi="Times New Roman"/>
                <w:sz w:val="28"/>
              </w:rPr>
              <w:t xml:space="preserve"> находится на </w:t>
            </w:r>
            <w:r w:rsidRPr="00121823">
              <w:rPr>
                <w:rFonts w:ascii="Times New Roman" w:hAnsi="Times New Roman"/>
                <w:sz w:val="28"/>
              </w:rPr>
              <w:lastRenderedPageBreak/>
              <w:t>привокзальной площади.</w:t>
            </w:r>
            <w:r>
              <w:rPr>
                <w:rFonts w:ascii="Times New Roman" w:hAnsi="Times New Roman"/>
                <w:sz w:val="28"/>
              </w:rPr>
              <w:t xml:space="preserve"> (Показ слайда</w:t>
            </w:r>
            <w:r w:rsidR="0009125E">
              <w:rPr>
                <w:rFonts w:ascii="Times New Roman" w:hAnsi="Times New Roman"/>
                <w:sz w:val="28"/>
              </w:rPr>
              <w:t xml:space="preserve"> 26</w:t>
            </w:r>
            <w:r>
              <w:rPr>
                <w:rFonts w:ascii="Times New Roman" w:hAnsi="Times New Roman"/>
                <w:sz w:val="28"/>
              </w:rPr>
              <w:t>).</w:t>
            </w:r>
            <w:r w:rsidRPr="00121823">
              <w:rPr>
                <w:rFonts w:ascii="Times New Roman" w:hAnsi="Times New Roman"/>
                <w:sz w:val="28"/>
              </w:rPr>
              <w:t xml:space="preserve"> Это место особо значимо для жителей нашего города.  Девятого мая, в день великой Победы люди  приходят сюда, чтобы поклониться памяти героев и с благодарностью возлагают цветы, венки. </w:t>
            </w:r>
            <w:r>
              <w:rPr>
                <w:rFonts w:ascii="Times New Roman" w:hAnsi="Times New Roman"/>
                <w:sz w:val="28"/>
              </w:rPr>
              <w:t>Говорят добрые слова благодарности ветеранам за спокойную и радостную ж</w:t>
            </w:r>
            <w:r w:rsidR="00A87D7D">
              <w:rPr>
                <w:rFonts w:ascii="Times New Roman" w:hAnsi="Times New Roman"/>
                <w:sz w:val="28"/>
              </w:rPr>
              <w:t>изнь.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21823">
              <w:rPr>
                <w:rFonts w:ascii="Times New Roman" w:hAnsi="Times New Roman"/>
                <w:sz w:val="28"/>
              </w:rPr>
              <w:t>Здесь проходят митинги, парад воинских частей, праздничный салют. Обязательно сходите в этот день с родителями на привокзальную площадь.</w:t>
            </w:r>
            <w:r w:rsidR="00A87D7D">
              <w:rPr>
                <w:rFonts w:ascii="Times New Roman" w:hAnsi="Times New Roman"/>
                <w:sz w:val="28"/>
              </w:rPr>
              <w:t xml:space="preserve"> Ещё обелиски,</w:t>
            </w:r>
            <w:r w:rsidR="00F9596A">
              <w:rPr>
                <w:rFonts w:ascii="Times New Roman" w:hAnsi="Times New Roman"/>
                <w:sz w:val="28"/>
              </w:rPr>
              <w:t xml:space="preserve"> воинам, погибшим во времена ВОВ и не вернувшимся домой.</w:t>
            </w:r>
            <w:r w:rsidRPr="00121823">
              <w:rPr>
                <w:rFonts w:ascii="Times New Roman" w:hAnsi="Times New Roman"/>
                <w:sz w:val="28"/>
              </w:rPr>
              <w:t xml:space="preserve"> 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121823">
              <w:rPr>
                <w:rFonts w:ascii="Times New Roman" w:hAnsi="Times New Roman"/>
                <w:sz w:val="28"/>
              </w:rPr>
              <w:t>Все ветераны в это день приходят на праздник. Чем можно п</w:t>
            </w:r>
            <w:r>
              <w:rPr>
                <w:rFonts w:ascii="Times New Roman" w:hAnsi="Times New Roman"/>
                <w:sz w:val="28"/>
              </w:rPr>
              <w:t>орадовать ветеранов в этот день?</w:t>
            </w:r>
            <w:r w:rsidRPr="0012182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Говорим добрые слова благодарности  за спокойную и радостную жизнь, за мирное небо над головой.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121823">
              <w:rPr>
                <w:rFonts w:ascii="Times New Roman" w:hAnsi="Times New Roman"/>
                <w:sz w:val="28"/>
              </w:rPr>
              <w:t>А заканчивается День Победы праздничным салютом. (Показ</w:t>
            </w:r>
            <w:r>
              <w:rPr>
                <w:rFonts w:ascii="Times New Roman" w:hAnsi="Times New Roman"/>
                <w:sz w:val="28"/>
              </w:rPr>
              <w:t xml:space="preserve"> слайдов</w:t>
            </w:r>
            <w:r w:rsidR="0009125E">
              <w:rPr>
                <w:rFonts w:ascii="Times New Roman" w:hAnsi="Times New Roman"/>
                <w:sz w:val="28"/>
              </w:rPr>
              <w:t xml:space="preserve"> 27</w:t>
            </w:r>
            <w:r w:rsidR="007A016C">
              <w:rPr>
                <w:rFonts w:ascii="Times New Roman" w:hAnsi="Times New Roman"/>
                <w:sz w:val="28"/>
              </w:rPr>
              <w:t>, 28</w:t>
            </w:r>
            <w:r w:rsidRPr="00121823">
              <w:rPr>
                <w:rFonts w:ascii="Times New Roman" w:hAnsi="Times New Roman"/>
                <w:sz w:val="28"/>
              </w:rPr>
              <w:t>).                           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</w:t>
            </w:r>
            <w:r w:rsidRPr="00121823">
              <w:rPr>
                <w:rFonts w:ascii="Times New Roman" w:hAnsi="Times New Roman"/>
                <w:sz w:val="28"/>
              </w:rPr>
              <w:t>Пышные букеты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                          В небе расцветают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                          Словно искры света,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                          Лепестки сверкают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                          Вспыхивают астрами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                          Голубыми, красными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                          Синими, лиловыми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 xml:space="preserve">                          Каждый раз всё </w:t>
            </w:r>
            <w:proofErr w:type="gramStart"/>
            <w:r w:rsidRPr="00121823">
              <w:rPr>
                <w:rFonts w:ascii="Times New Roman" w:hAnsi="Times New Roman"/>
                <w:sz w:val="28"/>
              </w:rPr>
              <w:t>новыми</w:t>
            </w:r>
            <w:proofErr w:type="gramEnd"/>
            <w:r w:rsidRPr="00121823">
              <w:rPr>
                <w:rFonts w:ascii="Times New Roman" w:hAnsi="Times New Roman"/>
                <w:sz w:val="28"/>
              </w:rPr>
              <w:t>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                          А потом рекою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                          Золотой текут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                          Что это такое?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Вечернее небо в этот день расцвечивается яркими праздничными огоньками.</w:t>
            </w:r>
            <w:r w:rsidR="00F9596A">
              <w:rPr>
                <w:rFonts w:ascii="Times New Roman" w:hAnsi="Times New Roman"/>
                <w:sz w:val="28"/>
              </w:rPr>
              <w:t xml:space="preserve"> Все люди радуются мирному небу над головой.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</w:t>
            </w:r>
            <w:r w:rsidRPr="00121823">
              <w:rPr>
                <w:rFonts w:ascii="Times New Roman" w:hAnsi="Times New Roman"/>
                <w:sz w:val="28"/>
              </w:rPr>
              <w:t>редлагаю подарить нашим ветеранам праздничный салют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="00F9596A">
              <w:rPr>
                <w:rFonts w:ascii="Times New Roman" w:hAnsi="Times New Roman"/>
                <w:sz w:val="28"/>
              </w:rPr>
              <w:t>Давайте наклеим яркие гроздья салюта на синее мирное небо.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340AC2">
              <w:rPr>
                <w:rFonts w:ascii="Times New Roman" w:hAnsi="Times New Roman"/>
                <w:b/>
                <w:sz w:val="28"/>
              </w:rPr>
              <w:t xml:space="preserve">Практическая </w:t>
            </w:r>
            <w:r>
              <w:rPr>
                <w:rFonts w:ascii="Times New Roman" w:hAnsi="Times New Roman"/>
                <w:b/>
                <w:sz w:val="28"/>
              </w:rPr>
              <w:t xml:space="preserve"> часть. </w:t>
            </w:r>
            <w:r w:rsidRPr="00236747">
              <w:rPr>
                <w:rFonts w:ascii="Times New Roman" w:hAnsi="Times New Roman"/>
                <w:sz w:val="28"/>
              </w:rPr>
              <w:t>На большо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36747">
              <w:rPr>
                <w:rFonts w:ascii="Times New Roman" w:hAnsi="Times New Roman"/>
                <w:sz w:val="28"/>
              </w:rPr>
              <w:t>синий  лист ватмана</w:t>
            </w:r>
            <w:r>
              <w:rPr>
                <w:rFonts w:ascii="Times New Roman" w:hAnsi="Times New Roman"/>
                <w:sz w:val="28"/>
              </w:rPr>
              <w:t xml:space="preserve"> наклеиваются яркие звёздочки разного размера. Задание выполняется под аудиозапись песни «День Победы»</w:t>
            </w:r>
            <w:r w:rsidRPr="00121823">
              <w:rPr>
                <w:rFonts w:ascii="Times New Roman" w:hAnsi="Times New Roman"/>
                <w:sz w:val="28"/>
              </w:rPr>
              <w:t xml:space="preserve"> муз. Д. Тухманова, сл. Харитонова.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07415B"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Ребята, мне очень нравит</w:t>
            </w:r>
            <w:r w:rsidRPr="0007415B">
              <w:rPr>
                <w:rFonts w:ascii="Times New Roman" w:hAnsi="Times New Roman"/>
                <w:sz w:val="28"/>
              </w:rPr>
              <w:t>ся ваш салют, он получился ярким, красивым, праздничным. Скажите, какому празднику был посвящен наш салют?</w:t>
            </w:r>
          </w:p>
        </w:tc>
        <w:tc>
          <w:tcPr>
            <w:tcW w:w="1685" w:type="pct"/>
          </w:tcPr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Дети подходят к фотовыставке, и многие из них узнают фотографии, которые им показывали родители в фотоальбоме или своих прадедушек.</w:t>
            </w:r>
            <w:r w:rsidR="002D5D9E">
              <w:rPr>
                <w:rFonts w:ascii="Times New Roman" w:hAnsi="Times New Roman"/>
                <w:sz w:val="28"/>
              </w:rPr>
              <w:t xml:space="preserve"> Кратко рассказывают о них.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121823">
              <w:rPr>
                <w:rFonts w:ascii="Times New Roman" w:hAnsi="Times New Roman"/>
                <w:sz w:val="28"/>
              </w:rPr>
              <w:t>Нет, они уже совсем старенькие, многие умерли.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B1F16" w:rsidRDefault="003B1F16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Они старенькие, в военной форме.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Медали.</w:t>
            </w:r>
          </w:p>
          <w:p w:rsidR="002D5D9E" w:rsidRDefault="002D5D9E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 смелость, за победу.</w:t>
            </w:r>
          </w:p>
          <w:p w:rsidR="00346A41" w:rsidRDefault="003B1F16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участие в войне.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надевают пилотки и бескозырки, встают в </w:t>
            </w:r>
            <w:r>
              <w:rPr>
                <w:rFonts w:ascii="Times New Roman" w:hAnsi="Times New Roman"/>
                <w:sz w:val="28"/>
              </w:rPr>
              <w:lastRenderedPageBreak/>
              <w:t>центре и поют бравую песню.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A87D7D" w:rsidRPr="00121823" w:rsidRDefault="00A87D7D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-Лётчики, пилоты.</w:t>
            </w:r>
          </w:p>
          <w:p w:rsidR="00346A41" w:rsidRPr="00A87D7D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У пилота на фуражке</w:t>
            </w:r>
          </w:p>
          <w:p w:rsidR="00346A41" w:rsidRPr="00A87D7D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Золотятся крылья птицы.</w:t>
            </w:r>
          </w:p>
          <w:p w:rsidR="00346A41" w:rsidRPr="00A87D7D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И, как небо голубое,</w:t>
            </w:r>
          </w:p>
          <w:p w:rsidR="0009125E" w:rsidRPr="002D5D9E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И погоны, и петлицы.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Танкист.</w:t>
            </w:r>
          </w:p>
          <w:p w:rsidR="00346A41" w:rsidRPr="00A87D7D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Я танкистом смелым буду,</w:t>
            </w:r>
          </w:p>
          <w:p w:rsidR="00346A41" w:rsidRPr="00A87D7D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Проведу свой танк повсюду.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Матросы, моряки.</w:t>
            </w:r>
          </w:p>
          <w:p w:rsidR="00346A41" w:rsidRPr="00A87D7D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Смотрите, я матрос!</w:t>
            </w:r>
          </w:p>
          <w:p w:rsidR="00346A41" w:rsidRPr="00A87D7D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В полосатой тельняшке,</w:t>
            </w:r>
          </w:p>
          <w:p w:rsidR="00346A41" w:rsidRPr="00A87D7D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Матрос в бескозырке,</w:t>
            </w:r>
          </w:p>
          <w:p w:rsidR="00346A41" w:rsidRPr="00A87D7D" w:rsidRDefault="00346A41" w:rsidP="005E6CC8">
            <w:pPr>
              <w:rPr>
                <w:rFonts w:ascii="Times New Roman" w:hAnsi="Times New Roman"/>
                <w:i/>
                <w:sz w:val="28"/>
              </w:rPr>
            </w:pPr>
            <w:r w:rsidRPr="00A87D7D">
              <w:rPr>
                <w:rFonts w:ascii="Times New Roman" w:hAnsi="Times New Roman"/>
                <w:i/>
                <w:sz w:val="28"/>
              </w:rPr>
              <w:t>И якорь на пряжке.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Ракетчики.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Военной.</w:t>
            </w:r>
          </w:p>
          <w:p w:rsidR="00A87D7D" w:rsidRDefault="00A87D7D" w:rsidP="005E6CC8">
            <w:pPr>
              <w:rPr>
                <w:rFonts w:ascii="Times New Roman" w:hAnsi="Times New Roman"/>
                <w:sz w:val="28"/>
              </w:rPr>
            </w:pPr>
          </w:p>
          <w:p w:rsidR="00A87D7D" w:rsidRPr="00121823" w:rsidRDefault="00A87D7D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- </w:t>
            </w:r>
            <w:r w:rsidRPr="00121823">
              <w:rPr>
                <w:rFonts w:ascii="Times New Roman" w:hAnsi="Times New Roman"/>
                <w:sz w:val="28"/>
              </w:rPr>
              <w:t>Нужно много учиться, быть смелым,</w:t>
            </w:r>
            <w:r w:rsidR="002D5D9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отважными, мужественными.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Выполнять дисциплину.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A87D7D" w:rsidRDefault="00A87D7D" w:rsidP="005E6CC8">
            <w:pPr>
              <w:rPr>
                <w:rFonts w:ascii="Times New Roman" w:hAnsi="Times New Roman"/>
                <w:sz w:val="28"/>
              </w:rPr>
            </w:pPr>
          </w:p>
          <w:p w:rsidR="00A87D7D" w:rsidRDefault="00A87D7D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 пилотках и бескозырках строятся друг за другом в колонну и под мелодию марша выполняют движения в соответствии с текстом.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Выходит девочка с санитарной сумкой через плечо, читает стихотворение Е. Трутневой «Фронтовая сестричка»</w:t>
            </w:r>
            <w:r w:rsidR="00A87D7D">
              <w:rPr>
                <w:rFonts w:ascii="Times New Roman" w:hAnsi="Times New Roman"/>
                <w:sz w:val="28"/>
              </w:rPr>
              <w:t>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Огонь, вечный огонь</w:t>
            </w:r>
            <w:r w:rsidRPr="00121823">
              <w:rPr>
                <w:rFonts w:ascii="Times New Roman" w:hAnsi="Times New Roman"/>
                <w:sz w:val="28"/>
              </w:rPr>
              <w:t>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2D5D9E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Да. </w:t>
            </w:r>
            <w:r w:rsidR="00346A41" w:rsidRPr="00121823">
              <w:rPr>
                <w:rFonts w:ascii="Times New Roman" w:hAnsi="Times New Roman"/>
                <w:sz w:val="28"/>
              </w:rPr>
              <w:t xml:space="preserve"> А я видел огонь на привокзальной площади.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F9596A" w:rsidRDefault="00F9596A" w:rsidP="005E6CC8">
            <w:pPr>
              <w:rPr>
                <w:rFonts w:ascii="Times New Roman" w:hAnsi="Times New Roman"/>
                <w:sz w:val="28"/>
              </w:rPr>
            </w:pPr>
          </w:p>
          <w:p w:rsidR="00F9596A" w:rsidRDefault="00F9596A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 w:rsidRPr="00121823">
              <w:rPr>
                <w:rFonts w:ascii="Times New Roman" w:hAnsi="Times New Roman"/>
                <w:sz w:val="28"/>
              </w:rPr>
              <w:t>- Можно их поздравить с Победой, подарить цветы, праздничные открытки, спеть песни, разучить стихи, приготовить концерт или угостить чаем.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F9596A" w:rsidRDefault="00F9596A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Праздничный салют.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F9596A" w:rsidRDefault="00F9596A" w:rsidP="005E6CC8">
            <w:pPr>
              <w:rPr>
                <w:rFonts w:ascii="Times New Roman" w:hAnsi="Times New Roman"/>
                <w:sz w:val="28"/>
              </w:rPr>
            </w:pPr>
          </w:p>
          <w:p w:rsidR="00F9596A" w:rsidRDefault="00F9596A" w:rsidP="005E6CC8">
            <w:pPr>
              <w:rPr>
                <w:rFonts w:ascii="Times New Roman" w:hAnsi="Times New Roman"/>
                <w:sz w:val="28"/>
              </w:rPr>
            </w:pPr>
          </w:p>
          <w:p w:rsidR="00F9596A" w:rsidRDefault="00F9596A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коллективно выполняют композицию праздничный салют: наклеивают россыпи салюта на синем ватмане.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Дню Победы.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</w:tc>
      </w:tr>
      <w:tr w:rsidR="00346A41" w:rsidRPr="00121823" w:rsidTr="005E6CC8">
        <w:tc>
          <w:tcPr>
            <w:tcW w:w="5000" w:type="pct"/>
            <w:gridSpan w:val="2"/>
          </w:tcPr>
          <w:p w:rsidR="00346A41" w:rsidRPr="00DC25B1" w:rsidRDefault="00346A41" w:rsidP="005E6C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C25B1">
              <w:rPr>
                <w:rFonts w:ascii="Times New Roman" w:hAnsi="Times New Roman"/>
                <w:b/>
                <w:sz w:val="28"/>
              </w:rPr>
              <w:lastRenderedPageBreak/>
              <w:t>3 часть. Итоговая.</w:t>
            </w:r>
          </w:p>
        </w:tc>
      </w:tr>
      <w:tr w:rsidR="00346A41" w:rsidRPr="00121823" w:rsidTr="005E6CC8">
        <w:tc>
          <w:tcPr>
            <w:tcW w:w="3315" w:type="pct"/>
          </w:tcPr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 какому празднику готовится вся страна?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Что это за праздник, кто объяснит?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Какая это была война?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Кто помогал защищать нашу Родину от захватчиков?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 мы чтим память погибших воинов? Благодарим за победу воинов – победителей?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9 мая обязательно сходите с родителями на привокзальную площадь и возложите цветы к «вечному огню» в память о погибших солдатах.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Давайте ещё раз порадуемся победе и устроим яркий, праздничный, разноцветный салют. Звучит аудиозапись песни «День Победы»</w:t>
            </w:r>
            <w:r w:rsidRPr="00121823">
              <w:rPr>
                <w:rFonts w:ascii="Times New Roman" w:hAnsi="Times New Roman"/>
                <w:sz w:val="28"/>
              </w:rPr>
              <w:t xml:space="preserve"> муз. Д. Тухманова, сл. Харитонова.</w:t>
            </w:r>
          </w:p>
          <w:p w:rsidR="00346A41" w:rsidRPr="006C2857" w:rsidRDefault="00346A41" w:rsidP="005E6CC8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Pr="006C2857">
              <w:rPr>
                <w:rFonts w:ascii="Times New Roman" w:hAnsi="Times New Roman"/>
                <w:sz w:val="28"/>
              </w:rPr>
              <w:t>День Победы – это праздник,</w:t>
            </w:r>
          </w:p>
          <w:p w:rsidR="00346A41" w:rsidRPr="006C2857" w:rsidRDefault="00346A41" w:rsidP="005E6CC8">
            <w:pPr>
              <w:contextualSpacing/>
              <w:rPr>
                <w:rFonts w:ascii="Times New Roman" w:hAnsi="Times New Roman"/>
                <w:sz w:val="28"/>
              </w:rPr>
            </w:pPr>
            <w:r w:rsidRPr="006C2857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  <w:r w:rsidRPr="006C2857">
              <w:rPr>
                <w:rFonts w:ascii="Times New Roman" w:hAnsi="Times New Roman"/>
                <w:sz w:val="28"/>
              </w:rPr>
              <w:t>Это вечером салют,</w:t>
            </w:r>
          </w:p>
          <w:p w:rsidR="00346A41" w:rsidRPr="006C2857" w:rsidRDefault="00346A41" w:rsidP="005E6CC8">
            <w:pPr>
              <w:contextualSpacing/>
              <w:rPr>
                <w:rFonts w:ascii="Times New Roman" w:hAnsi="Times New Roman"/>
                <w:sz w:val="28"/>
              </w:rPr>
            </w:pPr>
            <w:r w:rsidRPr="006C2857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  <w:r w:rsidRPr="006C2857">
              <w:rPr>
                <w:rFonts w:ascii="Times New Roman" w:hAnsi="Times New Roman"/>
                <w:sz w:val="28"/>
              </w:rPr>
              <w:t>Много флагов на параде,</w:t>
            </w:r>
          </w:p>
          <w:p w:rsidR="00346A41" w:rsidRPr="006C2857" w:rsidRDefault="00346A41" w:rsidP="005E6CC8">
            <w:pPr>
              <w:contextualSpacing/>
              <w:rPr>
                <w:rFonts w:ascii="Times New Roman" w:hAnsi="Times New Roman"/>
                <w:sz w:val="28"/>
              </w:rPr>
            </w:pPr>
            <w:r w:rsidRPr="006C2857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F9596A">
              <w:rPr>
                <w:rFonts w:ascii="Times New Roman" w:hAnsi="Times New Roman"/>
                <w:sz w:val="28"/>
              </w:rPr>
              <w:t xml:space="preserve"> </w:t>
            </w:r>
            <w:r w:rsidRPr="006C2857">
              <w:rPr>
                <w:rFonts w:ascii="Times New Roman" w:hAnsi="Times New Roman"/>
                <w:sz w:val="28"/>
              </w:rPr>
              <w:t>Люди ходят и поют.</w:t>
            </w:r>
          </w:p>
          <w:p w:rsidR="00346A41" w:rsidRPr="006C2857" w:rsidRDefault="00346A41" w:rsidP="005E6CC8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Pr="006C2857">
              <w:rPr>
                <w:rFonts w:ascii="Times New Roman" w:hAnsi="Times New Roman"/>
                <w:sz w:val="28"/>
              </w:rPr>
              <w:t>Ветераны с орденами</w:t>
            </w:r>
          </w:p>
          <w:p w:rsidR="00346A41" w:rsidRPr="006C2857" w:rsidRDefault="00346A41" w:rsidP="005E6CC8">
            <w:pPr>
              <w:contextualSpacing/>
              <w:rPr>
                <w:rFonts w:ascii="Times New Roman" w:hAnsi="Times New Roman"/>
                <w:sz w:val="28"/>
              </w:rPr>
            </w:pPr>
            <w:r w:rsidRPr="006C2857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  <w:r w:rsidRPr="006C2857">
              <w:rPr>
                <w:rFonts w:ascii="Times New Roman" w:hAnsi="Times New Roman"/>
                <w:sz w:val="28"/>
              </w:rPr>
              <w:t>Вспоминают о войне,</w:t>
            </w:r>
          </w:p>
          <w:p w:rsidR="00346A41" w:rsidRPr="006C2857" w:rsidRDefault="00346A41" w:rsidP="005E6CC8">
            <w:pPr>
              <w:contextualSpacing/>
              <w:rPr>
                <w:rFonts w:ascii="Times New Roman" w:hAnsi="Times New Roman"/>
                <w:sz w:val="28"/>
              </w:rPr>
            </w:pPr>
            <w:r w:rsidRPr="006C2857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  <w:r w:rsidRPr="006C2857">
              <w:rPr>
                <w:rFonts w:ascii="Times New Roman" w:hAnsi="Times New Roman"/>
                <w:sz w:val="28"/>
              </w:rPr>
              <w:t>Разговаривают с нами</w:t>
            </w:r>
          </w:p>
          <w:p w:rsidR="00346A41" w:rsidRPr="006C2857" w:rsidRDefault="00346A41" w:rsidP="005E6CC8">
            <w:pPr>
              <w:contextualSpacing/>
              <w:rPr>
                <w:rFonts w:ascii="Times New Roman" w:hAnsi="Times New Roman"/>
                <w:sz w:val="28"/>
              </w:rPr>
            </w:pPr>
            <w:r w:rsidRPr="006C2857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  <w:r w:rsidRPr="006C2857">
              <w:rPr>
                <w:rFonts w:ascii="Times New Roman" w:hAnsi="Times New Roman"/>
                <w:sz w:val="28"/>
              </w:rPr>
              <w:t>О победной той весне.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85" w:type="pct"/>
          </w:tcPr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К 9 мая, празднику Победы.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Праздник победы в войне. Праздник победы над врагом.  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Страшная, долгая. Она продолжалась четыре года.        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Солдаты. Лётчики, танкисты, </w:t>
            </w:r>
            <w:r w:rsidR="00F9596A">
              <w:rPr>
                <w:rFonts w:ascii="Times New Roman" w:hAnsi="Times New Roman"/>
                <w:sz w:val="28"/>
              </w:rPr>
              <w:t>моряки, артиллеристы. Помогали П</w:t>
            </w:r>
            <w:r>
              <w:rPr>
                <w:rFonts w:ascii="Times New Roman" w:hAnsi="Times New Roman"/>
                <w:sz w:val="28"/>
              </w:rPr>
              <w:t xml:space="preserve">обеде дети, женщины. </w:t>
            </w:r>
          </w:p>
          <w:p w:rsidR="00346A41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Возлагаем цветы к «вечному огню», устраиваем митинги, праздники. Дарим цветы, открытки.</w:t>
            </w:r>
          </w:p>
          <w:p w:rsidR="00346A41" w:rsidRPr="00121823" w:rsidRDefault="00346A41" w:rsidP="005E6C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с султанчиками выполняют произвольные движения под музыку.</w:t>
            </w:r>
          </w:p>
        </w:tc>
      </w:tr>
    </w:tbl>
    <w:p w:rsidR="00CA563E" w:rsidRPr="00F9126B" w:rsidRDefault="00CA563E" w:rsidP="00A624D0"/>
    <w:sectPr w:rsidR="00CA563E" w:rsidRPr="00F9126B" w:rsidSect="00452B4B">
      <w:type w:val="continuous"/>
      <w:pgSz w:w="11906" w:h="16838" w:code="9"/>
      <w:pgMar w:top="1134" w:right="850" w:bottom="1134" w:left="1701" w:header="709" w:footer="709" w:gutter="0"/>
      <w:pgBorders w:display="firstPage" w:offsetFrom="page">
        <w:top w:val="starsBlack" w:sz="15" w:space="24" w:color="FF0000"/>
        <w:left w:val="starsBlack" w:sz="15" w:space="24" w:color="FF0000"/>
        <w:bottom w:val="starsBlack" w:sz="15" w:space="24" w:color="FF0000"/>
        <w:right w:val="starsBlack" w:sz="15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BA" w:rsidRDefault="003255BA">
      <w:pPr>
        <w:pPrChange w:id="2" w:author="User" w:date="2014-04-28T16:33:00Z">
          <w:pPr>
            <w:spacing w:after="0" w:line="240" w:lineRule="auto"/>
          </w:pPr>
        </w:pPrChange>
      </w:pPr>
      <w:r>
        <w:separator/>
      </w:r>
    </w:p>
  </w:endnote>
  <w:endnote w:type="continuationSeparator" w:id="0">
    <w:p w:rsidR="003255BA" w:rsidRDefault="003255BA">
      <w:pPr>
        <w:pPrChange w:id="3" w:author="User" w:date="2014-04-28T16:33:00Z">
          <w:pPr>
            <w:spacing w:after="0" w:line="240" w:lineRule="auto"/>
          </w:pPr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BA" w:rsidRDefault="003255BA">
      <w:pPr>
        <w:pPrChange w:id="0" w:author="User" w:date="2014-04-28T16:33:00Z">
          <w:pPr>
            <w:spacing w:after="0" w:line="240" w:lineRule="auto"/>
          </w:pPr>
        </w:pPrChange>
      </w:pPr>
      <w:r>
        <w:separator/>
      </w:r>
    </w:p>
  </w:footnote>
  <w:footnote w:type="continuationSeparator" w:id="0">
    <w:p w:rsidR="003255BA" w:rsidRDefault="003255BA">
      <w:pPr>
        <w:pPrChange w:id="1" w:author="User" w:date="2014-04-28T16:33:00Z">
          <w:pPr>
            <w:spacing w:after="0" w:line="240" w:lineRule="auto"/>
          </w:pPr>
        </w:pPrChange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946"/>
    <w:multiLevelType w:val="hybridMultilevel"/>
    <w:tmpl w:val="643E1E94"/>
    <w:lvl w:ilvl="0" w:tplc="563A805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E65F2B"/>
    <w:multiLevelType w:val="hybridMultilevel"/>
    <w:tmpl w:val="8708C7DA"/>
    <w:lvl w:ilvl="0" w:tplc="748CB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C0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08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E8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8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8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8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AF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2B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43F5D"/>
    <w:multiLevelType w:val="hybridMultilevel"/>
    <w:tmpl w:val="0966F804"/>
    <w:lvl w:ilvl="0" w:tplc="600A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F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6F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2B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8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27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22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8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2A5B48"/>
    <w:multiLevelType w:val="hybridMultilevel"/>
    <w:tmpl w:val="32429D58"/>
    <w:lvl w:ilvl="0" w:tplc="9EC8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67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61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CC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AD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EA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AA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44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381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8D61F3"/>
    <w:multiLevelType w:val="hybridMultilevel"/>
    <w:tmpl w:val="0432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45C75"/>
    <w:multiLevelType w:val="hybridMultilevel"/>
    <w:tmpl w:val="8878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35802"/>
    <w:multiLevelType w:val="multilevel"/>
    <w:tmpl w:val="3656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F4807"/>
    <w:multiLevelType w:val="hybridMultilevel"/>
    <w:tmpl w:val="D9D67C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5C5533"/>
    <w:multiLevelType w:val="hybridMultilevel"/>
    <w:tmpl w:val="A9884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27870"/>
    <w:multiLevelType w:val="hybridMultilevel"/>
    <w:tmpl w:val="7674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7188"/>
    <w:multiLevelType w:val="hybridMultilevel"/>
    <w:tmpl w:val="4DB22BB6"/>
    <w:lvl w:ilvl="0" w:tplc="ED02EE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483B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481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4E6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EC7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C73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CCD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8E5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BE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260DA"/>
    <w:multiLevelType w:val="hybridMultilevel"/>
    <w:tmpl w:val="9356AEFE"/>
    <w:lvl w:ilvl="0" w:tplc="E4EC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E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2F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43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A0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C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89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CB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2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76A43EF"/>
    <w:multiLevelType w:val="hybridMultilevel"/>
    <w:tmpl w:val="BF048C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7508C"/>
    <w:multiLevelType w:val="hybridMultilevel"/>
    <w:tmpl w:val="9824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505C3"/>
    <w:multiLevelType w:val="hybridMultilevel"/>
    <w:tmpl w:val="955C8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84051"/>
    <w:multiLevelType w:val="hybridMultilevel"/>
    <w:tmpl w:val="572A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545BF"/>
    <w:multiLevelType w:val="hybridMultilevel"/>
    <w:tmpl w:val="FBA2F94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F29E5"/>
    <w:multiLevelType w:val="hybridMultilevel"/>
    <w:tmpl w:val="C5A600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A0C97"/>
    <w:multiLevelType w:val="hybridMultilevel"/>
    <w:tmpl w:val="453EDE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4"/>
  </w:num>
  <w:num w:numId="13">
    <w:abstractNumId w:val="15"/>
  </w:num>
  <w:num w:numId="14">
    <w:abstractNumId w:val="0"/>
  </w:num>
  <w:num w:numId="15">
    <w:abstractNumId w:val="16"/>
  </w:num>
  <w:num w:numId="16">
    <w:abstractNumId w:val="18"/>
  </w:num>
  <w:num w:numId="17">
    <w:abstractNumId w:val="12"/>
  </w:num>
  <w:num w:numId="18">
    <w:abstractNumId w:val="17"/>
  </w:num>
  <w:num w:numId="1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A33"/>
    <w:rsid w:val="00000A09"/>
    <w:rsid w:val="00005D48"/>
    <w:rsid w:val="000079D3"/>
    <w:rsid w:val="00013052"/>
    <w:rsid w:val="000149A4"/>
    <w:rsid w:val="00014AAE"/>
    <w:rsid w:val="00015489"/>
    <w:rsid w:val="00017373"/>
    <w:rsid w:val="00020BA1"/>
    <w:rsid w:val="00024916"/>
    <w:rsid w:val="000264FC"/>
    <w:rsid w:val="000273C2"/>
    <w:rsid w:val="00032583"/>
    <w:rsid w:val="00037DF8"/>
    <w:rsid w:val="000413D7"/>
    <w:rsid w:val="000463DB"/>
    <w:rsid w:val="0005078B"/>
    <w:rsid w:val="000626FC"/>
    <w:rsid w:val="00063FD2"/>
    <w:rsid w:val="000650CA"/>
    <w:rsid w:val="00072B02"/>
    <w:rsid w:val="00073922"/>
    <w:rsid w:val="0007415B"/>
    <w:rsid w:val="000753C7"/>
    <w:rsid w:val="000772A2"/>
    <w:rsid w:val="00081559"/>
    <w:rsid w:val="0009125E"/>
    <w:rsid w:val="00095C2F"/>
    <w:rsid w:val="0009683B"/>
    <w:rsid w:val="000A1197"/>
    <w:rsid w:val="000A290B"/>
    <w:rsid w:val="000A306D"/>
    <w:rsid w:val="000A65ED"/>
    <w:rsid w:val="000A73B9"/>
    <w:rsid w:val="000B7561"/>
    <w:rsid w:val="000B7F82"/>
    <w:rsid w:val="000C30DA"/>
    <w:rsid w:val="000C5F08"/>
    <w:rsid w:val="000D4658"/>
    <w:rsid w:val="000F646A"/>
    <w:rsid w:val="00100EAC"/>
    <w:rsid w:val="00101ACF"/>
    <w:rsid w:val="0010353A"/>
    <w:rsid w:val="001036BB"/>
    <w:rsid w:val="00106A93"/>
    <w:rsid w:val="00112178"/>
    <w:rsid w:val="00114CE6"/>
    <w:rsid w:val="00117514"/>
    <w:rsid w:val="00123772"/>
    <w:rsid w:val="00127F10"/>
    <w:rsid w:val="00131C9F"/>
    <w:rsid w:val="001321CC"/>
    <w:rsid w:val="00132E84"/>
    <w:rsid w:val="0013777C"/>
    <w:rsid w:val="001455FD"/>
    <w:rsid w:val="00152C90"/>
    <w:rsid w:val="00153AD2"/>
    <w:rsid w:val="00155677"/>
    <w:rsid w:val="00155AC9"/>
    <w:rsid w:val="00155C87"/>
    <w:rsid w:val="00157EDF"/>
    <w:rsid w:val="00163515"/>
    <w:rsid w:val="00163C03"/>
    <w:rsid w:val="001810C0"/>
    <w:rsid w:val="0018187D"/>
    <w:rsid w:val="00183E40"/>
    <w:rsid w:val="00185127"/>
    <w:rsid w:val="00191A95"/>
    <w:rsid w:val="00194298"/>
    <w:rsid w:val="00194C60"/>
    <w:rsid w:val="00197AD6"/>
    <w:rsid w:val="00197C21"/>
    <w:rsid w:val="001A0A90"/>
    <w:rsid w:val="001A3B99"/>
    <w:rsid w:val="001B213D"/>
    <w:rsid w:val="001B45FA"/>
    <w:rsid w:val="001C300B"/>
    <w:rsid w:val="001C5419"/>
    <w:rsid w:val="001C5742"/>
    <w:rsid w:val="001C5765"/>
    <w:rsid w:val="001D1D70"/>
    <w:rsid w:val="001D3440"/>
    <w:rsid w:val="001D3444"/>
    <w:rsid w:val="001D5568"/>
    <w:rsid w:val="001E1326"/>
    <w:rsid w:val="001E2F68"/>
    <w:rsid w:val="001E3D20"/>
    <w:rsid w:val="001E7882"/>
    <w:rsid w:val="002073F8"/>
    <w:rsid w:val="00207587"/>
    <w:rsid w:val="00212ACA"/>
    <w:rsid w:val="00214E32"/>
    <w:rsid w:val="00215320"/>
    <w:rsid w:val="00215BEA"/>
    <w:rsid w:val="002174F6"/>
    <w:rsid w:val="002210FC"/>
    <w:rsid w:val="002212AC"/>
    <w:rsid w:val="00222655"/>
    <w:rsid w:val="00222EDD"/>
    <w:rsid w:val="00223257"/>
    <w:rsid w:val="00224E31"/>
    <w:rsid w:val="002330D6"/>
    <w:rsid w:val="0023512B"/>
    <w:rsid w:val="0023610D"/>
    <w:rsid w:val="00243651"/>
    <w:rsid w:val="00247665"/>
    <w:rsid w:val="0025013C"/>
    <w:rsid w:val="00251BB9"/>
    <w:rsid w:val="0025412B"/>
    <w:rsid w:val="002630A6"/>
    <w:rsid w:val="0026441A"/>
    <w:rsid w:val="0026468E"/>
    <w:rsid w:val="002666FA"/>
    <w:rsid w:val="002740EF"/>
    <w:rsid w:val="00274714"/>
    <w:rsid w:val="00275DCE"/>
    <w:rsid w:val="002760E7"/>
    <w:rsid w:val="002760FD"/>
    <w:rsid w:val="00280C4F"/>
    <w:rsid w:val="002902B6"/>
    <w:rsid w:val="00290A86"/>
    <w:rsid w:val="002938DD"/>
    <w:rsid w:val="002975D7"/>
    <w:rsid w:val="002B3665"/>
    <w:rsid w:val="002B7F18"/>
    <w:rsid w:val="002C393C"/>
    <w:rsid w:val="002C3ACA"/>
    <w:rsid w:val="002D1507"/>
    <w:rsid w:val="002D408E"/>
    <w:rsid w:val="002D5D9E"/>
    <w:rsid w:val="002E0EF0"/>
    <w:rsid w:val="002E5691"/>
    <w:rsid w:val="002E6434"/>
    <w:rsid w:val="002E6891"/>
    <w:rsid w:val="002F6295"/>
    <w:rsid w:val="002F6DD6"/>
    <w:rsid w:val="0030190F"/>
    <w:rsid w:val="003066D5"/>
    <w:rsid w:val="003133F3"/>
    <w:rsid w:val="003151A8"/>
    <w:rsid w:val="003163DF"/>
    <w:rsid w:val="003240E4"/>
    <w:rsid w:val="003255BA"/>
    <w:rsid w:val="003278C7"/>
    <w:rsid w:val="003309BC"/>
    <w:rsid w:val="00331B27"/>
    <w:rsid w:val="00332C28"/>
    <w:rsid w:val="0033674E"/>
    <w:rsid w:val="00341C30"/>
    <w:rsid w:val="00341C91"/>
    <w:rsid w:val="00344F6F"/>
    <w:rsid w:val="00345A98"/>
    <w:rsid w:val="00346A41"/>
    <w:rsid w:val="00351FB4"/>
    <w:rsid w:val="003522F5"/>
    <w:rsid w:val="003541FB"/>
    <w:rsid w:val="00357ED6"/>
    <w:rsid w:val="00360196"/>
    <w:rsid w:val="0036138D"/>
    <w:rsid w:val="00361A99"/>
    <w:rsid w:val="00361EB0"/>
    <w:rsid w:val="003639BF"/>
    <w:rsid w:val="00370398"/>
    <w:rsid w:val="0037391E"/>
    <w:rsid w:val="003740E3"/>
    <w:rsid w:val="00374CBC"/>
    <w:rsid w:val="0038323F"/>
    <w:rsid w:val="00390407"/>
    <w:rsid w:val="00391599"/>
    <w:rsid w:val="003A1329"/>
    <w:rsid w:val="003A1609"/>
    <w:rsid w:val="003A31E6"/>
    <w:rsid w:val="003A53C7"/>
    <w:rsid w:val="003B1F16"/>
    <w:rsid w:val="003B4366"/>
    <w:rsid w:val="003C71FF"/>
    <w:rsid w:val="003C7D77"/>
    <w:rsid w:val="003D211D"/>
    <w:rsid w:val="003D2426"/>
    <w:rsid w:val="003D3035"/>
    <w:rsid w:val="003E24EC"/>
    <w:rsid w:val="003E32CD"/>
    <w:rsid w:val="003E69ED"/>
    <w:rsid w:val="003E74D8"/>
    <w:rsid w:val="003E774F"/>
    <w:rsid w:val="003F0BA2"/>
    <w:rsid w:val="003F0D5A"/>
    <w:rsid w:val="003F13DA"/>
    <w:rsid w:val="003F22D9"/>
    <w:rsid w:val="003F2F9C"/>
    <w:rsid w:val="003F4067"/>
    <w:rsid w:val="003F58A3"/>
    <w:rsid w:val="003F5B52"/>
    <w:rsid w:val="003F68E0"/>
    <w:rsid w:val="003F7966"/>
    <w:rsid w:val="00401511"/>
    <w:rsid w:val="00401D90"/>
    <w:rsid w:val="00403741"/>
    <w:rsid w:val="0041025A"/>
    <w:rsid w:val="00415251"/>
    <w:rsid w:val="0041643F"/>
    <w:rsid w:val="00416E8C"/>
    <w:rsid w:val="00427036"/>
    <w:rsid w:val="004374F8"/>
    <w:rsid w:val="00441136"/>
    <w:rsid w:val="00446246"/>
    <w:rsid w:val="00452B4B"/>
    <w:rsid w:val="00453AF0"/>
    <w:rsid w:val="0045516B"/>
    <w:rsid w:val="00455945"/>
    <w:rsid w:val="00456B2C"/>
    <w:rsid w:val="004577D9"/>
    <w:rsid w:val="00457F49"/>
    <w:rsid w:val="00466F9F"/>
    <w:rsid w:val="004706DD"/>
    <w:rsid w:val="00473B95"/>
    <w:rsid w:val="00474554"/>
    <w:rsid w:val="00475D84"/>
    <w:rsid w:val="004770AE"/>
    <w:rsid w:val="004871BF"/>
    <w:rsid w:val="004962E7"/>
    <w:rsid w:val="00496917"/>
    <w:rsid w:val="00497144"/>
    <w:rsid w:val="004A3414"/>
    <w:rsid w:val="004A368E"/>
    <w:rsid w:val="004A651F"/>
    <w:rsid w:val="004A661A"/>
    <w:rsid w:val="004B6D0F"/>
    <w:rsid w:val="004C2390"/>
    <w:rsid w:val="004C7578"/>
    <w:rsid w:val="004D0697"/>
    <w:rsid w:val="004D06BD"/>
    <w:rsid w:val="004D2BB7"/>
    <w:rsid w:val="004D437F"/>
    <w:rsid w:val="004E0C77"/>
    <w:rsid w:val="004E265B"/>
    <w:rsid w:val="004F0372"/>
    <w:rsid w:val="004F2963"/>
    <w:rsid w:val="004F5A80"/>
    <w:rsid w:val="004F600E"/>
    <w:rsid w:val="00500281"/>
    <w:rsid w:val="00500B70"/>
    <w:rsid w:val="00500C8B"/>
    <w:rsid w:val="00503088"/>
    <w:rsid w:val="00514F14"/>
    <w:rsid w:val="00515BFA"/>
    <w:rsid w:val="005219A0"/>
    <w:rsid w:val="0052358C"/>
    <w:rsid w:val="00526298"/>
    <w:rsid w:val="00533AB7"/>
    <w:rsid w:val="00535A4F"/>
    <w:rsid w:val="00536701"/>
    <w:rsid w:val="00536B16"/>
    <w:rsid w:val="00536BDE"/>
    <w:rsid w:val="00541E3F"/>
    <w:rsid w:val="00542F3C"/>
    <w:rsid w:val="00547CA5"/>
    <w:rsid w:val="005507A8"/>
    <w:rsid w:val="00553DF7"/>
    <w:rsid w:val="00562CE0"/>
    <w:rsid w:val="00564C5F"/>
    <w:rsid w:val="00565388"/>
    <w:rsid w:val="0057219F"/>
    <w:rsid w:val="00574183"/>
    <w:rsid w:val="00574E11"/>
    <w:rsid w:val="00576AF9"/>
    <w:rsid w:val="00582C9F"/>
    <w:rsid w:val="00583B01"/>
    <w:rsid w:val="0059668D"/>
    <w:rsid w:val="005A102E"/>
    <w:rsid w:val="005A2596"/>
    <w:rsid w:val="005A7514"/>
    <w:rsid w:val="005B4735"/>
    <w:rsid w:val="005B63AD"/>
    <w:rsid w:val="005C1506"/>
    <w:rsid w:val="005C3A97"/>
    <w:rsid w:val="005C3B88"/>
    <w:rsid w:val="005C4814"/>
    <w:rsid w:val="005C56C5"/>
    <w:rsid w:val="005D1A77"/>
    <w:rsid w:val="005D60B3"/>
    <w:rsid w:val="005D65DD"/>
    <w:rsid w:val="005E12F9"/>
    <w:rsid w:val="005E56C7"/>
    <w:rsid w:val="005F430B"/>
    <w:rsid w:val="005F53F2"/>
    <w:rsid w:val="005F7572"/>
    <w:rsid w:val="00601165"/>
    <w:rsid w:val="00601CE4"/>
    <w:rsid w:val="006058D4"/>
    <w:rsid w:val="00613E9C"/>
    <w:rsid w:val="006140B1"/>
    <w:rsid w:val="00620C5A"/>
    <w:rsid w:val="0062471F"/>
    <w:rsid w:val="006259FF"/>
    <w:rsid w:val="0062707D"/>
    <w:rsid w:val="006276C4"/>
    <w:rsid w:val="0063066D"/>
    <w:rsid w:val="006321FF"/>
    <w:rsid w:val="00634108"/>
    <w:rsid w:val="0063414A"/>
    <w:rsid w:val="00645C60"/>
    <w:rsid w:val="00652A33"/>
    <w:rsid w:val="00654192"/>
    <w:rsid w:val="0065451F"/>
    <w:rsid w:val="00655139"/>
    <w:rsid w:val="00656BD7"/>
    <w:rsid w:val="0067252C"/>
    <w:rsid w:val="00674D85"/>
    <w:rsid w:val="0067676F"/>
    <w:rsid w:val="00680310"/>
    <w:rsid w:val="00681BB7"/>
    <w:rsid w:val="00681DEE"/>
    <w:rsid w:val="00682F23"/>
    <w:rsid w:val="0068693C"/>
    <w:rsid w:val="00691EFE"/>
    <w:rsid w:val="00696722"/>
    <w:rsid w:val="006A2026"/>
    <w:rsid w:val="006A319F"/>
    <w:rsid w:val="006A5B2F"/>
    <w:rsid w:val="006B2422"/>
    <w:rsid w:val="006B4383"/>
    <w:rsid w:val="006C61D1"/>
    <w:rsid w:val="006D4821"/>
    <w:rsid w:val="006D496C"/>
    <w:rsid w:val="006D630C"/>
    <w:rsid w:val="006F1FA3"/>
    <w:rsid w:val="006F397E"/>
    <w:rsid w:val="006F5AB3"/>
    <w:rsid w:val="006F5FE2"/>
    <w:rsid w:val="006F678E"/>
    <w:rsid w:val="006F6E10"/>
    <w:rsid w:val="006F7CF5"/>
    <w:rsid w:val="007010CB"/>
    <w:rsid w:val="00703D13"/>
    <w:rsid w:val="007054D6"/>
    <w:rsid w:val="007072C8"/>
    <w:rsid w:val="00710543"/>
    <w:rsid w:val="00711C9F"/>
    <w:rsid w:val="00723F43"/>
    <w:rsid w:val="007271B7"/>
    <w:rsid w:val="007272F1"/>
    <w:rsid w:val="00727619"/>
    <w:rsid w:val="00727C8F"/>
    <w:rsid w:val="007322FB"/>
    <w:rsid w:val="00745630"/>
    <w:rsid w:val="00745A4C"/>
    <w:rsid w:val="00746EA5"/>
    <w:rsid w:val="007528C3"/>
    <w:rsid w:val="0075426E"/>
    <w:rsid w:val="00754299"/>
    <w:rsid w:val="00760DA5"/>
    <w:rsid w:val="00761E2D"/>
    <w:rsid w:val="00767F8A"/>
    <w:rsid w:val="00773981"/>
    <w:rsid w:val="00773BB4"/>
    <w:rsid w:val="00775B7D"/>
    <w:rsid w:val="00780B75"/>
    <w:rsid w:val="00785CC3"/>
    <w:rsid w:val="00787D49"/>
    <w:rsid w:val="00791679"/>
    <w:rsid w:val="00793875"/>
    <w:rsid w:val="00796F51"/>
    <w:rsid w:val="007A016C"/>
    <w:rsid w:val="007A0864"/>
    <w:rsid w:val="007A5505"/>
    <w:rsid w:val="007B0C01"/>
    <w:rsid w:val="007B2304"/>
    <w:rsid w:val="007B297D"/>
    <w:rsid w:val="007B3A0F"/>
    <w:rsid w:val="007B722C"/>
    <w:rsid w:val="007B7A20"/>
    <w:rsid w:val="007C5246"/>
    <w:rsid w:val="007D14F8"/>
    <w:rsid w:val="007D32F5"/>
    <w:rsid w:val="007D5FA0"/>
    <w:rsid w:val="007D7468"/>
    <w:rsid w:val="007D7C03"/>
    <w:rsid w:val="007E0108"/>
    <w:rsid w:val="007E26C2"/>
    <w:rsid w:val="007E357C"/>
    <w:rsid w:val="007E59CD"/>
    <w:rsid w:val="007F2D62"/>
    <w:rsid w:val="00803E37"/>
    <w:rsid w:val="0080456F"/>
    <w:rsid w:val="008070F5"/>
    <w:rsid w:val="008103CC"/>
    <w:rsid w:val="00811098"/>
    <w:rsid w:val="008147F2"/>
    <w:rsid w:val="00817A3E"/>
    <w:rsid w:val="00820206"/>
    <w:rsid w:val="008230B7"/>
    <w:rsid w:val="008238F6"/>
    <w:rsid w:val="0082614F"/>
    <w:rsid w:val="00830D4F"/>
    <w:rsid w:val="008332E5"/>
    <w:rsid w:val="008373B5"/>
    <w:rsid w:val="00844D10"/>
    <w:rsid w:val="0084793F"/>
    <w:rsid w:val="00850D19"/>
    <w:rsid w:val="00854C6C"/>
    <w:rsid w:val="00856FA9"/>
    <w:rsid w:val="00863F5F"/>
    <w:rsid w:val="00864911"/>
    <w:rsid w:val="008704E8"/>
    <w:rsid w:val="00870E8D"/>
    <w:rsid w:val="00872B62"/>
    <w:rsid w:val="0088263A"/>
    <w:rsid w:val="0088286C"/>
    <w:rsid w:val="00884F71"/>
    <w:rsid w:val="00890C17"/>
    <w:rsid w:val="00890DF4"/>
    <w:rsid w:val="00892288"/>
    <w:rsid w:val="00896C12"/>
    <w:rsid w:val="0089771C"/>
    <w:rsid w:val="008A258C"/>
    <w:rsid w:val="008A4058"/>
    <w:rsid w:val="008A4E82"/>
    <w:rsid w:val="008B0A77"/>
    <w:rsid w:val="008B7612"/>
    <w:rsid w:val="008D2692"/>
    <w:rsid w:val="008D2C31"/>
    <w:rsid w:val="008D2E83"/>
    <w:rsid w:val="008D714A"/>
    <w:rsid w:val="008E07FF"/>
    <w:rsid w:val="008E1D0D"/>
    <w:rsid w:val="008E2554"/>
    <w:rsid w:val="008E3581"/>
    <w:rsid w:val="008F3C3D"/>
    <w:rsid w:val="008F542F"/>
    <w:rsid w:val="009000A4"/>
    <w:rsid w:val="0090197D"/>
    <w:rsid w:val="00904955"/>
    <w:rsid w:val="00912DE1"/>
    <w:rsid w:val="009274B8"/>
    <w:rsid w:val="00933139"/>
    <w:rsid w:val="00934750"/>
    <w:rsid w:val="009372F1"/>
    <w:rsid w:val="00937A46"/>
    <w:rsid w:val="00940CCC"/>
    <w:rsid w:val="009432BA"/>
    <w:rsid w:val="009458C7"/>
    <w:rsid w:val="009458FE"/>
    <w:rsid w:val="009460E3"/>
    <w:rsid w:val="00953A4F"/>
    <w:rsid w:val="009542B5"/>
    <w:rsid w:val="00954AA0"/>
    <w:rsid w:val="00965957"/>
    <w:rsid w:val="00972AF7"/>
    <w:rsid w:val="009749EB"/>
    <w:rsid w:val="00974B4C"/>
    <w:rsid w:val="009773A2"/>
    <w:rsid w:val="009775C0"/>
    <w:rsid w:val="00981BD8"/>
    <w:rsid w:val="00985CFF"/>
    <w:rsid w:val="009907DA"/>
    <w:rsid w:val="00990CDB"/>
    <w:rsid w:val="0099266A"/>
    <w:rsid w:val="00996A5E"/>
    <w:rsid w:val="009A01E7"/>
    <w:rsid w:val="009A204E"/>
    <w:rsid w:val="009A3DA1"/>
    <w:rsid w:val="009B003D"/>
    <w:rsid w:val="009B071B"/>
    <w:rsid w:val="009B15E5"/>
    <w:rsid w:val="009B79E6"/>
    <w:rsid w:val="009B7B67"/>
    <w:rsid w:val="009C1744"/>
    <w:rsid w:val="009D024D"/>
    <w:rsid w:val="009D0E20"/>
    <w:rsid w:val="009D3384"/>
    <w:rsid w:val="009D6CB7"/>
    <w:rsid w:val="009D7432"/>
    <w:rsid w:val="009D752E"/>
    <w:rsid w:val="009E11A5"/>
    <w:rsid w:val="009E5293"/>
    <w:rsid w:val="009F3815"/>
    <w:rsid w:val="009F6EBF"/>
    <w:rsid w:val="009F7D98"/>
    <w:rsid w:val="00A00A08"/>
    <w:rsid w:val="00A04850"/>
    <w:rsid w:val="00A052BE"/>
    <w:rsid w:val="00A054E9"/>
    <w:rsid w:val="00A132B3"/>
    <w:rsid w:val="00A3199F"/>
    <w:rsid w:val="00A31EEE"/>
    <w:rsid w:val="00A32A92"/>
    <w:rsid w:val="00A34211"/>
    <w:rsid w:val="00A34EAA"/>
    <w:rsid w:val="00A35402"/>
    <w:rsid w:val="00A40D39"/>
    <w:rsid w:val="00A41E82"/>
    <w:rsid w:val="00A42AC2"/>
    <w:rsid w:val="00A53794"/>
    <w:rsid w:val="00A539A1"/>
    <w:rsid w:val="00A54FA6"/>
    <w:rsid w:val="00A551AC"/>
    <w:rsid w:val="00A55870"/>
    <w:rsid w:val="00A57E54"/>
    <w:rsid w:val="00A620B7"/>
    <w:rsid w:val="00A624D0"/>
    <w:rsid w:val="00A6271C"/>
    <w:rsid w:val="00A62A66"/>
    <w:rsid w:val="00A638B2"/>
    <w:rsid w:val="00A661E0"/>
    <w:rsid w:val="00A66A43"/>
    <w:rsid w:val="00A71A53"/>
    <w:rsid w:val="00A73E58"/>
    <w:rsid w:val="00A765B0"/>
    <w:rsid w:val="00A81A04"/>
    <w:rsid w:val="00A81C19"/>
    <w:rsid w:val="00A81CD0"/>
    <w:rsid w:val="00A87D7D"/>
    <w:rsid w:val="00A9061B"/>
    <w:rsid w:val="00AA1425"/>
    <w:rsid w:val="00AA2365"/>
    <w:rsid w:val="00AA2645"/>
    <w:rsid w:val="00AB5E7F"/>
    <w:rsid w:val="00AB6318"/>
    <w:rsid w:val="00AC0D4F"/>
    <w:rsid w:val="00AC5C1F"/>
    <w:rsid w:val="00AC75B2"/>
    <w:rsid w:val="00AD0196"/>
    <w:rsid w:val="00AD3B29"/>
    <w:rsid w:val="00AE55DA"/>
    <w:rsid w:val="00AE6173"/>
    <w:rsid w:val="00AE61BE"/>
    <w:rsid w:val="00AF3A32"/>
    <w:rsid w:val="00AF4CB6"/>
    <w:rsid w:val="00B00018"/>
    <w:rsid w:val="00B0091A"/>
    <w:rsid w:val="00B016BC"/>
    <w:rsid w:val="00B01F01"/>
    <w:rsid w:val="00B024D2"/>
    <w:rsid w:val="00B056C1"/>
    <w:rsid w:val="00B067A7"/>
    <w:rsid w:val="00B12C53"/>
    <w:rsid w:val="00B134C7"/>
    <w:rsid w:val="00B14B76"/>
    <w:rsid w:val="00B1523C"/>
    <w:rsid w:val="00B15457"/>
    <w:rsid w:val="00B178AA"/>
    <w:rsid w:val="00B24E8B"/>
    <w:rsid w:val="00B30987"/>
    <w:rsid w:val="00B3261C"/>
    <w:rsid w:val="00B3601F"/>
    <w:rsid w:val="00B373CA"/>
    <w:rsid w:val="00B42F81"/>
    <w:rsid w:val="00B45A86"/>
    <w:rsid w:val="00B46B9A"/>
    <w:rsid w:val="00B5112D"/>
    <w:rsid w:val="00B530E1"/>
    <w:rsid w:val="00B55818"/>
    <w:rsid w:val="00B55982"/>
    <w:rsid w:val="00B55EF2"/>
    <w:rsid w:val="00B56D66"/>
    <w:rsid w:val="00B57928"/>
    <w:rsid w:val="00B60924"/>
    <w:rsid w:val="00B62539"/>
    <w:rsid w:val="00B643F6"/>
    <w:rsid w:val="00B64F38"/>
    <w:rsid w:val="00B654B3"/>
    <w:rsid w:val="00B772B0"/>
    <w:rsid w:val="00B77ADA"/>
    <w:rsid w:val="00B77F03"/>
    <w:rsid w:val="00B85769"/>
    <w:rsid w:val="00B872F1"/>
    <w:rsid w:val="00B92B6D"/>
    <w:rsid w:val="00B962BA"/>
    <w:rsid w:val="00B97F22"/>
    <w:rsid w:val="00BA0BFC"/>
    <w:rsid w:val="00BA1F2F"/>
    <w:rsid w:val="00BA351D"/>
    <w:rsid w:val="00BA3C71"/>
    <w:rsid w:val="00BA55AB"/>
    <w:rsid w:val="00BA6FDA"/>
    <w:rsid w:val="00BA77F1"/>
    <w:rsid w:val="00BB0174"/>
    <w:rsid w:val="00BB1726"/>
    <w:rsid w:val="00BB2C39"/>
    <w:rsid w:val="00BB2D2D"/>
    <w:rsid w:val="00BB385F"/>
    <w:rsid w:val="00BB3FC7"/>
    <w:rsid w:val="00BB4674"/>
    <w:rsid w:val="00BC2F97"/>
    <w:rsid w:val="00BD2CD6"/>
    <w:rsid w:val="00BD6DB1"/>
    <w:rsid w:val="00BD7C33"/>
    <w:rsid w:val="00BE0676"/>
    <w:rsid w:val="00BE35F1"/>
    <w:rsid w:val="00BE3A39"/>
    <w:rsid w:val="00BE6EA7"/>
    <w:rsid w:val="00BE7575"/>
    <w:rsid w:val="00BF0C64"/>
    <w:rsid w:val="00BF2344"/>
    <w:rsid w:val="00BF2CC0"/>
    <w:rsid w:val="00BF7CDC"/>
    <w:rsid w:val="00C03BCC"/>
    <w:rsid w:val="00C107A1"/>
    <w:rsid w:val="00C133C0"/>
    <w:rsid w:val="00C174E4"/>
    <w:rsid w:val="00C20AE1"/>
    <w:rsid w:val="00C20E92"/>
    <w:rsid w:val="00C21694"/>
    <w:rsid w:val="00C22018"/>
    <w:rsid w:val="00C22AB6"/>
    <w:rsid w:val="00C24619"/>
    <w:rsid w:val="00C278C9"/>
    <w:rsid w:val="00C339FA"/>
    <w:rsid w:val="00C35A6B"/>
    <w:rsid w:val="00C36A26"/>
    <w:rsid w:val="00C42AC0"/>
    <w:rsid w:val="00C43B2A"/>
    <w:rsid w:val="00C453DB"/>
    <w:rsid w:val="00C45565"/>
    <w:rsid w:val="00C50DE0"/>
    <w:rsid w:val="00C527E7"/>
    <w:rsid w:val="00C54D37"/>
    <w:rsid w:val="00C57D1A"/>
    <w:rsid w:val="00C616D1"/>
    <w:rsid w:val="00C616D2"/>
    <w:rsid w:val="00C67E5A"/>
    <w:rsid w:val="00C81119"/>
    <w:rsid w:val="00C81C93"/>
    <w:rsid w:val="00C81EC7"/>
    <w:rsid w:val="00C83662"/>
    <w:rsid w:val="00C87772"/>
    <w:rsid w:val="00C93B45"/>
    <w:rsid w:val="00C96736"/>
    <w:rsid w:val="00CA07B0"/>
    <w:rsid w:val="00CA0CB8"/>
    <w:rsid w:val="00CA563E"/>
    <w:rsid w:val="00CA5E13"/>
    <w:rsid w:val="00CB56DD"/>
    <w:rsid w:val="00CB59BB"/>
    <w:rsid w:val="00CC249D"/>
    <w:rsid w:val="00CC49C0"/>
    <w:rsid w:val="00CD0369"/>
    <w:rsid w:val="00CD22F5"/>
    <w:rsid w:val="00CD35AD"/>
    <w:rsid w:val="00CE118F"/>
    <w:rsid w:val="00CE58A5"/>
    <w:rsid w:val="00CE6E35"/>
    <w:rsid w:val="00CE7E1B"/>
    <w:rsid w:val="00CF4EBE"/>
    <w:rsid w:val="00D00C59"/>
    <w:rsid w:val="00D00F75"/>
    <w:rsid w:val="00D01064"/>
    <w:rsid w:val="00D05038"/>
    <w:rsid w:val="00D07EB1"/>
    <w:rsid w:val="00D10920"/>
    <w:rsid w:val="00D134A3"/>
    <w:rsid w:val="00D150FF"/>
    <w:rsid w:val="00D2113F"/>
    <w:rsid w:val="00D21BC3"/>
    <w:rsid w:val="00D25002"/>
    <w:rsid w:val="00D25480"/>
    <w:rsid w:val="00D30BC6"/>
    <w:rsid w:val="00D30F35"/>
    <w:rsid w:val="00D47833"/>
    <w:rsid w:val="00D47939"/>
    <w:rsid w:val="00D532E5"/>
    <w:rsid w:val="00D5374D"/>
    <w:rsid w:val="00D572E4"/>
    <w:rsid w:val="00D57549"/>
    <w:rsid w:val="00D60D8E"/>
    <w:rsid w:val="00D676F1"/>
    <w:rsid w:val="00D70939"/>
    <w:rsid w:val="00D7294C"/>
    <w:rsid w:val="00D80354"/>
    <w:rsid w:val="00D833AF"/>
    <w:rsid w:val="00D83634"/>
    <w:rsid w:val="00D872B1"/>
    <w:rsid w:val="00D9065B"/>
    <w:rsid w:val="00D9224A"/>
    <w:rsid w:val="00D92AC9"/>
    <w:rsid w:val="00D942D5"/>
    <w:rsid w:val="00D96248"/>
    <w:rsid w:val="00D96A34"/>
    <w:rsid w:val="00DA414F"/>
    <w:rsid w:val="00DA5C3D"/>
    <w:rsid w:val="00DB3EE4"/>
    <w:rsid w:val="00DB49EF"/>
    <w:rsid w:val="00DB69AC"/>
    <w:rsid w:val="00DC4142"/>
    <w:rsid w:val="00DD020C"/>
    <w:rsid w:val="00DD1ED0"/>
    <w:rsid w:val="00DD257A"/>
    <w:rsid w:val="00DD40A2"/>
    <w:rsid w:val="00DD6E8B"/>
    <w:rsid w:val="00DE0BA4"/>
    <w:rsid w:val="00DE3268"/>
    <w:rsid w:val="00DE4459"/>
    <w:rsid w:val="00DE5AEE"/>
    <w:rsid w:val="00DE6868"/>
    <w:rsid w:val="00DF3CA8"/>
    <w:rsid w:val="00DF463A"/>
    <w:rsid w:val="00DF4B06"/>
    <w:rsid w:val="00DF4D5E"/>
    <w:rsid w:val="00DF51FB"/>
    <w:rsid w:val="00DF6514"/>
    <w:rsid w:val="00E0048C"/>
    <w:rsid w:val="00E02532"/>
    <w:rsid w:val="00E02686"/>
    <w:rsid w:val="00E026F7"/>
    <w:rsid w:val="00E03337"/>
    <w:rsid w:val="00E06CB3"/>
    <w:rsid w:val="00E07426"/>
    <w:rsid w:val="00E249A6"/>
    <w:rsid w:val="00E3025F"/>
    <w:rsid w:val="00E34F7F"/>
    <w:rsid w:val="00E42AF8"/>
    <w:rsid w:val="00E46B03"/>
    <w:rsid w:val="00E5129B"/>
    <w:rsid w:val="00E51548"/>
    <w:rsid w:val="00E51B67"/>
    <w:rsid w:val="00E557B5"/>
    <w:rsid w:val="00E57E2E"/>
    <w:rsid w:val="00E611C9"/>
    <w:rsid w:val="00E6316C"/>
    <w:rsid w:val="00E65C6C"/>
    <w:rsid w:val="00E728D0"/>
    <w:rsid w:val="00E754EE"/>
    <w:rsid w:val="00E82113"/>
    <w:rsid w:val="00E93F70"/>
    <w:rsid w:val="00E94CBE"/>
    <w:rsid w:val="00E96932"/>
    <w:rsid w:val="00EA25A2"/>
    <w:rsid w:val="00EA4C13"/>
    <w:rsid w:val="00EA6FF9"/>
    <w:rsid w:val="00EA729A"/>
    <w:rsid w:val="00EA7564"/>
    <w:rsid w:val="00EB319A"/>
    <w:rsid w:val="00EB48EF"/>
    <w:rsid w:val="00EB6247"/>
    <w:rsid w:val="00EC01AF"/>
    <w:rsid w:val="00EC4A84"/>
    <w:rsid w:val="00ED0E2B"/>
    <w:rsid w:val="00ED1F05"/>
    <w:rsid w:val="00ED3DCA"/>
    <w:rsid w:val="00EE0188"/>
    <w:rsid w:val="00EE1240"/>
    <w:rsid w:val="00EE1583"/>
    <w:rsid w:val="00EE387C"/>
    <w:rsid w:val="00EF1B8A"/>
    <w:rsid w:val="00EF3633"/>
    <w:rsid w:val="00EF6979"/>
    <w:rsid w:val="00F00C83"/>
    <w:rsid w:val="00F11361"/>
    <w:rsid w:val="00F1292E"/>
    <w:rsid w:val="00F228BC"/>
    <w:rsid w:val="00F23333"/>
    <w:rsid w:val="00F400D4"/>
    <w:rsid w:val="00F4192F"/>
    <w:rsid w:val="00F430B1"/>
    <w:rsid w:val="00F452AC"/>
    <w:rsid w:val="00F46D6B"/>
    <w:rsid w:val="00F47D2F"/>
    <w:rsid w:val="00F53E46"/>
    <w:rsid w:val="00F56C06"/>
    <w:rsid w:val="00F61EE6"/>
    <w:rsid w:val="00F6630A"/>
    <w:rsid w:val="00F675AC"/>
    <w:rsid w:val="00F72A8A"/>
    <w:rsid w:val="00F9126B"/>
    <w:rsid w:val="00F9310A"/>
    <w:rsid w:val="00F93116"/>
    <w:rsid w:val="00F9596A"/>
    <w:rsid w:val="00FA50DE"/>
    <w:rsid w:val="00FB54F3"/>
    <w:rsid w:val="00FB6D70"/>
    <w:rsid w:val="00FB75F2"/>
    <w:rsid w:val="00FC046E"/>
    <w:rsid w:val="00FC0521"/>
    <w:rsid w:val="00FC5031"/>
    <w:rsid w:val="00FC5492"/>
    <w:rsid w:val="00FC6890"/>
    <w:rsid w:val="00FD437F"/>
    <w:rsid w:val="00FD53DD"/>
    <w:rsid w:val="00FE1485"/>
    <w:rsid w:val="00FE2B42"/>
    <w:rsid w:val="00FE313B"/>
    <w:rsid w:val="00FE510D"/>
    <w:rsid w:val="00FE562D"/>
    <w:rsid w:val="00FF0A9B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>
      <o:colormru v:ext="edit" colors="#c53b94,#9f3,#cf6,#6f3,aqua,#cff,#6ff,#fc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A"/>
    <w:rPr>
      <w:rFonts w:ascii="Calibri" w:eastAsia="Calibri" w:hAnsi="Calibri" w:cs="Times New Roman"/>
      <w:szCs w:val="28"/>
    </w:rPr>
  </w:style>
  <w:style w:type="paragraph" w:styleId="1">
    <w:name w:val="heading 1"/>
    <w:basedOn w:val="a"/>
    <w:next w:val="a"/>
    <w:link w:val="10"/>
    <w:uiPriority w:val="9"/>
    <w:qFormat/>
    <w:rsid w:val="00CD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64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64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85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E65C6C"/>
    <w:rPr>
      <w:b/>
      <w:bCs/>
      <w:smallCaps/>
      <w:color w:val="C0504D" w:themeColor="accent2"/>
      <w:spacing w:val="5"/>
      <w:u w:val="single"/>
    </w:rPr>
  </w:style>
  <w:style w:type="paragraph" w:styleId="a5">
    <w:name w:val="table of figures"/>
    <w:basedOn w:val="a"/>
    <w:next w:val="a"/>
    <w:uiPriority w:val="99"/>
    <w:unhideWhenUsed/>
    <w:rsid w:val="00A41E82"/>
    <w:pPr>
      <w:spacing w:after="0"/>
      <w:ind w:left="440" w:hanging="440"/>
    </w:pPr>
    <w:rPr>
      <w:cap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7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B49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CD036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D0369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0369"/>
    <w:rPr>
      <w:vertAlign w:val="superscript"/>
    </w:rPr>
  </w:style>
  <w:style w:type="character" w:styleId="ac">
    <w:name w:val="Placeholder Text"/>
    <w:basedOn w:val="a0"/>
    <w:uiPriority w:val="99"/>
    <w:semiHidden/>
    <w:rsid w:val="001455FD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4F29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963"/>
    <w:rPr>
      <w:rFonts w:ascii="Calibri" w:eastAsia="Calibri" w:hAnsi="Calibri" w:cs="Times New Roman"/>
      <w:i/>
      <w:iCs/>
      <w:color w:val="000000" w:themeColor="text1"/>
      <w:szCs w:val="28"/>
    </w:rPr>
  </w:style>
  <w:style w:type="paragraph" w:styleId="ad">
    <w:name w:val="Normal (Web)"/>
    <w:basedOn w:val="a"/>
    <w:uiPriority w:val="99"/>
    <w:unhideWhenUsed/>
    <w:rsid w:val="002E6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77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5C0"/>
  </w:style>
  <w:style w:type="character" w:customStyle="1" w:styleId="c0">
    <w:name w:val="c0"/>
    <w:basedOn w:val="a0"/>
    <w:rsid w:val="009775C0"/>
  </w:style>
  <w:style w:type="character" w:customStyle="1" w:styleId="40">
    <w:name w:val="Заголовок 4 Знак"/>
    <w:basedOn w:val="a0"/>
    <w:link w:val="4"/>
    <w:uiPriority w:val="9"/>
    <w:rsid w:val="00185127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character" w:styleId="ae">
    <w:name w:val="Strong"/>
    <w:basedOn w:val="a0"/>
    <w:qFormat/>
    <w:rsid w:val="00185127"/>
    <w:rPr>
      <w:b/>
      <w:bCs/>
    </w:rPr>
  </w:style>
  <w:style w:type="character" w:styleId="af">
    <w:name w:val="Emphasis"/>
    <w:basedOn w:val="a0"/>
    <w:qFormat/>
    <w:rsid w:val="00185127"/>
    <w:rPr>
      <w:i/>
      <w:iCs/>
    </w:rPr>
  </w:style>
  <w:style w:type="paragraph" w:styleId="af0">
    <w:name w:val="header"/>
    <w:basedOn w:val="a"/>
    <w:link w:val="af1"/>
    <w:uiPriority w:val="99"/>
    <w:unhideWhenUsed/>
    <w:rsid w:val="00C2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20E92"/>
    <w:rPr>
      <w:rFonts w:ascii="Calibri" w:eastAsia="Calibri" w:hAnsi="Calibri" w:cs="Times New Roman"/>
      <w:szCs w:val="28"/>
    </w:rPr>
  </w:style>
  <w:style w:type="paragraph" w:styleId="af2">
    <w:name w:val="footer"/>
    <w:basedOn w:val="a"/>
    <w:link w:val="af3"/>
    <w:uiPriority w:val="99"/>
    <w:semiHidden/>
    <w:unhideWhenUsed/>
    <w:rsid w:val="00C2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20E92"/>
    <w:rPr>
      <w:rFonts w:ascii="Calibri" w:eastAsia="Calibri" w:hAnsi="Calibri" w:cs="Times New Roman"/>
      <w:szCs w:val="28"/>
    </w:rPr>
  </w:style>
  <w:style w:type="paragraph" w:styleId="af4">
    <w:name w:val="Block Text"/>
    <w:basedOn w:val="a"/>
    <w:uiPriority w:val="99"/>
    <w:rsid w:val="0065451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" w:right="19" w:firstLine="274"/>
      <w:jc w:val="both"/>
    </w:pPr>
    <w:rPr>
      <w:rFonts w:ascii="Arial" w:eastAsiaTheme="minorEastAsia" w:hAnsi="Arial" w:cs="Arial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44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Hyperlink"/>
    <w:basedOn w:val="a0"/>
    <w:uiPriority w:val="99"/>
    <w:unhideWhenUsed/>
    <w:rsid w:val="0026441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26441A"/>
    <w:rPr>
      <w:color w:val="800080" w:themeColor="followed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26441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644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6441A"/>
  </w:style>
  <w:style w:type="character" w:customStyle="1" w:styleId="c4">
    <w:name w:val="c4"/>
    <w:basedOn w:val="a0"/>
    <w:rsid w:val="0026441A"/>
  </w:style>
  <w:style w:type="character" w:customStyle="1" w:styleId="c14">
    <w:name w:val="c14"/>
    <w:basedOn w:val="a0"/>
    <w:rsid w:val="0026441A"/>
  </w:style>
  <w:style w:type="character" w:customStyle="1" w:styleId="c16">
    <w:name w:val="c16"/>
    <w:basedOn w:val="a0"/>
    <w:rsid w:val="0026441A"/>
  </w:style>
  <w:style w:type="character" w:customStyle="1" w:styleId="c8">
    <w:name w:val="c8"/>
    <w:basedOn w:val="a0"/>
    <w:rsid w:val="0026441A"/>
  </w:style>
  <w:style w:type="character" w:customStyle="1" w:styleId="catitemdatecreated">
    <w:name w:val="catitemdatecreated"/>
    <w:basedOn w:val="a0"/>
    <w:rsid w:val="0026441A"/>
  </w:style>
  <w:style w:type="character" w:customStyle="1" w:styleId="catitemauthor">
    <w:name w:val="catitemauthor"/>
    <w:basedOn w:val="a0"/>
    <w:rsid w:val="0026441A"/>
  </w:style>
  <w:style w:type="character" w:customStyle="1" w:styleId="c13">
    <w:name w:val="c13"/>
    <w:basedOn w:val="a0"/>
    <w:rsid w:val="0026441A"/>
  </w:style>
  <w:style w:type="character" w:customStyle="1" w:styleId="c3">
    <w:name w:val="c3"/>
    <w:basedOn w:val="a0"/>
    <w:rsid w:val="00264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inka.detskiysad1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A8B18-27D6-4D1E-9BF8-A0E56562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2015-03-27T18:06:00Z</dcterms:created>
  <dcterms:modified xsi:type="dcterms:W3CDTF">2020-04-27T09:13:00Z</dcterms:modified>
</cp:coreProperties>
</file>