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>Муниципальное бюджетное дошкольное образовательное учреждение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>«Детский сад комбинированного вида № 19 «Рябинка»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>__________________________________________________________________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>658204, г. Рубцовск, ул.Комсомольская, 65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>тел.: (38557) 7-59-69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224F2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Е</w:t>
      </w:r>
      <w:r w:rsidRPr="00224F27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-mail: ryabinka.detskiysad19@mail.ru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7E57" w:rsidRPr="00B67E57" w:rsidRDefault="00B67E57" w:rsidP="00224F27">
      <w:pPr>
        <w:pStyle w:val="a3"/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B67E57">
        <w:rPr>
          <w:rFonts w:ascii="Times New Roman" w:hAnsi="Times New Roman" w:cs="Times New Roman"/>
          <w:b/>
          <w:color w:val="0070C0"/>
          <w:sz w:val="72"/>
          <w:szCs w:val="72"/>
        </w:rPr>
        <w:t>Консультация для педагогов</w:t>
      </w:r>
    </w:p>
    <w:p w:rsidR="00224F27" w:rsidRPr="00224F27" w:rsidRDefault="00224F27" w:rsidP="00224F27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 w:rsidRPr="00224F27">
        <w:rPr>
          <w:rFonts w:ascii="Times New Roman" w:hAnsi="Times New Roman" w:cs="Times New Roman"/>
          <w:b/>
          <w:color w:val="C00000"/>
          <w:sz w:val="72"/>
          <w:szCs w:val="72"/>
        </w:rPr>
        <w:t>Нетрадиционные формы работы с родителями по вопросам укрепления и сохранения физического здоровья детей</w:t>
      </w: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</w:p>
    <w:p w:rsidR="00224F27" w:rsidRDefault="00224F27" w:rsidP="00B67E57">
      <w:pPr>
        <w:pStyle w:val="a3"/>
        <w:rPr>
          <w:rFonts w:ascii="Times New Roman" w:hAnsi="Times New Roman" w:cs="Times New Roman"/>
          <w:color w:val="C00000"/>
          <w:sz w:val="72"/>
          <w:szCs w:val="72"/>
        </w:rPr>
      </w:pPr>
      <w:bookmarkStart w:id="0" w:name="_GoBack"/>
      <w:bookmarkEnd w:id="0"/>
    </w:p>
    <w:p w:rsidR="00224F27" w:rsidRPr="00380E33" w:rsidRDefault="001437E4" w:rsidP="00224F27">
      <w:pPr>
        <w:pStyle w:val="a3"/>
        <w:jc w:val="right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80E33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Подготовила: </w:t>
      </w:r>
      <w:r w:rsidR="00380E33" w:rsidRPr="00380E33">
        <w:rPr>
          <w:rFonts w:ascii="Times New Roman" w:hAnsi="Times New Roman" w:cs="Times New Roman"/>
          <w:b/>
          <w:color w:val="002060"/>
          <w:sz w:val="36"/>
          <w:szCs w:val="36"/>
        </w:rPr>
        <w:t>Лунева Н.А</w:t>
      </w:r>
      <w:r w:rsidR="00B67E57"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4F27" w:rsidRDefault="00224F27" w:rsidP="0022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7E4" w:rsidRDefault="001437E4" w:rsidP="0022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7E4" w:rsidRDefault="001437E4" w:rsidP="0022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37E4" w:rsidRDefault="001437E4" w:rsidP="00224F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lastRenderedPageBreak/>
        <w:t>Среди значимых для человека ценностей одно из ведущих мест занимает здоровье. Особенно волнует проблема сохранения здоровья будущего поколения. Не последнюю роль здесь играет фактор семьи и фактор образовательного учреждения - насколько они способны с самого раннего возраста создавать ребёнку общий положительный и устойчивый фон психического состояния, обеспечивать развитие деятельной и жизнерадостной личности.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Как же нужно воспитывать ребенка, чтобы он понимал значимость здоровья и умел бережно к нему относиться? Эту задачу педагогам и родителям нужно начинать решать с самых ранних лет жизни ребенка, системно и сообща.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Детский сад и семья — вот две основные социальные структуры, которые главным образом определяют уровень здоровья ребенка. Ни одна, даже самая лучшая физкультурно-оздоровительная программа не сможет дать полноценных результатов, если она не реализуется совместно с семьей, если в ДОУ не создано детско-взрослое сообщество (дети — родители — педагоги).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Единство ДОУ и семьи в вопросах сохранения здоровья детей достигается в том случае, если цели и задачи воспитания здорового ребенка хорошо понятны не только воспитателям, но и родителям; когда семья знакома с основным содержанием, методами и приемами физкультурно-оздоровительной работы в детском саду, а педагоги используют лучший опыт семейного воспитания.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Практика показывает, что одним из главных путей повышения взаимодействия дошкольного учебного заведения и семьи является использование нетрадиционных форм и средств работы с родителями по формированию здорового образа жизни дошкольников.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b/>
          <w:sz w:val="28"/>
          <w:szCs w:val="28"/>
        </w:rPr>
        <w:t>Существуют разнообразные формы работы с родителями</w:t>
      </w:r>
      <w:r w:rsidR="002F43F1">
        <w:rPr>
          <w:rFonts w:ascii="Times New Roman" w:hAnsi="Times New Roman" w:cs="Times New Roman"/>
          <w:b/>
          <w:sz w:val="28"/>
          <w:szCs w:val="28"/>
        </w:rPr>
        <w:t xml:space="preserve"> по ЗОЖ</w:t>
      </w:r>
      <w:r w:rsidRPr="00224F27">
        <w:rPr>
          <w:rFonts w:ascii="Times New Roman" w:hAnsi="Times New Roman" w:cs="Times New Roman"/>
          <w:b/>
          <w:sz w:val="28"/>
          <w:szCs w:val="28"/>
        </w:rPr>
        <w:t>: коллективные, индивидуальные, наглядно-информационные</w:t>
      </w:r>
      <w:r w:rsidRPr="00224F27">
        <w:rPr>
          <w:rFonts w:ascii="Times New Roman" w:hAnsi="Times New Roman" w:cs="Times New Roman"/>
          <w:sz w:val="28"/>
          <w:szCs w:val="28"/>
        </w:rPr>
        <w:t>. Желателен творческий неформальный подход педагогов к вопросу организации взаимодействия с родителями. Важно помнить, что родителям необходима не только теоретическая информация, но, что главное, практические навыки. Поэтому целесообразно организовывать различные практикумы для родителей, где они могут приобрести определённый педагогический опыт.</w:t>
      </w:r>
    </w:p>
    <w:p w:rsidR="00576377" w:rsidRPr="00576377" w:rsidRDefault="00224F2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 xml:space="preserve">. </w:t>
      </w:r>
      <w:r w:rsidR="00576377" w:rsidRPr="00576377">
        <w:rPr>
          <w:rFonts w:ascii="Times New Roman" w:hAnsi="Times New Roman" w:cs="Times New Roman"/>
          <w:sz w:val="28"/>
          <w:szCs w:val="28"/>
        </w:rPr>
        <w:t>Мы чаще всего используем традиционные формы, но пытаться в них включить нетрадиционные методы и приемы работы.</w:t>
      </w:r>
    </w:p>
    <w:p w:rsidR="00576377" w:rsidRPr="00576377" w:rsidRDefault="0057637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377">
        <w:rPr>
          <w:rFonts w:ascii="Times New Roman" w:hAnsi="Times New Roman" w:cs="Times New Roman"/>
          <w:sz w:val="28"/>
          <w:szCs w:val="28"/>
        </w:rPr>
        <w:t>Подскажите мне, какая форма работы с родителями является самой традиционной? Мы проводим ее не один раз в год?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377">
        <w:rPr>
          <w:rFonts w:ascii="Times New Roman" w:hAnsi="Times New Roman" w:cs="Times New Roman"/>
          <w:sz w:val="28"/>
          <w:szCs w:val="28"/>
        </w:rPr>
        <w:t>Родительские собрания.</w:t>
      </w:r>
    </w:p>
    <w:p w:rsidR="00576377" w:rsidRPr="00576377" w:rsidRDefault="0057637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377">
        <w:rPr>
          <w:rFonts w:ascii="Times New Roman" w:hAnsi="Times New Roman" w:cs="Times New Roman"/>
          <w:sz w:val="28"/>
          <w:szCs w:val="28"/>
        </w:rPr>
        <w:t>Казалось бы, это самый традиционный вид работы с родителями. Но все зависит от подхода. Существует множество способов и приемов сделать обычное родительское собрание нетрадиционным.</w:t>
      </w:r>
    </w:p>
    <w:p w:rsidR="00576377" w:rsidRPr="00576377" w:rsidRDefault="0057637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377">
        <w:rPr>
          <w:rFonts w:ascii="Times New Roman" w:hAnsi="Times New Roman" w:cs="Times New Roman"/>
          <w:sz w:val="28"/>
          <w:szCs w:val="28"/>
        </w:rPr>
        <w:t>1.</w:t>
      </w:r>
      <w:r w:rsidRPr="00576377">
        <w:rPr>
          <w:rFonts w:ascii="Times New Roman" w:hAnsi="Times New Roman" w:cs="Times New Roman"/>
          <w:sz w:val="28"/>
          <w:szCs w:val="28"/>
        </w:rPr>
        <w:tab/>
        <w:t>Пригласительные на родительские собрания. Это могут быть буклеты, листовки и т.д. Это создает индивидуальный подход к каждому родителю и позитивный настрой.</w:t>
      </w:r>
    </w:p>
    <w:p w:rsidR="00576377" w:rsidRPr="00576377" w:rsidRDefault="0057637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37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76377">
        <w:rPr>
          <w:rFonts w:ascii="Times New Roman" w:hAnsi="Times New Roman" w:cs="Times New Roman"/>
          <w:sz w:val="28"/>
          <w:szCs w:val="28"/>
        </w:rPr>
        <w:tab/>
        <w:t>Второй прием, который мы можем использовать в проведении собрания -это «Острое блюдо»- ряд вопросов на</w:t>
      </w:r>
      <w:r>
        <w:rPr>
          <w:rFonts w:ascii="Times New Roman" w:hAnsi="Times New Roman" w:cs="Times New Roman"/>
          <w:sz w:val="28"/>
          <w:szCs w:val="28"/>
        </w:rPr>
        <w:t xml:space="preserve"> бумажках (раздаются родителям). Например,</w:t>
      </w:r>
      <w:r w:rsidRPr="00576377">
        <w:rPr>
          <w:rFonts w:ascii="Times New Roman" w:hAnsi="Times New Roman" w:cs="Times New Roman"/>
          <w:sz w:val="28"/>
          <w:szCs w:val="28"/>
        </w:rPr>
        <w:t xml:space="preserve"> как часто надо пользоваться носовым платком?</w:t>
      </w:r>
    </w:p>
    <w:p w:rsidR="00224F27" w:rsidRPr="00224F27" w:rsidRDefault="00576377" w:rsidP="00576377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377">
        <w:rPr>
          <w:rFonts w:ascii="Times New Roman" w:hAnsi="Times New Roman" w:cs="Times New Roman"/>
          <w:sz w:val="28"/>
          <w:szCs w:val="28"/>
        </w:rPr>
        <w:t xml:space="preserve">Нужно ли наказывать </w:t>
      </w:r>
      <w:proofErr w:type="spellStart"/>
      <w:r w:rsidRPr="00576377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576377">
        <w:rPr>
          <w:rFonts w:ascii="Times New Roman" w:hAnsi="Times New Roman" w:cs="Times New Roman"/>
          <w:sz w:val="28"/>
          <w:szCs w:val="28"/>
        </w:rPr>
        <w:t>?М</w:t>
      </w:r>
      <w:proofErr w:type="gramEnd"/>
      <w:r w:rsidRPr="00576377">
        <w:rPr>
          <w:rFonts w:ascii="Times New Roman" w:hAnsi="Times New Roman" w:cs="Times New Roman"/>
          <w:sz w:val="28"/>
          <w:szCs w:val="28"/>
        </w:rPr>
        <w:t>ожно</w:t>
      </w:r>
      <w:proofErr w:type="spellEnd"/>
      <w:r w:rsidRPr="00576377">
        <w:rPr>
          <w:rFonts w:ascii="Times New Roman" w:hAnsi="Times New Roman" w:cs="Times New Roman"/>
          <w:sz w:val="28"/>
          <w:szCs w:val="28"/>
        </w:rPr>
        <w:t xml:space="preserve"> ли избаловать любовью?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27" w:rsidRPr="00224F27">
        <w:rPr>
          <w:rFonts w:ascii="Times New Roman" w:hAnsi="Times New Roman" w:cs="Times New Roman"/>
          <w:sz w:val="28"/>
          <w:szCs w:val="28"/>
        </w:rPr>
        <w:t>Нетрадиционные! Это значит, на родительских собраниях необходимо использовать такие методы и приёмы, которые активизируют внимание уставших родителей, способствуют более лёгкому запоминанию сути бесед, создают особый настрой на доброжелательный, откровенный разговор. Всё это повышает интерес родителей к вопросам воспитания детей, значительно увеличивает явку, активизирует родителей на решения проблем воспитания.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Групповые консультации</w:t>
      </w:r>
      <w:r w:rsidR="00576377">
        <w:rPr>
          <w:rFonts w:ascii="Times New Roman" w:hAnsi="Times New Roman" w:cs="Times New Roman"/>
          <w:sz w:val="28"/>
          <w:szCs w:val="28"/>
        </w:rPr>
        <w:t>: и</w:t>
      </w:r>
      <w:r w:rsidRPr="00224F27">
        <w:rPr>
          <w:rFonts w:ascii="Times New Roman" w:hAnsi="Times New Roman" w:cs="Times New Roman"/>
          <w:sz w:val="28"/>
          <w:szCs w:val="28"/>
        </w:rPr>
        <w:t>х можно провести творчески, опираясь на популярные телепередачи:</w:t>
      </w:r>
      <w:r w:rsidR="00576377">
        <w:rPr>
          <w:rFonts w:ascii="Times New Roman" w:hAnsi="Times New Roman" w:cs="Times New Roman"/>
          <w:sz w:val="28"/>
          <w:szCs w:val="28"/>
        </w:rPr>
        <w:t xml:space="preserve"> </w:t>
      </w:r>
      <w:r w:rsidRPr="00224F27">
        <w:rPr>
          <w:rFonts w:ascii="Times New Roman" w:hAnsi="Times New Roman" w:cs="Times New Roman"/>
          <w:sz w:val="28"/>
          <w:szCs w:val="28"/>
        </w:rPr>
        <w:t>«Педагогическое поле чудес»</w:t>
      </w:r>
      <w:r w:rsidR="00576377">
        <w:rPr>
          <w:rFonts w:ascii="Times New Roman" w:hAnsi="Times New Roman" w:cs="Times New Roman"/>
          <w:sz w:val="28"/>
          <w:szCs w:val="28"/>
        </w:rPr>
        <w:t>,</w:t>
      </w:r>
      <w:r w:rsidRPr="00224F27">
        <w:rPr>
          <w:rFonts w:ascii="Times New Roman" w:hAnsi="Times New Roman" w:cs="Times New Roman"/>
          <w:sz w:val="28"/>
          <w:szCs w:val="28"/>
        </w:rPr>
        <w:t xml:space="preserve"> «Педагогический случай»</w:t>
      </w:r>
      <w:r w:rsidR="00576377">
        <w:rPr>
          <w:rFonts w:ascii="Times New Roman" w:hAnsi="Times New Roman" w:cs="Times New Roman"/>
          <w:sz w:val="28"/>
          <w:szCs w:val="28"/>
        </w:rPr>
        <w:t xml:space="preserve">, </w:t>
      </w:r>
      <w:r w:rsidRPr="00224F27">
        <w:rPr>
          <w:rFonts w:ascii="Times New Roman" w:hAnsi="Times New Roman" w:cs="Times New Roman"/>
          <w:sz w:val="28"/>
          <w:szCs w:val="28"/>
        </w:rPr>
        <w:t>«Что, где, когда?» «Ток - шоу»</w:t>
      </w:r>
      <w:r w:rsidR="00576377">
        <w:rPr>
          <w:rFonts w:ascii="Times New Roman" w:hAnsi="Times New Roman" w:cs="Times New Roman"/>
          <w:sz w:val="28"/>
          <w:szCs w:val="28"/>
        </w:rPr>
        <w:t xml:space="preserve">, </w:t>
      </w:r>
      <w:r w:rsidRPr="00224F27">
        <w:rPr>
          <w:rFonts w:ascii="Times New Roman" w:hAnsi="Times New Roman" w:cs="Times New Roman"/>
          <w:sz w:val="28"/>
          <w:szCs w:val="28"/>
        </w:rPr>
        <w:t>«Викторина»</w:t>
      </w:r>
      <w:r w:rsidR="00576377">
        <w:rPr>
          <w:rFonts w:ascii="Times New Roman" w:hAnsi="Times New Roman" w:cs="Times New Roman"/>
          <w:sz w:val="28"/>
          <w:szCs w:val="28"/>
        </w:rPr>
        <w:t>,</w:t>
      </w:r>
      <w:r w:rsidRPr="00224F27">
        <w:rPr>
          <w:rFonts w:ascii="Times New Roman" w:hAnsi="Times New Roman" w:cs="Times New Roman"/>
          <w:sz w:val="28"/>
          <w:szCs w:val="28"/>
        </w:rPr>
        <w:t xml:space="preserve"> «Устный педагогический журнал»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ab/>
        <w:t>Такой подход позволяет давать родителям более глубокие знания по вопросам воспитания соответственно возрасту детей.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F27">
        <w:rPr>
          <w:rFonts w:ascii="Times New Roman" w:hAnsi="Times New Roman" w:cs="Times New Roman"/>
          <w:b/>
          <w:sz w:val="28"/>
          <w:szCs w:val="28"/>
        </w:rPr>
        <w:t>Коллективные: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Среди них - функционирование консультативных пунктов по проблеме валеологического воспитания,</w:t>
      </w:r>
    </w:p>
    <w:p w:rsidR="00224F27" w:rsidRPr="00224F27" w:rsidRDefault="0057637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F27" w:rsidRPr="00224F27">
        <w:rPr>
          <w:rFonts w:ascii="Times New Roman" w:hAnsi="Times New Roman" w:cs="Times New Roman"/>
          <w:sz w:val="28"/>
          <w:szCs w:val="28"/>
        </w:rPr>
        <w:t>конференции родителей по обмену опытом по организации рационального досуга детей,</w:t>
      </w:r>
    </w:p>
    <w:p w:rsidR="00224F27" w:rsidRPr="00224F27" w:rsidRDefault="0057637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F27" w:rsidRPr="00224F27">
        <w:rPr>
          <w:rFonts w:ascii="Times New Roman" w:hAnsi="Times New Roman" w:cs="Times New Roman"/>
          <w:sz w:val="28"/>
          <w:szCs w:val="28"/>
        </w:rPr>
        <w:t>двигательного режима,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F27" w:rsidRPr="00224F27">
        <w:rPr>
          <w:rFonts w:ascii="Times New Roman" w:hAnsi="Times New Roman" w:cs="Times New Roman"/>
          <w:sz w:val="28"/>
          <w:szCs w:val="28"/>
        </w:rPr>
        <w:t>оптимального питания,</w:t>
      </w:r>
    </w:p>
    <w:p w:rsidR="00224F27" w:rsidRPr="00224F27" w:rsidRDefault="0057637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4F27" w:rsidRPr="00224F27">
        <w:rPr>
          <w:rFonts w:ascii="Times New Roman" w:hAnsi="Times New Roman" w:cs="Times New Roman"/>
          <w:sz w:val="28"/>
          <w:szCs w:val="28"/>
        </w:rPr>
        <w:t>семинаров-практикумов по возрождению национальных традиций валеологического содержания в семьях.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Заседания дискуссионных клубов предусматривают различную тематику и формы работы, среди которых: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лекция-консультация "Народная педагогика о здоровом образе жизни",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дискуссия "Роль родителей в формировании и укреплении здоровья детей",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вечер вопросов и ответов "Методика валеологического воспитания: принципы и подходы",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родительский фестиваль "Здоровая семья - здоровая страна",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круглый стол "Давайте разберемся вместе, что мешает нашим детям быть здоровыми",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семейный портрет "Здоровый образ жизни в нашей семье",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Уместным является проведение такой формы работы, как "Дерево рода", где встречаются поколения, обсуждаются подходы к укреплению здоровья детей, обращение к народной педагогики.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Эффективна такая форма работы, как встреча в семейном кругу, где осуществляется индивидуальная помощь семьям через консультации валеологического направления, показ, встреча с врачами, психологом.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F27">
        <w:rPr>
          <w:rFonts w:ascii="Times New Roman" w:hAnsi="Times New Roman" w:cs="Times New Roman"/>
          <w:b/>
          <w:sz w:val="28"/>
          <w:szCs w:val="28"/>
        </w:rPr>
        <w:t>Индивидуальные: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Приобщение родителей к жизни детского сада: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-Дни открытых дверей,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-Совместное проведение праздников и развлечений,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-показ открытых занятий или режимных моментов,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lastRenderedPageBreak/>
        <w:t>-участие родителей в продуктивных видах деятельности на занятиях совместно с детьми (присутствуют родители, которые могут прийти в виду свободного времени).</w:t>
      </w:r>
    </w:p>
    <w:p w:rsidR="00224F27" w:rsidRPr="00224F27" w:rsidRDefault="0057637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224F27" w:rsidRPr="00224F27">
        <w:rPr>
          <w:rFonts w:ascii="Times New Roman" w:hAnsi="Times New Roman" w:cs="Times New Roman"/>
          <w:sz w:val="28"/>
          <w:szCs w:val="28"/>
        </w:rPr>
        <w:t>спользование видеозаписи.</w:t>
      </w:r>
      <w:r>
        <w:rPr>
          <w:rFonts w:ascii="Times New Roman" w:hAnsi="Times New Roman" w:cs="Times New Roman"/>
          <w:sz w:val="28"/>
          <w:szCs w:val="28"/>
        </w:rPr>
        <w:t xml:space="preserve"> (и</w:t>
      </w:r>
      <w:r w:rsidR="00224F27" w:rsidRPr="00224F27">
        <w:rPr>
          <w:rFonts w:ascii="Times New Roman" w:hAnsi="Times New Roman" w:cs="Times New Roman"/>
          <w:sz w:val="28"/>
          <w:szCs w:val="28"/>
        </w:rPr>
        <w:t>меется в виду распространение видеоматериалов педагогической копилки воспитателей среди родителей (занятия, режимные моменты, праздники). Воспит</w:t>
      </w:r>
      <w:r>
        <w:rPr>
          <w:rFonts w:ascii="Times New Roman" w:hAnsi="Times New Roman" w:cs="Times New Roman"/>
          <w:sz w:val="28"/>
          <w:szCs w:val="28"/>
        </w:rPr>
        <w:t xml:space="preserve">атели отдают видеоматериал </w:t>
      </w:r>
      <w:r w:rsidR="00224F27" w:rsidRPr="00224F27">
        <w:rPr>
          <w:rFonts w:ascii="Times New Roman" w:hAnsi="Times New Roman" w:cs="Times New Roman"/>
          <w:sz w:val="28"/>
          <w:szCs w:val="28"/>
        </w:rPr>
        <w:t>в свободное и удобное для этого время в домашних условиях просматривают материал.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Систематизировав и объединив формы работы педагогического коллектива дошкольного учебного заведения и семьи, можно убедиться, что нет такой части педагогического процесса, в которую нельзя было бы включить содержание о сохранение и укреплении здоровья детей.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Валеология расширяет, разнообразит формы и методы технологии педагогического процесса и семейного воспитания, позволяет широко использовать игры, физические упражнения, интересные интеллектуальные задачи, проводить прогулки, гигиенические процедуры, занятия.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Однако это вовсе не означает, что родители дома, со дня на день, каждый час должны объяснять детям валеологические знания. Надо остерегаться потери детьми интереса к валеологических знаний за перегрузки их недоступной информации, отсутствии на практике убеждение важности полученных знаний для саморазвития и самосовершенствования.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Очень важно, чтобы каждое открытие для ребенка, чудо, ранее неизвестное, звало к самоанализу, дальнейшему развитию. Только в этом случае можно достичь положительного результата, выработать у малышей четкое и постоянное желание быть здоровыми, ловкими, бодрыми, веселыми, сделать здоровье предметом постоянной заботы ребенка, а не только родителей. Ребенок учится анализировать каждое явление, действие с точки зрения полезности или вредности, учится ценить жизнь и здоровье что и является основной задачей дошкольного учебного заведения и семьи.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Современные родители, с одной стороны, довольно образованные люди, а с другой - они мало информированы по вопросам педагогики, психологии, физиологии и других областей знаний.</w:t>
      </w:r>
    </w:p>
    <w:p w:rsidR="00DC7A6D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  <w:r w:rsidRPr="00224F27">
        <w:rPr>
          <w:rFonts w:ascii="Times New Roman" w:hAnsi="Times New Roman" w:cs="Times New Roman"/>
          <w:sz w:val="28"/>
          <w:szCs w:val="28"/>
        </w:rPr>
        <w:t>Психолого-педагогическую информацию родители могут получать из разнообразных источников: периодическая печать, теле - и радиопередачи, научно-популярная литература, сеть Интернет. Но все ли родители вашей группы пользуются такими возможностями? Более доступный способ - общение с вами, уважаемые педагоги. И именно от нас зависит, каким человеком станет сегодняшний малыш.</w:t>
      </w:r>
    </w:p>
    <w:p w:rsidR="00224F27" w:rsidRPr="00224F27" w:rsidRDefault="00224F27" w:rsidP="00224F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24F27" w:rsidRPr="00224F27" w:rsidSect="00224F27">
      <w:pgSz w:w="11906" w:h="16838"/>
      <w:pgMar w:top="1134" w:right="850" w:bottom="1134" w:left="1701" w:header="708" w:footer="708" w:gutter="0"/>
      <w:pgBorders w:offsetFrom="page">
        <w:top w:val="packages" w:sz="17" w:space="24" w:color="auto"/>
        <w:left w:val="packages" w:sz="17" w:space="24" w:color="auto"/>
        <w:bottom w:val="packages" w:sz="17" w:space="24" w:color="auto"/>
        <w:right w:val="package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22CD7"/>
    <w:rsid w:val="001437E4"/>
    <w:rsid w:val="001C6D1F"/>
    <w:rsid w:val="00224F27"/>
    <w:rsid w:val="002F43F1"/>
    <w:rsid w:val="00380E33"/>
    <w:rsid w:val="00422CD7"/>
    <w:rsid w:val="00576377"/>
    <w:rsid w:val="006D4ECB"/>
    <w:rsid w:val="008C5E1C"/>
    <w:rsid w:val="00B67E57"/>
    <w:rsid w:val="00F8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F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User</cp:lastModifiedBy>
  <cp:revision>8</cp:revision>
  <dcterms:created xsi:type="dcterms:W3CDTF">2021-03-26T05:33:00Z</dcterms:created>
  <dcterms:modified xsi:type="dcterms:W3CDTF">2021-04-09T04:07:00Z</dcterms:modified>
</cp:coreProperties>
</file>