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F8" w:rsidRPr="009108C3" w:rsidRDefault="001573F8" w:rsidP="001573F8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573F8" w:rsidRDefault="001573F8" w:rsidP="001573F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1573F8" w:rsidRDefault="001573F8" w:rsidP="001573F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573F8" w:rsidRDefault="001573F8" w:rsidP="001573F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1573F8" w:rsidRDefault="001573F8" w:rsidP="001573F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1573F8" w:rsidRDefault="001573F8" w:rsidP="001573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4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1573F8" w:rsidRPr="00F37A91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1573F8" w:rsidRPr="00F37A91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1573F8" w:rsidRPr="00F37A91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1573F8" w:rsidRPr="00F37A91" w:rsidRDefault="001573F8" w:rsidP="001573F8">
      <w:pPr>
        <w:spacing w:after="0" w:line="240" w:lineRule="auto"/>
        <w:rPr>
          <w:rFonts w:ascii="Times New Roman" w:hAnsi="Times New Roman"/>
          <w:sz w:val="48"/>
          <w:szCs w:val="48"/>
          <w:lang w:val="en-US"/>
        </w:rPr>
      </w:pPr>
    </w:p>
    <w:p w:rsidR="001573F8" w:rsidRPr="00F37A91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1573F8" w:rsidRPr="00F37A91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1573F8" w:rsidRPr="00F37A91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1573F8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F37A91">
        <w:rPr>
          <w:rFonts w:ascii="Times New Roman" w:hAnsi="Times New Roman"/>
          <w:sz w:val="48"/>
          <w:szCs w:val="48"/>
          <w:lang w:val="en-US"/>
        </w:rPr>
        <w:t xml:space="preserve"> </w:t>
      </w:r>
      <w:r w:rsidRPr="001A09C8">
        <w:rPr>
          <w:rFonts w:ascii="Times New Roman" w:hAnsi="Times New Roman"/>
          <w:sz w:val="48"/>
          <w:szCs w:val="48"/>
        </w:rPr>
        <w:t>Родительское собран</w:t>
      </w:r>
      <w:r>
        <w:rPr>
          <w:rFonts w:ascii="Times New Roman" w:hAnsi="Times New Roman"/>
          <w:sz w:val="48"/>
          <w:szCs w:val="48"/>
        </w:rPr>
        <w:t>ие</w:t>
      </w:r>
    </w:p>
    <w:p w:rsidR="001573F8" w:rsidRDefault="001573F8" w:rsidP="001573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</w:rPr>
        <w:t>«</w:t>
      </w:r>
      <w:r w:rsidRPr="001A09C8">
        <w:rPr>
          <w:rFonts w:ascii="Times New Roman" w:hAnsi="Times New Roman"/>
          <w:bCs/>
          <w:color w:val="000000"/>
          <w:sz w:val="48"/>
          <w:szCs w:val="48"/>
          <w:shd w:val="clear" w:color="auto" w:fill="FFFFFF"/>
        </w:rPr>
        <w:t xml:space="preserve">Экологическое воспитание детей </w:t>
      </w:r>
    </w:p>
    <w:p w:rsidR="001573F8" w:rsidRPr="001A09C8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1A09C8">
        <w:rPr>
          <w:rFonts w:ascii="Times New Roman" w:hAnsi="Times New Roman"/>
          <w:bCs/>
          <w:color w:val="000000"/>
          <w:sz w:val="48"/>
          <w:szCs w:val="48"/>
          <w:shd w:val="clear" w:color="auto" w:fill="FFFFFF"/>
        </w:rPr>
        <w:t>в детском саду и дома»</w:t>
      </w:r>
      <w:r w:rsidRPr="001A09C8">
        <w:rPr>
          <w:rFonts w:ascii="Times New Roman" w:hAnsi="Times New Roman"/>
          <w:sz w:val="48"/>
          <w:szCs w:val="48"/>
        </w:rPr>
        <w:t xml:space="preserve">  </w:t>
      </w:r>
    </w:p>
    <w:p w:rsidR="001573F8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573F8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573F8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339590" cy="2590800"/>
            <wp:effectExtent l="19050" t="0" r="3810" b="0"/>
            <wp:docPr id="46" name="Рисунок 46" descr="https://planetadetstva.net/wp-content/uploads/2014/07/konspekt-roditelskogo-sobraniya-po-ekologicheskomu-vospitaniyu-kak-prekrasen-etot-mir-posmotri-6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lanetadetstva.net/wp-content/uploads/2014/07/konspekt-roditelskogo-sobraniya-po-ekologicheskomu-vospitaniyu-kak-prekrasen-etot-mir-posmotri-67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F8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573F8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10E2C" w:rsidRDefault="00510E2C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573F8" w:rsidRDefault="001573F8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«Без экологических знаний сегодня жизнь невозможна. Они нужны нам,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людям, как воздух, как лекарство от болезни, диагноз которой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– равнодушие к нашему общему Дому, к Природе»  (В.А.Алексеев).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начал экологической культуры, становление осознанно-правильного отношения к природе во всем ее многообразии, к людям, охраняющим ее.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Понимание ценности жизни и здоровья и их зависимости от окружающей среды.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Повышение роли семьи в воспитании у детей любви к природе.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Показать родителям необходимость воспитания у детей экологической культуры.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Выявить уровень экологической культуры семьи путем анкетирования родителей.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Расширить представление родителей о формах деятельности с детьми по экологическому воспитанию.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формировать экологические нормы поведения человека в окружающей среде.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Привлекать родителей к сотрудничеству по формированию экологической культуры дошкольников.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Подготовка к родительскому собранию: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Подготовить анкеты и провести анкетирование родителей.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Выставка рисунков «Дети и природа».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Оформить выставку пособий, дидактических игр, экологических сказок по экологическому воспитанию.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Подобрать музыкальное сопровождение, создать слайды по теме собрания.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собрания: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«Рыбе - вода,  птице - воздух,  зверю – лес, степь, горы,  а человеку нужна Родина,  и охранять природу – значит охранять Родину».</w:t>
      </w:r>
      <w:proofErr w:type="gramEnd"/>
      <w:r>
        <w:rPr>
          <w:rStyle w:val="c0"/>
          <w:color w:val="000000"/>
          <w:sz w:val="28"/>
          <w:szCs w:val="28"/>
        </w:rPr>
        <w:t xml:space="preserve">  М.М. Пришвин 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Добрый вечер, дорогие родители! Сегодня на нашем собрании мы предлагаем обсудить важную тему «Экологическое воспитание детей в детском саду и дома».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Что такое </w:t>
      </w:r>
      <w:r>
        <w:rPr>
          <w:rStyle w:val="c5"/>
          <w:rFonts w:eastAsia="Calibri"/>
          <w:b/>
          <w:bCs/>
          <w:color w:val="000000"/>
          <w:sz w:val="28"/>
          <w:szCs w:val="28"/>
        </w:rPr>
        <w:t>ЭКОЛГИЯ?</w:t>
      </w:r>
      <w:r>
        <w:rPr>
          <w:rStyle w:val="c0"/>
          <w:color w:val="000000"/>
          <w:sz w:val="28"/>
          <w:szCs w:val="28"/>
        </w:rPr>
        <w:t> (Ответы родителей.)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Экология </w:t>
      </w:r>
      <w:r>
        <w:rPr>
          <w:rStyle w:val="c0"/>
          <w:color w:val="000000"/>
          <w:sz w:val="28"/>
          <w:szCs w:val="28"/>
        </w:rPr>
        <w:t>– наука о нашем общем доме, о планете Земля.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Греческое «</w:t>
      </w:r>
      <w:proofErr w:type="spellStart"/>
      <w:r>
        <w:rPr>
          <w:rStyle w:val="c0"/>
          <w:color w:val="000000"/>
          <w:sz w:val="28"/>
          <w:szCs w:val="28"/>
        </w:rPr>
        <w:t>ойкос</w:t>
      </w:r>
      <w:proofErr w:type="spellEnd"/>
      <w:r>
        <w:rPr>
          <w:rStyle w:val="c0"/>
          <w:color w:val="000000"/>
          <w:sz w:val="28"/>
          <w:szCs w:val="28"/>
        </w:rPr>
        <w:t>» - дом, «логос» - знание, знание о доме. Дом - это наша планета Земля.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Считаете ли Вы эту тему актуальной? Почему? (Высказывания родителей.)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В начале нашего собрания прошу Вас заполнить  анкеты «Экологическое воспитание в семье».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2017 год в России назван годом Экологии. И это </w:t>
      </w:r>
      <w:proofErr w:type="gramStart"/>
      <w:r>
        <w:rPr>
          <w:rStyle w:val="c0"/>
          <w:color w:val="000000"/>
          <w:sz w:val="28"/>
          <w:szCs w:val="28"/>
        </w:rPr>
        <w:t>не спроста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Человек и природа – одно целое, неделимое. Природа оказывает огромное влияние на нас, а проблема взаимосвязи человека с природой не нова, она имела место всегда.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сегодняшний день экологические изменения на нашей планете таковы, что они побуждают людей все глубже вникать в суть этой проблемы и включаться в ее практическое разрешение. Сегодня от экологического невежества людей до преступления перед человечеством - один шаг. А формируются эти экологические невежды в семье, в детском саду, школе, институте.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любить природу, не зная её. Чем больше знаешь, тем больше понимаешь и любишь. Через несколько лет наши с Вами дети станут взрослыми людьми. И на их плечи ляжет ответственность за жизнь нашего общества, за судьбу нашей земли. И от нас взрослых зависит, будут ли они любить и беречь нашу природу, будут ли способны предвидеть последствия своей деятельности в экологической среде.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«рукотворному миру», к себе и окружающим людям.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1.Коллективное обсуждение вопросов.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Скажите, пожалуйста, свою точку зрения по следующим вопросам: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Любит ли ваш ребенок природу? В чем это проявляется?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вы думаете. Почему одни дети любят природу, оберегают животных, а другие – нет?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Часто ли вы бываете с ребенком на природе? Как происходят такие прогулки?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Приходилось ли вам вместе с ребенком наблюдать природные явления. Приметы, учить стихи о природе?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Приходилось ли вам вместе с ребенком сажать деревья. Заготавливать корм для зимующих птиц. Кормить их, собирать лекарственные травы?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больше всего. По вашему мнению, помогает воспитанию сострадания, доброго отношения ко всему живому?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Окружающий нас мир природы богат, прекрасен и бесконечно разнообразен. А ребенок дошкольного возраста открыт, доверчив и восприимчив к окружающему. Поэтому задача и до</w:t>
      </w:r>
      <w:proofErr w:type="gramStart"/>
      <w:r>
        <w:rPr>
          <w:rStyle w:val="c0"/>
          <w:color w:val="000000"/>
          <w:sz w:val="28"/>
          <w:szCs w:val="28"/>
        </w:rPr>
        <w:t>лг взр</w:t>
      </w:r>
      <w:proofErr w:type="gramEnd"/>
      <w:r>
        <w:rPr>
          <w:rStyle w:val="c0"/>
          <w:color w:val="000000"/>
          <w:sz w:val="28"/>
          <w:szCs w:val="28"/>
        </w:rPr>
        <w:t>ослых: родителей и педагогов – ввести ребенка в этот мир, раскрыть его красоту, неповторимость, научить любить и беречь природу.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2.Вспомним правила поведения в природе взрослых и детей!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первая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Муравьи — лесные санитары</w:t>
      </w:r>
      <w:r>
        <w:rPr>
          <w:rStyle w:val="c6"/>
          <w:i/>
          <w:iCs/>
          <w:color w:val="000000"/>
          <w:sz w:val="28"/>
          <w:szCs w:val="28"/>
        </w:rPr>
        <w:t>;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прозвали люди их недаром!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лес красив был и здоров,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личинок вредных и жуков,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вторая.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ломайте, детки!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 деревьев ветки!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Каждая веточка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дерева - деточка.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третья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ёжиков и белок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 — это дом родной.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не стоит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в город забирать с собой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четвертая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летают мотыльки,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Ползут козявки и жуки…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них у всех свои дела.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их увидишь на пути –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обижай, а отойди!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пятая.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хотя ещё ребёнок,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ведь ты не поросёнок,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поляне не сори,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собой всё убери!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шестая.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шумите в лесу, ребята,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Лесным жителям это неприятно!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Соблюдайте тишину,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Шум не нужен никому.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седьмая.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Огонь в лесу не разводи,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 от пожара береги,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коль развёл, учти: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уходом затуши!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восьмая.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рвите в лесу букеты,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Запомнить надо про это.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цветы растут в лесу!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Леса береги красу!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девятая.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Птичьих гнёзд не разоряй!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другим не позволяй!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десятая.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топчи грибы ногами,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их много перед вами.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Гриб съедобный забирай,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Несъедобный</w:t>
      </w:r>
      <w:proofErr w:type="gramEnd"/>
      <w:r>
        <w:rPr>
          <w:rStyle w:val="c0"/>
          <w:color w:val="000000"/>
          <w:sz w:val="28"/>
          <w:szCs w:val="28"/>
        </w:rPr>
        <w:t xml:space="preserve"> - оставляй!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одиннадцатая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леса музыка своя…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Ее послушайте, друзья!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 лесу не нужен шум и гам: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шуметь, галдеть, кричать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громко музыку включать!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Заповедь двенадцатая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стекло в лесу кидать,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Нельзя бутылки разбивать;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Осколки острые опасны –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них порежешься ужасно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Заповедь 13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взрослых с огнем развлекаться опасно –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Закончиться может забава ужасно.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очень сухо бывает порой,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Костер обернется серьезной бедой! 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="Calibri"/>
          <w:b/>
          <w:bCs/>
          <w:color w:val="000000"/>
          <w:sz w:val="28"/>
          <w:szCs w:val="28"/>
        </w:rPr>
        <w:t>3.</w:t>
      </w:r>
      <w:r>
        <w:rPr>
          <w:rStyle w:val="c10"/>
          <w:rFonts w:ascii="Trebuchet MS" w:hAnsi="Trebuchet MS"/>
          <w:color w:val="000000"/>
          <w:sz w:val="22"/>
          <w:szCs w:val="22"/>
        </w:rPr>
        <w:t> </w:t>
      </w:r>
      <w:r>
        <w:rPr>
          <w:rStyle w:val="c5"/>
          <w:rFonts w:eastAsia="Calibri"/>
          <w:b/>
          <w:bCs/>
          <w:color w:val="000000"/>
          <w:sz w:val="28"/>
          <w:szCs w:val="28"/>
        </w:rPr>
        <w:t>Они нас лечат.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Лес, как сказочное царство, Там кругом растут лекарства. В каждой травке, в каждой ветке – И микстура, и таблетки. Нужно только не лениться, Нужно только научиться. Находить в лесу растения, Что пригодны для лечения! Для Вас, уважаемые родители, загадки о лекарственных растениях. Отгадайте их и назовите, для чего принимают эти растения в лечебных целях.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-Ты растение не тронь – жжется больно, как огонь (Крапива, отваром моют голову, а также она останавливает кровь).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Путник часто ранит ноги — вот и лекарь у дороги. (Подорожник, лечит ранки, порезы; применяется при желудочных болезнях).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Белая корзинка, золотое донце. (Ромашка, используется для полоскания горла при ангине; ополаскивают волосы).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 Капля сочного нектара и душиста, и сладка. От простуды излечиться вам поможет… (Медуница)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 Где-то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чаще дремучей есть волшебная аптека. Там красные таблетки развешаны на ветке. (Шиповник, укрепляет иммунитет).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Назовите травянистые растения или кустарники, которыми можно вылечиться от простуды (Брусника и клюква – при высокой температуре, ангине; черная смородина и ромашка – при заболевании горла; морошка – средство от кашля).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Лекарственные растения приносят большую пользу людям, поэтому относитесь к ним бережно: не вырывайте растения с корнем, не собирайте растения на одном месте, часть оставляйте в природе.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4.Как вести себя в природе?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Природа хранит много тайн и секретов, но открывает он их только тем, кто приходит в лес добрым. Не забывайте об этом! Важно не только самому встать на защиту живой природы. Важно убедить в этом своих товарищей.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Внимание:  брошенный клочок бумаги разлагается 2 года, консервная банка – не менее 70 лет. Оставленный вами полиэтиленовый пакет будет лежать несколько сот лет. А осколки банки или бутылки способны причинить вред </w:t>
      </w:r>
      <w:r>
        <w:rPr>
          <w:rStyle w:val="c0"/>
          <w:color w:val="000000"/>
          <w:sz w:val="28"/>
          <w:szCs w:val="28"/>
        </w:rPr>
        <w:lastRenderedPageBreak/>
        <w:t>даже через 2000 лет. А в солнечную погоду осколок стекла способен сыграть роль линзы и вызвать лесной пожар.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5.Педагогические ситуации.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«Ребенок ломает ветку дерева. Ваши действия?»;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«Ползет жук, ребенок хочет его раздавить. Что вы ему скажете?»;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«Ребенок бросил мусор на улице. Ваши действия?»;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«Ребенок увидел много красивых цветов и бежит их сорвать. Как его остановить, что бы он этого не сделал</w:t>
      </w:r>
    </w:p>
    <w:p w:rsidR="003B6AD2" w:rsidRDefault="003B6AD2" w:rsidP="003B6AD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«Ребенок видит паука и говорит: «он злой и вредный. Надо его раздавить». Как объяснить ребенку, что этого делать нельзя» и другие.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Подведение итогов.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Земля – наш большой дом, в котором мы все живем. А хозяин в этом доме человек. И этот хозяин должен быть добрым и заботливым.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Решение родительского собрания: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Считать воспитание у детей любви к природе важнейшим направлением совместной деятельности педагогов и родителей.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Родителям вместе с детьми принимать </w:t>
      </w:r>
      <w:proofErr w:type="gramStart"/>
      <w:r>
        <w:rPr>
          <w:rStyle w:val="c0"/>
          <w:color w:val="000000"/>
          <w:sz w:val="28"/>
          <w:szCs w:val="28"/>
        </w:rPr>
        <w:t>активное</w:t>
      </w:r>
      <w:proofErr w:type="gramEnd"/>
      <w:r>
        <w:rPr>
          <w:rStyle w:val="c0"/>
          <w:color w:val="000000"/>
          <w:sz w:val="28"/>
          <w:szCs w:val="28"/>
        </w:rPr>
        <w:t xml:space="preserve"> участия во всех мероприятиях группы и сада по воспитанию экологически грамотного гражданина нашей станы.</w:t>
      </w:r>
    </w:p>
    <w:p w:rsidR="003B6AD2" w:rsidRDefault="003B6AD2" w:rsidP="003B6A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новых встреч!</w:t>
      </w:r>
    </w:p>
    <w:p w:rsidR="003B6AD2" w:rsidRDefault="003B6AD2" w:rsidP="001573F8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383DCD" w:rsidRDefault="00383DCD"/>
    <w:sectPr w:rsidR="00383DCD" w:rsidSect="001573F8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F8"/>
    <w:rsid w:val="001573F8"/>
    <w:rsid w:val="00383DCD"/>
    <w:rsid w:val="003B6AD2"/>
    <w:rsid w:val="00400543"/>
    <w:rsid w:val="00510E2C"/>
    <w:rsid w:val="00F0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573F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3F8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3B6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3B6AD2"/>
  </w:style>
  <w:style w:type="character" w:customStyle="1" w:styleId="c5">
    <w:name w:val="c5"/>
    <w:basedOn w:val="a0"/>
    <w:rsid w:val="003B6AD2"/>
  </w:style>
  <w:style w:type="character" w:customStyle="1" w:styleId="c0">
    <w:name w:val="c0"/>
    <w:basedOn w:val="a0"/>
    <w:rsid w:val="003B6AD2"/>
  </w:style>
  <w:style w:type="character" w:customStyle="1" w:styleId="c3">
    <w:name w:val="c3"/>
    <w:basedOn w:val="a0"/>
    <w:rsid w:val="003B6AD2"/>
  </w:style>
  <w:style w:type="character" w:customStyle="1" w:styleId="c13">
    <w:name w:val="c13"/>
    <w:basedOn w:val="a0"/>
    <w:rsid w:val="003B6AD2"/>
  </w:style>
  <w:style w:type="character" w:customStyle="1" w:styleId="c4">
    <w:name w:val="c4"/>
    <w:basedOn w:val="a0"/>
    <w:rsid w:val="003B6AD2"/>
  </w:style>
  <w:style w:type="character" w:customStyle="1" w:styleId="c10">
    <w:name w:val="c10"/>
    <w:basedOn w:val="a0"/>
    <w:rsid w:val="003B6AD2"/>
  </w:style>
  <w:style w:type="paragraph" w:customStyle="1" w:styleId="c8">
    <w:name w:val="c8"/>
    <w:basedOn w:val="a"/>
    <w:rsid w:val="003B6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</Words>
  <Characters>7476</Characters>
  <Application>Microsoft Office Word</Application>
  <DocSecurity>0</DocSecurity>
  <Lines>62</Lines>
  <Paragraphs>17</Paragraphs>
  <ScaleCrop>false</ScaleCrop>
  <Company>office 2007 rus ent: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6</cp:revision>
  <dcterms:created xsi:type="dcterms:W3CDTF">2020-06-29T07:58:00Z</dcterms:created>
  <dcterms:modified xsi:type="dcterms:W3CDTF">2022-05-06T07:10:00Z</dcterms:modified>
</cp:coreProperties>
</file>