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1D8" w14:textId="77777777" w:rsidR="00370FB6" w:rsidRPr="00370FB6" w:rsidRDefault="00370FB6" w:rsidP="00370F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0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A40D049" w14:textId="77777777" w:rsidR="00370FB6" w:rsidRPr="00370FB6" w:rsidRDefault="00370FB6" w:rsidP="00370F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0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«Детский сад комбинированного вида № 19 «Рябинка»</w:t>
      </w:r>
    </w:p>
    <w:p w14:paraId="73833AE3" w14:textId="77777777" w:rsidR="00370FB6" w:rsidRPr="00370FB6" w:rsidRDefault="00370FB6" w:rsidP="00370F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0FB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0C77036A" w14:textId="77777777" w:rsidR="00370FB6" w:rsidRPr="00370FB6" w:rsidRDefault="00370FB6" w:rsidP="00370F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0FB6">
        <w:rPr>
          <w:rFonts w:ascii="Times New Roman" w:eastAsia="Calibri" w:hAnsi="Times New Roman" w:cs="Times New Roman"/>
          <w:sz w:val="24"/>
          <w:szCs w:val="24"/>
          <w:lang w:eastAsia="ru-RU"/>
        </w:rPr>
        <w:t>658204, г. Рубцовск, ул. Комсомольская, 65</w:t>
      </w:r>
    </w:p>
    <w:p w14:paraId="4CCAB12E" w14:textId="77777777" w:rsidR="00370FB6" w:rsidRPr="00370FB6" w:rsidRDefault="00370FB6" w:rsidP="00370F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0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тел. +7 (38557) 7-59-69, 7-59-70 </w:t>
      </w:r>
    </w:p>
    <w:p w14:paraId="16FC09FB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FB6">
        <w:rPr>
          <w:rFonts w:ascii="Times New Roman" w:hAnsi="Times New Roman" w:cs="Times New Roman"/>
          <w:sz w:val="24"/>
          <w:szCs w:val="24"/>
        </w:rPr>
        <w:t>Е-</w:t>
      </w:r>
      <w:r w:rsidRPr="00370F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0FB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70FB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ryabinka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detskiysad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</w:rPr>
          <w:t>19@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70FB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14:paraId="5E17949C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AD07E0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140919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ADCD10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A0B580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FF5C5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647397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0FB6">
        <w:rPr>
          <w:rFonts w:ascii="Times New Roman" w:hAnsi="Times New Roman" w:cs="Times New Roman"/>
          <w:b/>
          <w:bCs/>
          <w:sz w:val="32"/>
          <w:szCs w:val="32"/>
        </w:rPr>
        <w:t>Консультация на тему:</w:t>
      </w:r>
    </w:p>
    <w:p w14:paraId="23B3266C" w14:textId="689319C4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0FB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61AC6">
        <w:rPr>
          <w:rFonts w:ascii="Times New Roman" w:hAnsi="Times New Roman" w:cs="Times New Roman"/>
          <w:b/>
          <w:bCs/>
          <w:sz w:val="32"/>
          <w:szCs w:val="32"/>
        </w:rPr>
        <w:t>Роль родителей в формировании грамматически правильной речи</w:t>
      </w:r>
      <w:r w:rsidR="000C44AD">
        <w:rPr>
          <w:rFonts w:ascii="Times New Roman" w:hAnsi="Times New Roman" w:cs="Times New Roman"/>
          <w:b/>
          <w:bCs/>
          <w:sz w:val="32"/>
          <w:szCs w:val="32"/>
        </w:rPr>
        <w:t xml:space="preserve"> у дошкольников</w:t>
      </w:r>
      <w:r w:rsidRPr="00370FB6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2AD5CA6A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2FB6E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48A45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A954B4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235CD9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ADDA68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09F13" w14:textId="77777777" w:rsidR="00370FB6" w:rsidRPr="00370FB6" w:rsidRDefault="00370FB6" w:rsidP="00370F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0366D4" w14:textId="77777777" w:rsidR="00370FB6" w:rsidRPr="00370FB6" w:rsidRDefault="00370FB6" w:rsidP="00370FB6">
      <w:pPr>
        <w:tabs>
          <w:tab w:val="left" w:pos="6807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0FB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70FB6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378CC56F" w14:textId="77777777" w:rsidR="00370FB6" w:rsidRPr="00370FB6" w:rsidRDefault="00370FB6" w:rsidP="00370FB6">
      <w:pPr>
        <w:tabs>
          <w:tab w:val="left" w:pos="680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70FB6">
        <w:rPr>
          <w:rFonts w:ascii="Times New Roman" w:hAnsi="Times New Roman" w:cs="Times New Roman"/>
          <w:sz w:val="28"/>
          <w:szCs w:val="28"/>
        </w:rPr>
        <w:t>Учитель-логопед Сердюк А.А.</w:t>
      </w:r>
    </w:p>
    <w:p w14:paraId="57829FF6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22AD7B86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695F0C4B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63888FB6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19886BE1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7B4FFF36" w14:textId="77777777" w:rsidR="00370FB6" w:rsidRDefault="00370FB6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</w:p>
    <w:p w14:paraId="2D35A6C4" w14:textId="219F6770" w:rsidR="00CD59E0" w:rsidRPr="00967603" w:rsidRDefault="00CD59E0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  <w:r w:rsidRPr="00967603">
        <w:rPr>
          <w:rFonts w:ascii="Times New Roman" w:hAnsi="Times New Roman" w:cs="Times New Roman"/>
          <w:b/>
          <w:bCs/>
          <w:color w:val="57257D"/>
          <w:sz w:val="28"/>
          <w:szCs w:val="28"/>
        </w:rPr>
        <w:lastRenderedPageBreak/>
        <w:t>«</w:t>
      </w:r>
      <w:bookmarkStart w:id="0" w:name="_Hlk92289347"/>
      <w:r w:rsidRPr="00967603">
        <w:rPr>
          <w:rFonts w:ascii="Times New Roman" w:hAnsi="Times New Roman" w:cs="Times New Roman"/>
          <w:b/>
          <w:bCs/>
          <w:color w:val="57257D"/>
          <w:sz w:val="28"/>
          <w:szCs w:val="28"/>
        </w:rPr>
        <w:t>РОЛЬ РОДИТЕЛЕЙ В ФОРМИРОВАНИИ</w:t>
      </w:r>
    </w:p>
    <w:p w14:paraId="7E4B7654" w14:textId="77777777" w:rsidR="00CD59E0" w:rsidRPr="00967603" w:rsidRDefault="00CD59E0" w:rsidP="00CD59E0">
      <w:pPr>
        <w:jc w:val="center"/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  <w:r w:rsidRPr="00967603">
        <w:rPr>
          <w:rFonts w:ascii="Times New Roman" w:hAnsi="Times New Roman" w:cs="Times New Roman"/>
          <w:b/>
          <w:bCs/>
          <w:color w:val="57257D"/>
          <w:sz w:val="28"/>
          <w:szCs w:val="28"/>
        </w:rPr>
        <w:t>ГРАММАТИЧЕСКИ ПРАВИЛЬНОЙ РЕЧИ У ДОШКОЛЬНИКОВ</w:t>
      </w:r>
      <w:bookmarkEnd w:id="0"/>
      <w:r w:rsidRPr="00967603">
        <w:rPr>
          <w:rFonts w:ascii="Times New Roman" w:hAnsi="Times New Roman" w:cs="Times New Roman"/>
          <w:b/>
          <w:bCs/>
          <w:color w:val="57257D"/>
          <w:sz w:val="28"/>
          <w:szCs w:val="28"/>
        </w:rPr>
        <w:t>»</w:t>
      </w:r>
    </w:p>
    <w:p w14:paraId="47261641" w14:textId="11EED3FB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 xml:space="preserve"> Грамотная, четкая речь — важнейшее условие всестороннего полноценного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развития детей. Чем богаче и правильнее речь ребенка, тем легче ему 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свои мысли, тем шире его возможности в познании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содержательнее и полноценнее его отношения со сверстниками и взрослыми,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активнее осуществляется его психическое развитие.</w:t>
      </w:r>
    </w:p>
    <w:p w14:paraId="62B1F0A3" w14:textId="0A371900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 xml:space="preserve"> Общение ребёнка с окружающими формируется постепенно: оно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понимание речи и активное пользование его с учётом правильного 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и фонетического оформления. На разных возрастных этапах требования к речи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предъявляются разные. В 5 – 6 лет – дети должны уметь свободно строить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и сложные по структуре предложения и грамматически правильно оформлять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употреблять конструкции с прямой и косвенной речью, рассказывать о предмете,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картине, используя готовый план, а также составлять самостоятельно.</w:t>
      </w:r>
    </w:p>
    <w:p w14:paraId="6CC3FD59" w14:textId="47804D10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Но, к сожалению, в настоящее время многие дети испытывают трудности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формировании собственных речевых высказываний. Поэтому проблема</w:t>
      </w:r>
    </w:p>
    <w:p w14:paraId="3729DC34" w14:textId="5F9B6A26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формирования лексико-грамматического строя речи является одной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актуальных проблем.</w:t>
      </w:r>
    </w:p>
    <w:p w14:paraId="421352FA" w14:textId="3722A77E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Содержание словарной работы опирается на постепенное расширение, углубление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и обобщение знаний детей о предметном мире. Этот словарь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разнообразием тематики, в нем представлены все части речи, что позволяет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речь ребенка в конце дошкольного детства содержательной, достаточно точной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выразительной.</w:t>
      </w:r>
    </w:p>
    <w:p w14:paraId="45A6C6B7" w14:textId="01BEFA6E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Очень важным моментом для формирования у детей фразы и развития 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речи является знакомство детей с элементарными формами словообразования.</w:t>
      </w:r>
    </w:p>
    <w:p w14:paraId="4584700F" w14:textId="6CBADA80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Формирование словоизменения у дошкольников начинается с упражнений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различению, сопоставлению форм слов. Дети вслушиваются в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существительных, глаголов единственного и множественного числа, в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падежных окончаний одного и того же слова.</w:t>
      </w:r>
    </w:p>
    <w:p w14:paraId="1B0F7560" w14:textId="31B5E959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Навыки словоизменения закрепляются сначала в словосочетаниях; затем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предложениях, далее и связанной речи.</w:t>
      </w:r>
    </w:p>
    <w:p w14:paraId="2F8E9138" w14:textId="77777777" w:rsidR="00A9462E" w:rsidRDefault="00A9462E" w:rsidP="00CD59E0">
      <w:pPr>
        <w:rPr>
          <w:rFonts w:ascii="Times New Roman" w:hAnsi="Times New Roman" w:cs="Times New Roman"/>
          <w:sz w:val="28"/>
          <w:szCs w:val="28"/>
        </w:rPr>
      </w:pPr>
    </w:p>
    <w:p w14:paraId="5CDFFF91" w14:textId="77777777" w:rsidR="00A9462E" w:rsidRDefault="00A9462E" w:rsidP="00CD59E0">
      <w:pPr>
        <w:rPr>
          <w:rFonts w:ascii="Times New Roman" w:hAnsi="Times New Roman" w:cs="Times New Roman"/>
          <w:sz w:val="28"/>
          <w:szCs w:val="28"/>
        </w:rPr>
      </w:pPr>
    </w:p>
    <w:p w14:paraId="3B169388" w14:textId="0B65D66E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lastRenderedPageBreak/>
        <w:t>Для того чтобы дети умели правильно строить и употреблять в своей речи</w:t>
      </w:r>
    </w:p>
    <w:p w14:paraId="2AE5ED19" w14:textId="4519856A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простые предложения, важно, чтобы все слова были им понятны.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следить за порядком слов в предложении (в случае необходимости поправлять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помощью вопросов), за правильным употреблением соответствующей формы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глагола, согласованием его в лице и числе с существительным.</w:t>
      </w:r>
    </w:p>
    <w:p w14:paraId="382E6D3B" w14:textId="6064EBDE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Особенно важно оречевлять практические действия с предметами, активные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наблюдения за жизненными явлениями. Составляя предложения по описанию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различных действий и т.п., дети учатся связно рассказывать об увиденном.</w:t>
      </w:r>
    </w:p>
    <w:p w14:paraId="6821428E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Постепенно такие сообщения объединяются в короткий рассказ.</w:t>
      </w:r>
    </w:p>
    <w:p w14:paraId="0CD81A16" w14:textId="6D768C88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Эффективным средством формирования лексико-грамматического строя речи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детей являются игры и упражнения, применяемые в разных видах деятельности, в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14:paraId="457ED44A" w14:textId="618DC720" w:rsidR="00967603" w:rsidRDefault="00CD59E0" w:rsidP="00501F34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Таким образом, к школьному возрасту, дети овладевают в основном всей</w:t>
      </w:r>
      <w:r w:rsidR="00967603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сложной системой практической грамматики.</w:t>
      </w:r>
    </w:p>
    <w:p w14:paraId="171CFD81" w14:textId="77777777" w:rsidR="00501F34" w:rsidRPr="00501F34" w:rsidRDefault="00501F34" w:rsidP="00501F34">
      <w:pPr>
        <w:rPr>
          <w:rFonts w:ascii="Times New Roman" w:hAnsi="Times New Roman" w:cs="Times New Roman"/>
          <w:sz w:val="28"/>
          <w:szCs w:val="28"/>
        </w:rPr>
      </w:pPr>
    </w:p>
    <w:p w14:paraId="3C70D92C" w14:textId="69079081" w:rsidR="00CD59E0" w:rsidRPr="00501F34" w:rsidRDefault="00CD59E0" w:rsidP="00967603">
      <w:pPr>
        <w:rPr>
          <w:rFonts w:ascii="Times New Roman" w:hAnsi="Times New Roman" w:cs="Times New Roman"/>
          <w:b/>
          <w:bCs/>
          <w:color w:val="57257D"/>
          <w:sz w:val="28"/>
          <w:szCs w:val="28"/>
        </w:rPr>
      </w:pPr>
      <w:r w:rsidRPr="00501F34">
        <w:rPr>
          <w:rFonts w:ascii="Times New Roman" w:hAnsi="Times New Roman" w:cs="Times New Roman"/>
          <w:b/>
          <w:bCs/>
          <w:color w:val="57257D"/>
          <w:sz w:val="28"/>
          <w:szCs w:val="28"/>
        </w:rPr>
        <w:t>И</w:t>
      </w:r>
      <w:r w:rsidR="00967603" w:rsidRPr="00501F34">
        <w:rPr>
          <w:rFonts w:ascii="Times New Roman" w:hAnsi="Times New Roman" w:cs="Times New Roman"/>
          <w:b/>
          <w:bCs/>
          <w:color w:val="57257D"/>
          <w:sz w:val="28"/>
          <w:szCs w:val="28"/>
        </w:rPr>
        <w:t>ГРЫ НА РАЗВИТИЕ ЛЕКСИКО-ГРАММАТИЧЕСКОГО СТРОЯ РЕЧИ:</w:t>
      </w:r>
    </w:p>
    <w:p w14:paraId="50484C11" w14:textId="77777777" w:rsidR="00CD59E0" w:rsidRPr="00967603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603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Дать «ласковые имена»:</w:t>
      </w:r>
    </w:p>
    <w:p w14:paraId="3BCE36EF" w14:textId="3039C01C" w:rsidR="00CD59E0" w:rsidRPr="00CD59E0" w:rsidRDefault="00CD59E0" w:rsidP="00A94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Валя-Валечка</w:t>
      </w:r>
      <w:r w:rsidR="00967603">
        <w:rPr>
          <w:rFonts w:ascii="Times New Roman" w:hAnsi="Times New Roman" w:cs="Times New Roman"/>
          <w:sz w:val="28"/>
          <w:szCs w:val="28"/>
        </w:rPr>
        <w:t xml:space="preserve">, </w:t>
      </w:r>
      <w:r w:rsidRPr="00CD59E0">
        <w:rPr>
          <w:rFonts w:ascii="Times New Roman" w:hAnsi="Times New Roman" w:cs="Times New Roman"/>
          <w:sz w:val="28"/>
          <w:szCs w:val="28"/>
        </w:rPr>
        <w:t>Вася</w:t>
      </w:r>
      <w:r w:rsidR="00967603">
        <w:rPr>
          <w:rFonts w:ascii="Times New Roman" w:hAnsi="Times New Roman" w:cs="Times New Roman"/>
          <w:sz w:val="28"/>
          <w:szCs w:val="28"/>
        </w:rPr>
        <w:t>-Васенька,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Соня</w:t>
      </w:r>
      <w:r w:rsidR="00967603">
        <w:rPr>
          <w:rFonts w:ascii="Times New Roman" w:hAnsi="Times New Roman" w:cs="Times New Roman"/>
          <w:sz w:val="28"/>
          <w:szCs w:val="28"/>
        </w:rPr>
        <w:t>-Сонечка,</w:t>
      </w:r>
      <w:r w:rsidR="00A9462E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Саша-Сашенька</w:t>
      </w:r>
      <w:r w:rsidR="00967603">
        <w:rPr>
          <w:rFonts w:ascii="Times New Roman" w:hAnsi="Times New Roman" w:cs="Times New Roman"/>
          <w:sz w:val="28"/>
          <w:szCs w:val="28"/>
        </w:rPr>
        <w:t>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Даша</w:t>
      </w:r>
      <w:r w:rsidR="00967603">
        <w:rPr>
          <w:rFonts w:ascii="Times New Roman" w:hAnsi="Times New Roman" w:cs="Times New Roman"/>
          <w:sz w:val="28"/>
          <w:szCs w:val="28"/>
        </w:rPr>
        <w:t>-Дашенька,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Ира</w:t>
      </w:r>
      <w:r w:rsidR="00967603">
        <w:rPr>
          <w:rFonts w:ascii="Times New Roman" w:hAnsi="Times New Roman" w:cs="Times New Roman"/>
          <w:sz w:val="28"/>
          <w:szCs w:val="28"/>
        </w:rPr>
        <w:t>-Ирочка,</w:t>
      </w:r>
      <w:r w:rsidR="00A9462E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Люда</w:t>
      </w:r>
      <w:r w:rsidR="00967603">
        <w:rPr>
          <w:rFonts w:ascii="Times New Roman" w:hAnsi="Times New Roman" w:cs="Times New Roman"/>
          <w:sz w:val="28"/>
          <w:szCs w:val="28"/>
        </w:rPr>
        <w:t>-Людочка,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Катя</w:t>
      </w:r>
      <w:r w:rsidR="00967603">
        <w:rPr>
          <w:rFonts w:ascii="Times New Roman" w:hAnsi="Times New Roman" w:cs="Times New Roman"/>
          <w:sz w:val="28"/>
          <w:szCs w:val="28"/>
        </w:rPr>
        <w:t>-Катюша,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Аня</w:t>
      </w:r>
      <w:r w:rsidR="00967603">
        <w:rPr>
          <w:rFonts w:ascii="Times New Roman" w:hAnsi="Times New Roman" w:cs="Times New Roman"/>
          <w:sz w:val="28"/>
          <w:szCs w:val="28"/>
        </w:rPr>
        <w:t>-Анечка,</w:t>
      </w:r>
      <w:r w:rsidR="00A9462E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Серёжа</w:t>
      </w:r>
      <w:r w:rsidR="00967603">
        <w:rPr>
          <w:rFonts w:ascii="Times New Roman" w:hAnsi="Times New Roman" w:cs="Times New Roman"/>
          <w:sz w:val="28"/>
          <w:szCs w:val="28"/>
        </w:rPr>
        <w:t>-Сереженька,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Миша</w:t>
      </w:r>
      <w:r w:rsidR="00967603">
        <w:rPr>
          <w:rFonts w:ascii="Times New Roman" w:hAnsi="Times New Roman" w:cs="Times New Roman"/>
          <w:sz w:val="28"/>
          <w:szCs w:val="28"/>
        </w:rPr>
        <w:t>-Мишенька,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Дима</w:t>
      </w:r>
      <w:r w:rsidR="00967603">
        <w:rPr>
          <w:rFonts w:ascii="Times New Roman" w:hAnsi="Times New Roman" w:cs="Times New Roman"/>
          <w:sz w:val="28"/>
          <w:szCs w:val="28"/>
        </w:rPr>
        <w:t>-Димочка,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Наташа</w:t>
      </w:r>
      <w:r w:rsidR="00967603">
        <w:rPr>
          <w:rFonts w:ascii="Times New Roman" w:hAnsi="Times New Roman" w:cs="Times New Roman"/>
          <w:sz w:val="28"/>
          <w:szCs w:val="28"/>
        </w:rPr>
        <w:t>-Наташенька,</w:t>
      </w:r>
      <w:r w:rsidRPr="00CD59E0">
        <w:rPr>
          <w:rFonts w:ascii="Times New Roman" w:hAnsi="Times New Roman" w:cs="Times New Roman"/>
          <w:sz w:val="28"/>
          <w:szCs w:val="28"/>
        </w:rPr>
        <w:t xml:space="preserve"> Вера</w:t>
      </w:r>
      <w:r w:rsidR="00967603">
        <w:rPr>
          <w:rFonts w:ascii="Times New Roman" w:hAnsi="Times New Roman" w:cs="Times New Roman"/>
          <w:sz w:val="28"/>
          <w:szCs w:val="28"/>
        </w:rPr>
        <w:t>-Верочка и т.д.</w:t>
      </w:r>
    </w:p>
    <w:p w14:paraId="711E515A" w14:textId="77777777" w:rsidR="00CD59E0" w:rsidRPr="00967603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60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Покажи на себе и на кукле и назови:</w:t>
      </w:r>
    </w:p>
    <w:p w14:paraId="0F418E30" w14:textId="73A59815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Голова-головка Лоб Уши</w:t>
      </w:r>
      <w:r w:rsidR="008D1766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Нога - ножка Затылок Губы</w:t>
      </w:r>
      <w:r w:rsidR="008D1766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Рука Щёки Пальцы</w:t>
      </w:r>
    </w:p>
    <w:p w14:paraId="613F79CC" w14:textId="43228CCA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Спина Глаза Ногти</w:t>
      </w:r>
      <w:r w:rsidR="008D1766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Живот Брови Ресницы</w:t>
      </w:r>
      <w:r w:rsidR="008D1766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Шея Нос Язык</w:t>
      </w:r>
    </w:p>
    <w:p w14:paraId="5B3076AD" w14:textId="6010C81A" w:rsidR="00CD59E0" w:rsidRPr="00967603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6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Считай овощи до </w:t>
      </w:r>
      <w:r w:rsidR="00967603" w:rsidRPr="00967603"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пяти</w:t>
      </w:r>
      <w:r w:rsidRPr="009676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образцу:</w:t>
      </w:r>
    </w:p>
    <w:p w14:paraId="3BBE0CAD" w14:textId="77777777" w:rsidR="008D1766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Один помидор, два помидора, три помидора</w:t>
      </w:r>
      <w:r w:rsidR="00501F34">
        <w:rPr>
          <w:rFonts w:ascii="Times New Roman" w:hAnsi="Times New Roman" w:cs="Times New Roman"/>
          <w:sz w:val="28"/>
          <w:szCs w:val="28"/>
        </w:rPr>
        <w:t>, четыре помидора, пять помидоров.</w:t>
      </w:r>
    </w:p>
    <w:p w14:paraId="252EE299" w14:textId="328BAEB7" w:rsidR="008D1766" w:rsidRPr="00A9462E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Один огурец … . Одна редиска… . Один баклажан, … . Одна морковка … . Один</w:t>
      </w:r>
      <w:r w:rsidR="00501F34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кабачок … . Одна репка … . Один боб … . Одна редька … .</w:t>
      </w:r>
    </w:p>
    <w:p w14:paraId="7B41D24F" w14:textId="77777777" w:rsidR="00A9462E" w:rsidRDefault="00A9462E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EC12F6" w14:textId="3D6F8B5A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Проведите игру «Есть - нет».</w:t>
      </w:r>
    </w:p>
    <w:p w14:paraId="5AA05EE0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Ребёнок произносит вторую часть фразы со слов: «У меня нет».</w:t>
      </w:r>
    </w:p>
    <w:p w14:paraId="5564ACC9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- У меня есть свежая капуста.</w:t>
      </w:r>
    </w:p>
    <w:p w14:paraId="12458D10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- У меня нет свежей капусты.</w:t>
      </w:r>
    </w:p>
    <w:p w14:paraId="114163D3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Красный помидор, зелёный огурец, синий баклажан, спелые бананы, кислые</w:t>
      </w:r>
    </w:p>
    <w:p w14:paraId="149F544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лимоны, сладкое яблоко, горькая редька.</w:t>
      </w:r>
    </w:p>
    <w:p w14:paraId="3F719564" w14:textId="77777777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Подбери как можно больше определений к каждому предмету</w:t>
      </w:r>
      <w:r w:rsidRPr="00501F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7CF67F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Нарисуй в тетради.</w:t>
      </w:r>
    </w:p>
    <w:p w14:paraId="6C091F74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Помидор – красный, круглый, вкусный, сочный.</w:t>
      </w:r>
    </w:p>
    <w:p w14:paraId="3508A39F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Банан, редис, лук, виноград, лимон, апельсин, репа, яблоко.</w:t>
      </w:r>
    </w:p>
    <w:p w14:paraId="795E8847" w14:textId="29975D4B" w:rsidR="00501F34" w:rsidRPr="00501F34" w:rsidRDefault="00501F34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«Большой-маленький»</w:t>
      </w:r>
    </w:p>
    <w:p w14:paraId="2779D59E" w14:textId="770441D5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Учите детей правильно называть маленькие предметы.</w:t>
      </w:r>
    </w:p>
    <w:p w14:paraId="0804D37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Вы называете большой предмет, а ребёнок – маленький.</w:t>
      </w:r>
    </w:p>
    <w:p w14:paraId="0869A4A1" w14:textId="7D0367B5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Стол-столик</w:t>
      </w:r>
      <w:r w:rsidR="00501F34">
        <w:rPr>
          <w:rFonts w:ascii="Times New Roman" w:hAnsi="Times New Roman" w:cs="Times New Roman"/>
          <w:sz w:val="28"/>
          <w:szCs w:val="28"/>
        </w:rPr>
        <w:t xml:space="preserve">. </w:t>
      </w:r>
      <w:r w:rsidRPr="00CD59E0">
        <w:rPr>
          <w:rFonts w:ascii="Times New Roman" w:hAnsi="Times New Roman" w:cs="Times New Roman"/>
          <w:sz w:val="28"/>
          <w:szCs w:val="28"/>
        </w:rPr>
        <w:t>Булка- ... Стул- ... Чашка- ... Салфетка- ... Тарелка- ... Огурец- ... Конфета - ...</w:t>
      </w:r>
      <w:r w:rsidR="00501F34">
        <w:rPr>
          <w:rFonts w:ascii="Times New Roman" w:hAnsi="Times New Roman" w:cs="Times New Roman"/>
          <w:sz w:val="28"/>
          <w:szCs w:val="28"/>
        </w:rPr>
        <w:t xml:space="preserve"> </w:t>
      </w:r>
      <w:r w:rsidRPr="00CD59E0">
        <w:rPr>
          <w:rFonts w:ascii="Times New Roman" w:hAnsi="Times New Roman" w:cs="Times New Roman"/>
          <w:sz w:val="28"/>
          <w:szCs w:val="28"/>
        </w:rPr>
        <w:t>Диван- ... Полка- ... Нож- ... Кружка- ...</w:t>
      </w:r>
    </w:p>
    <w:p w14:paraId="57DD6A49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Проведите игру с мячом</w:t>
      </w:r>
    </w:p>
    <w:p w14:paraId="2F21BEE0" w14:textId="77777777" w:rsidR="00A9462E" w:rsidRDefault="00A9462E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A9462E" w:rsidSect="00CD59E0"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7030A0"/>
            <w:left w:val="thinThickThinLargeGap" w:sz="24" w:space="24" w:color="7030A0"/>
            <w:bottom w:val="thinThickThinLargeGap" w:sz="24" w:space="24" w:color="7030A0"/>
            <w:right w:val="thinThickThinLargeGap" w:sz="24" w:space="24" w:color="7030A0"/>
          </w:pgBorders>
          <w:cols w:space="708"/>
          <w:docGrid w:linePitch="360"/>
        </w:sectPr>
      </w:pPr>
    </w:p>
    <w:p w14:paraId="64435C64" w14:textId="1B8742FE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«Один-много».</w:t>
      </w:r>
    </w:p>
    <w:p w14:paraId="073C5B6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Яблоко – яблоки</w:t>
      </w:r>
    </w:p>
    <w:p w14:paraId="318BF1B6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Груша – груши</w:t>
      </w:r>
    </w:p>
    <w:p w14:paraId="60C4A4CA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Слива – сливы</w:t>
      </w:r>
    </w:p>
    <w:p w14:paraId="72F2B2C5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Персик, банан, ананас</w:t>
      </w:r>
    </w:p>
    <w:p w14:paraId="0394DE4A" w14:textId="77777777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«Много-один».</w:t>
      </w:r>
    </w:p>
    <w:p w14:paraId="01206280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Апельсины – апельсин</w:t>
      </w:r>
    </w:p>
    <w:p w14:paraId="526F8305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Абрикосы – абрикос</w:t>
      </w:r>
    </w:p>
    <w:p w14:paraId="1B022B57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Помидоры – помидор</w:t>
      </w:r>
    </w:p>
    <w:p w14:paraId="3D45635A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Огурец, мандарин, лимон</w:t>
      </w:r>
    </w:p>
    <w:p w14:paraId="08C97CFD" w14:textId="77777777" w:rsidR="00A9462E" w:rsidRDefault="00A9462E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A9462E" w:rsidSect="00A9462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LargeGap" w:sz="24" w:space="24" w:color="7030A0"/>
            <w:left w:val="thinThickThinLargeGap" w:sz="24" w:space="24" w:color="7030A0"/>
            <w:bottom w:val="thinThickThinLargeGap" w:sz="24" w:space="24" w:color="7030A0"/>
            <w:right w:val="thinThickThinLargeGap" w:sz="24" w:space="24" w:color="7030A0"/>
          </w:pgBorders>
          <w:cols w:num="2" w:space="708"/>
          <w:docGrid w:linePitch="360"/>
        </w:sectPr>
      </w:pPr>
    </w:p>
    <w:p w14:paraId="2911C35B" w14:textId="77777777" w:rsidR="00A9462E" w:rsidRDefault="00A9462E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0136C2" w14:textId="185C5411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Дополнить предложения, изменив слово в скобках.</w:t>
      </w:r>
    </w:p>
    <w:p w14:paraId="0B9E79C3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 корзине лежит один (помидор).</w:t>
      </w:r>
    </w:p>
    <w:p w14:paraId="59B1D3AD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 лесу растёт много (дерево).</w:t>
      </w:r>
    </w:p>
    <w:p w14:paraId="161289A3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 зоопарке мало (зверь).</w:t>
      </w:r>
    </w:p>
    <w:p w14:paraId="6036FA5F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У меня меньше (ягода), чем у Вовы.</w:t>
      </w:r>
    </w:p>
    <w:p w14:paraId="382FE548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Петя собрал столько же (гриб), сколько и Света.</w:t>
      </w:r>
    </w:p>
    <w:p w14:paraId="207BBBA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В шкафу лежит больше (плащ), чем на вешалке.</w:t>
      </w:r>
    </w:p>
    <w:p w14:paraId="45DB7805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Подобрать по несколько существительных к прилагательным</w:t>
      </w:r>
      <w:r w:rsidRPr="00CD59E0">
        <w:rPr>
          <w:rFonts w:ascii="Times New Roman" w:hAnsi="Times New Roman" w:cs="Times New Roman"/>
          <w:sz w:val="28"/>
          <w:szCs w:val="28"/>
        </w:rPr>
        <w:t>.</w:t>
      </w:r>
    </w:p>
    <w:p w14:paraId="0F983D0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Красные машины, стулья, блюдца.</w:t>
      </w:r>
    </w:p>
    <w:p w14:paraId="5E6AB80B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Синие … Тёплые … Металлические … Вязаные … Шерстяные …</w:t>
      </w:r>
    </w:p>
    <w:p w14:paraId="3F237129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Пластмассовые …</w:t>
      </w:r>
    </w:p>
    <w:p w14:paraId="4DB912B4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Существительные должны быть всех трёх родов.</w:t>
      </w:r>
    </w:p>
    <w:p w14:paraId="76A10750" w14:textId="77777777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«Доскажи словечко».</w:t>
      </w:r>
    </w:p>
    <w:p w14:paraId="1AA27922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Учите детей образовывать и использовать в речи глаголы с различными</w:t>
      </w:r>
    </w:p>
    <w:p w14:paraId="660DC492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приставками.</w:t>
      </w:r>
    </w:p>
    <w:p w14:paraId="393B1039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Машина в гараж … (въезжает).</w:t>
      </w:r>
    </w:p>
    <w:p w14:paraId="29EA25DD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Мальчик из школы … (выходит).</w:t>
      </w:r>
    </w:p>
    <w:p w14:paraId="16BB49E2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Шофёр к машине … (подходит).</w:t>
      </w:r>
    </w:p>
    <w:p w14:paraId="2A0E183A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Девочка с горы … (съезжает).</w:t>
      </w:r>
    </w:p>
    <w:p w14:paraId="79C43A97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Старушка через улицу … (переходит).</w:t>
      </w:r>
    </w:p>
    <w:p w14:paraId="7808A4AB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Девочка через лужу … (перепрыгивает).</w:t>
      </w:r>
    </w:p>
    <w:p w14:paraId="7EA23106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Птичка из клетки … (вылетает).</w:t>
      </w:r>
    </w:p>
    <w:p w14:paraId="2F3FAB97" w14:textId="77777777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Измените предложения по образцу:</w:t>
      </w:r>
    </w:p>
    <w:p w14:paraId="38A695CD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Он сидит на диване. – Они сидят на диване.</w:t>
      </w:r>
    </w:p>
    <w:p w14:paraId="69CD9A0F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Он бежит по дорожке … Он поёт песню … Он рисует солнце … Он идёт</w:t>
      </w:r>
    </w:p>
    <w:p w14:paraId="0F9C2152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домой … Он колет дрова …</w:t>
      </w:r>
    </w:p>
    <w:p w14:paraId="73B70188" w14:textId="77777777" w:rsidR="00CD59E0" w:rsidRPr="00501F34" w:rsidRDefault="00CD59E0" w:rsidP="00CD59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F34">
        <w:rPr>
          <w:rFonts w:ascii="Times New Roman" w:hAnsi="Times New Roman" w:cs="Times New Roman"/>
          <w:b/>
          <w:bCs/>
          <w:sz w:val="28"/>
          <w:szCs w:val="28"/>
          <w:u w:val="single"/>
        </w:rPr>
        <w:t>«Чье это?»</w:t>
      </w:r>
    </w:p>
    <w:p w14:paraId="4EC2A7D4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Образуйте притяжательные прилагательные по образцу:</w:t>
      </w:r>
    </w:p>
    <w:p w14:paraId="1CAD5FBC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Хвост собаки – собачий хвост.</w:t>
      </w:r>
    </w:p>
    <w:p w14:paraId="423E8278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Молоко коровы – коровье молоко.</w:t>
      </w:r>
    </w:p>
    <w:p w14:paraId="732000E5" w14:textId="77777777" w:rsidR="00CD59E0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Грива льва … Зубы тигра … Копыта лошади … Шерсть кролика … Рога лося</w:t>
      </w:r>
    </w:p>
    <w:p w14:paraId="6099CC43" w14:textId="2DCF4016" w:rsidR="00A745DD" w:rsidRPr="00CD59E0" w:rsidRDefault="00CD59E0" w:rsidP="00CD59E0">
      <w:pPr>
        <w:rPr>
          <w:rFonts w:ascii="Times New Roman" w:hAnsi="Times New Roman" w:cs="Times New Roman"/>
          <w:sz w:val="28"/>
          <w:szCs w:val="28"/>
        </w:rPr>
      </w:pPr>
      <w:r w:rsidRPr="00CD59E0">
        <w:rPr>
          <w:rFonts w:ascii="Times New Roman" w:hAnsi="Times New Roman" w:cs="Times New Roman"/>
          <w:sz w:val="28"/>
          <w:szCs w:val="28"/>
        </w:rPr>
        <w:t>… Усы кошки … Следы зайца …</w:t>
      </w:r>
    </w:p>
    <w:sectPr w:rsidR="00A745DD" w:rsidRPr="00CD59E0" w:rsidSect="00A9462E">
      <w:type w:val="continuous"/>
      <w:pgSz w:w="11906" w:h="16838"/>
      <w:pgMar w:top="1134" w:right="850" w:bottom="1134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3"/>
    <w:rsid w:val="000C44AD"/>
    <w:rsid w:val="00370FB6"/>
    <w:rsid w:val="003E7353"/>
    <w:rsid w:val="00501F34"/>
    <w:rsid w:val="008D1766"/>
    <w:rsid w:val="00967603"/>
    <w:rsid w:val="00A61AC6"/>
    <w:rsid w:val="00A745DD"/>
    <w:rsid w:val="00A9462E"/>
    <w:rsid w:val="00C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cdff,#f7efff"/>
      <o:colormenu v:ext="edit" fillcolor="#f7efff"/>
    </o:shapedefaults>
    <o:shapelayout v:ext="edit">
      <o:idmap v:ext="edit" data="1"/>
    </o:shapelayout>
  </w:shapeDefaults>
  <w:decimalSymbol w:val=","/>
  <w:listSeparator w:val=";"/>
  <w14:docId w14:val="35505942"/>
  <w15:chartTrackingRefBased/>
  <w15:docId w15:val="{2CBF40FC-5FBA-4C6A-83A7-EF3DA648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DA14-3C34-4682-BBD8-8093274E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2021-03-21T13:07:00Z</dcterms:created>
  <dcterms:modified xsi:type="dcterms:W3CDTF">2022-01-07T10:43:00Z</dcterms:modified>
</cp:coreProperties>
</file>