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3ED"/>
  <w:body>
    <w:p w14:paraId="7953F396" w14:textId="77777777" w:rsidR="00B120E5" w:rsidRDefault="00B120E5" w:rsidP="00B120E5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дошкольное образовательное учреждение</w:t>
      </w:r>
    </w:p>
    <w:p w14:paraId="24B4CBF6" w14:textId="77777777" w:rsidR="00B120E5" w:rsidRDefault="00B120E5" w:rsidP="00B120E5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«Детский сад комбинированного вида № 19 «Рябинка»</w:t>
      </w:r>
    </w:p>
    <w:p w14:paraId="4701699E" w14:textId="77777777" w:rsidR="00B120E5" w:rsidRDefault="00B120E5" w:rsidP="00B120E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14:paraId="1C3DB6A8" w14:textId="77777777" w:rsidR="00B120E5" w:rsidRDefault="00B120E5" w:rsidP="00B120E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658204, г. Рубцовск, ул. Комсомольская, 65</w:t>
      </w:r>
    </w:p>
    <w:p w14:paraId="0694FFDC" w14:textId="77777777" w:rsidR="00B120E5" w:rsidRDefault="00B120E5" w:rsidP="00B120E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+7 (38557) 7-59-69, 7-59-70 </w:t>
      </w:r>
    </w:p>
    <w:p w14:paraId="1D285093" w14:textId="77777777" w:rsidR="00B120E5" w:rsidRPr="00A57CAD" w:rsidRDefault="00B120E5" w:rsidP="00B120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A57CA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7CA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ryabinka</w:t>
        </w:r>
        <w:r w:rsidRPr="00A57C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detskiysad</w:t>
        </w:r>
        <w:r w:rsidRPr="00A57C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19@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57C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45D2FE7" w14:textId="0BEE8631" w:rsidR="00A94DB7" w:rsidRPr="00A57CAD" w:rsidRDefault="00A94DB7">
      <w:pPr>
        <w:rPr>
          <w:lang w:val="en-US"/>
        </w:rPr>
      </w:pPr>
    </w:p>
    <w:p w14:paraId="589EAF89" w14:textId="5AC0FB47" w:rsidR="00B120E5" w:rsidRPr="00A57CAD" w:rsidRDefault="00B120E5" w:rsidP="00B120E5">
      <w:pPr>
        <w:rPr>
          <w:lang w:val="en-US"/>
        </w:rPr>
      </w:pPr>
    </w:p>
    <w:p w14:paraId="3874AAD6" w14:textId="6ECA97A0" w:rsidR="00B120E5" w:rsidRPr="00A57CAD" w:rsidRDefault="00B120E5" w:rsidP="00B120E5">
      <w:pPr>
        <w:rPr>
          <w:lang w:val="en-US"/>
        </w:rPr>
      </w:pPr>
    </w:p>
    <w:p w14:paraId="6D27C4B1" w14:textId="29B1A5F9" w:rsidR="00B120E5" w:rsidRPr="00A57CAD" w:rsidRDefault="00B120E5" w:rsidP="00B120E5">
      <w:pPr>
        <w:rPr>
          <w:lang w:val="en-US"/>
        </w:rPr>
      </w:pPr>
    </w:p>
    <w:p w14:paraId="1F391C0C" w14:textId="6CF5C2FC" w:rsidR="00B120E5" w:rsidRPr="00A57CAD" w:rsidRDefault="00B120E5" w:rsidP="00B120E5">
      <w:pPr>
        <w:rPr>
          <w:lang w:val="en-US"/>
        </w:rPr>
      </w:pPr>
    </w:p>
    <w:p w14:paraId="5939E7AB" w14:textId="77777777" w:rsidR="00A57CAD" w:rsidRDefault="00A57CAD" w:rsidP="00A57CAD">
      <w:pPr>
        <w:rPr>
          <w:lang w:val="en-US"/>
        </w:rPr>
      </w:pPr>
    </w:p>
    <w:p w14:paraId="2F2C446B" w14:textId="340C5C33" w:rsidR="00B120E5" w:rsidRPr="00B120E5" w:rsidRDefault="00B120E5" w:rsidP="00A57CAD">
      <w:pPr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B120E5">
        <w:rPr>
          <w:rFonts w:ascii="Times New Roman" w:eastAsia="Calibri" w:hAnsi="Times New Roman" w:cs="Times New Roman"/>
          <w:sz w:val="32"/>
          <w:szCs w:val="32"/>
          <w:lang w:eastAsia="en-US"/>
        </w:rPr>
        <w:t>Статья для воспитателей</w:t>
      </w:r>
    </w:p>
    <w:p w14:paraId="5049773D" w14:textId="77777777" w:rsidR="00B120E5" w:rsidRPr="00B120E5" w:rsidRDefault="00B120E5" w:rsidP="00B120E5">
      <w:pPr>
        <w:jc w:val="center"/>
        <w:rPr>
          <w:rFonts w:eastAsia="Calibri" w:cs="Times New Roman"/>
          <w:lang w:eastAsia="en-US"/>
        </w:rPr>
      </w:pPr>
    </w:p>
    <w:p w14:paraId="2D704C1B" w14:textId="729275A0" w:rsidR="00B120E5" w:rsidRPr="00B120E5" w:rsidRDefault="00B120E5" w:rsidP="00B120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20E5">
        <w:rPr>
          <w:rFonts w:ascii="Times New Roman" w:hAnsi="Times New Roman" w:cs="Times New Roman"/>
          <w:sz w:val="44"/>
          <w:szCs w:val="44"/>
        </w:rPr>
        <w:t xml:space="preserve"> «</w:t>
      </w:r>
      <w:r w:rsidRPr="00B120E5">
        <w:rPr>
          <w:rFonts w:ascii="Times New Roman" w:hAnsi="Times New Roman" w:cs="Times New Roman"/>
          <w:sz w:val="40"/>
          <w:szCs w:val="40"/>
        </w:rPr>
        <w:t>Использовани</w:t>
      </w:r>
      <w:r w:rsidR="00E2040B">
        <w:rPr>
          <w:rFonts w:ascii="Times New Roman" w:hAnsi="Times New Roman" w:cs="Times New Roman"/>
          <w:sz w:val="40"/>
          <w:szCs w:val="40"/>
        </w:rPr>
        <w:t>е</w:t>
      </w:r>
      <w:r w:rsidRPr="00B120E5">
        <w:rPr>
          <w:rFonts w:ascii="Times New Roman" w:hAnsi="Times New Roman" w:cs="Times New Roman"/>
          <w:sz w:val="40"/>
          <w:szCs w:val="40"/>
        </w:rPr>
        <w:t xml:space="preserve"> Су-</w:t>
      </w:r>
      <w:proofErr w:type="spellStart"/>
      <w:r w:rsidRPr="00B120E5">
        <w:rPr>
          <w:rFonts w:ascii="Times New Roman" w:hAnsi="Times New Roman" w:cs="Times New Roman"/>
          <w:sz w:val="40"/>
          <w:szCs w:val="40"/>
        </w:rPr>
        <w:t>Джок</w:t>
      </w:r>
      <w:proofErr w:type="spellEnd"/>
      <w:r w:rsidRPr="00B120E5">
        <w:rPr>
          <w:rFonts w:ascii="Times New Roman" w:hAnsi="Times New Roman" w:cs="Times New Roman"/>
          <w:sz w:val="40"/>
          <w:szCs w:val="40"/>
        </w:rPr>
        <w:t xml:space="preserve"> терапии,</w:t>
      </w:r>
    </w:p>
    <w:p w14:paraId="482485B2" w14:textId="77777777" w:rsidR="00B120E5" w:rsidRPr="00B120E5" w:rsidRDefault="00B120E5" w:rsidP="00B120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20E5">
        <w:rPr>
          <w:rFonts w:ascii="Times New Roman" w:hAnsi="Times New Roman" w:cs="Times New Roman"/>
          <w:sz w:val="40"/>
          <w:szCs w:val="40"/>
        </w:rPr>
        <w:t xml:space="preserve"> как </w:t>
      </w:r>
      <w:proofErr w:type="spellStart"/>
      <w:r w:rsidRPr="00B120E5">
        <w:rPr>
          <w:rFonts w:ascii="Times New Roman" w:hAnsi="Times New Roman" w:cs="Times New Roman"/>
          <w:sz w:val="40"/>
          <w:szCs w:val="40"/>
        </w:rPr>
        <w:t>кинезиологический</w:t>
      </w:r>
      <w:proofErr w:type="spellEnd"/>
      <w:r w:rsidRPr="00B120E5">
        <w:rPr>
          <w:rFonts w:ascii="Times New Roman" w:hAnsi="Times New Roman" w:cs="Times New Roman"/>
          <w:sz w:val="40"/>
          <w:szCs w:val="40"/>
        </w:rPr>
        <w:t xml:space="preserve"> метод коррекции </w:t>
      </w:r>
    </w:p>
    <w:p w14:paraId="3C29C7FE" w14:textId="4DBA4803" w:rsidR="00B120E5" w:rsidRPr="00B120E5" w:rsidRDefault="0035766D" w:rsidP="00B120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</w:t>
      </w:r>
      <w:r w:rsidR="00B120E5" w:rsidRPr="00B120E5">
        <w:rPr>
          <w:rFonts w:ascii="Times New Roman" w:hAnsi="Times New Roman" w:cs="Times New Roman"/>
          <w:sz w:val="40"/>
          <w:szCs w:val="40"/>
        </w:rPr>
        <w:t>детей с ОВЗ»</w:t>
      </w:r>
    </w:p>
    <w:p w14:paraId="70669248" w14:textId="77777777" w:rsidR="00B120E5" w:rsidRDefault="00B120E5" w:rsidP="00B120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C02E2B" w14:textId="77777777" w:rsidR="00B120E5" w:rsidRDefault="00B120E5" w:rsidP="00B120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BD53C4" w14:textId="77777777" w:rsidR="00B120E5" w:rsidRDefault="00B120E5" w:rsidP="00B120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7F54F8" w14:textId="77777777" w:rsidR="00B120E5" w:rsidRDefault="00B120E5" w:rsidP="00B120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026207" w14:textId="77777777" w:rsidR="00B120E5" w:rsidRDefault="00B120E5" w:rsidP="00B120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45C41E" w14:textId="77777777" w:rsidR="00B120E5" w:rsidRDefault="00B120E5" w:rsidP="00B120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066922" w14:textId="77777777" w:rsidR="00B120E5" w:rsidRDefault="00B120E5" w:rsidP="00B120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5E71AE" w14:textId="453F3FE0" w:rsidR="00B120E5" w:rsidRDefault="00B120E5" w:rsidP="00B120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825556" w14:textId="77777777" w:rsidR="00B120E5" w:rsidRDefault="00B120E5" w:rsidP="00B120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DEF636" w14:textId="223BFE9F" w:rsidR="00B120E5" w:rsidRPr="00B120E5" w:rsidRDefault="00B120E5" w:rsidP="00B120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подготовила: </w:t>
      </w:r>
    </w:p>
    <w:p w14:paraId="2498384E" w14:textId="77777777" w:rsidR="00B120E5" w:rsidRPr="00B120E5" w:rsidRDefault="00B120E5" w:rsidP="00B120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- логопед </w:t>
      </w:r>
    </w:p>
    <w:p w14:paraId="7EB4D522" w14:textId="77777777" w:rsidR="00B120E5" w:rsidRPr="00B120E5" w:rsidRDefault="00B120E5" w:rsidP="00B120E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Сердюк А.А.</w:t>
      </w:r>
    </w:p>
    <w:p w14:paraId="7A618085" w14:textId="77777777" w:rsidR="00B120E5" w:rsidRPr="00B120E5" w:rsidRDefault="00B120E5" w:rsidP="00B120E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8C623C" w14:textId="77777777" w:rsidR="00B120E5" w:rsidRPr="00B120E5" w:rsidRDefault="00B120E5" w:rsidP="00B120E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A14B45" w14:textId="77777777" w:rsidR="00B120E5" w:rsidRPr="00B120E5" w:rsidRDefault="00B120E5" w:rsidP="00B120E5">
      <w:pPr>
        <w:jc w:val="center"/>
        <w:rPr>
          <w:rFonts w:ascii="Times New Roman" w:hAnsi="Times New Roman" w:cs="Times New Roman"/>
          <w:sz w:val="28"/>
          <w:lang w:eastAsia="en-US"/>
        </w:rPr>
      </w:pPr>
    </w:p>
    <w:p w14:paraId="6BD18E19" w14:textId="77777777" w:rsidR="00B120E5" w:rsidRPr="00B120E5" w:rsidRDefault="00B120E5" w:rsidP="00B120E5">
      <w:pPr>
        <w:jc w:val="center"/>
        <w:rPr>
          <w:rFonts w:ascii="Times New Roman" w:hAnsi="Times New Roman" w:cs="Times New Roman"/>
          <w:sz w:val="28"/>
          <w:lang w:eastAsia="en-US"/>
        </w:rPr>
      </w:pPr>
    </w:p>
    <w:p w14:paraId="614554D5" w14:textId="77777777" w:rsidR="00B120E5" w:rsidRPr="00B120E5" w:rsidRDefault="00B120E5" w:rsidP="00B120E5">
      <w:pPr>
        <w:spacing w:after="0"/>
        <w:jc w:val="center"/>
        <w:rPr>
          <w:rFonts w:ascii="Times New Roman" w:hAnsi="Times New Roman" w:cs="Times New Roman"/>
          <w:sz w:val="28"/>
          <w:lang w:eastAsia="en-US"/>
        </w:rPr>
      </w:pPr>
      <w:r w:rsidRPr="00B120E5">
        <w:rPr>
          <w:rFonts w:ascii="Times New Roman" w:hAnsi="Times New Roman" w:cs="Times New Roman"/>
          <w:sz w:val="28"/>
          <w:lang w:eastAsia="en-US"/>
        </w:rPr>
        <w:t>г. Рубцовск</w:t>
      </w:r>
    </w:p>
    <w:p w14:paraId="1F74FC8B" w14:textId="11595D87" w:rsidR="00E2040B" w:rsidRPr="0035766D" w:rsidRDefault="00B120E5" w:rsidP="0035766D">
      <w:pPr>
        <w:spacing w:after="0"/>
        <w:jc w:val="center"/>
        <w:rPr>
          <w:rFonts w:ascii="Times New Roman" w:hAnsi="Times New Roman" w:cs="Times New Roman"/>
          <w:sz w:val="28"/>
          <w:lang w:eastAsia="en-US"/>
        </w:rPr>
      </w:pPr>
      <w:r w:rsidRPr="00B120E5">
        <w:rPr>
          <w:rFonts w:ascii="Times New Roman" w:hAnsi="Times New Roman" w:cs="Times New Roman"/>
          <w:sz w:val="28"/>
          <w:lang w:eastAsia="en-US"/>
        </w:rPr>
        <w:t>2021</w:t>
      </w:r>
    </w:p>
    <w:p w14:paraId="46DEAEA2" w14:textId="77777777" w:rsidR="0035766D" w:rsidRPr="007F4815" w:rsidRDefault="0035766D" w:rsidP="0080557C">
      <w:pPr>
        <w:spacing w:after="0"/>
        <w:jc w:val="center"/>
        <w:rPr>
          <w:rFonts w:ascii="Times New Roman" w:hAnsi="Times New Roman" w:cs="Times New Roman"/>
          <w:color w:val="C02500"/>
          <w:sz w:val="32"/>
          <w:szCs w:val="32"/>
        </w:rPr>
      </w:pPr>
      <w:r w:rsidRPr="007F4815">
        <w:rPr>
          <w:rFonts w:ascii="Times New Roman" w:hAnsi="Times New Roman" w:cs="Times New Roman"/>
          <w:color w:val="C02500"/>
          <w:sz w:val="32"/>
          <w:szCs w:val="32"/>
        </w:rPr>
        <w:lastRenderedPageBreak/>
        <w:t>«Использование Су-</w:t>
      </w:r>
      <w:proofErr w:type="spellStart"/>
      <w:r w:rsidRPr="007F4815">
        <w:rPr>
          <w:rFonts w:ascii="Times New Roman" w:hAnsi="Times New Roman" w:cs="Times New Roman"/>
          <w:color w:val="C02500"/>
          <w:sz w:val="32"/>
          <w:szCs w:val="32"/>
        </w:rPr>
        <w:t>Джок</w:t>
      </w:r>
      <w:proofErr w:type="spellEnd"/>
      <w:r w:rsidRPr="007F4815">
        <w:rPr>
          <w:rFonts w:ascii="Times New Roman" w:hAnsi="Times New Roman" w:cs="Times New Roman"/>
          <w:color w:val="C02500"/>
          <w:sz w:val="32"/>
          <w:szCs w:val="32"/>
        </w:rPr>
        <w:t xml:space="preserve"> терапии,</w:t>
      </w:r>
    </w:p>
    <w:p w14:paraId="67DE4468" w14:textId="77777777" w:rsidR="0035766D" w:rsidRPr="007F4815" w:rsidRDefault="0035766D" w:rsidP="0080557C">
      <w:pPr>
        <w:spacing w:after="0"/>
        <w:jc w:val="center"/>
        <w:rPr>
          <w:rFonts w:ascii="Times New Roman" w:hAnsi="Times New Roman" w:cs="Times New Roman"/>
          <w:color w:val="C02500"/>
          <w:sz w:val="32"/>
          <w:szCs w:val="32"/>
        </w:rPr>
      </w:pPr>
      <w:r w:rsidRPr="007F4815">
        <w:rPr>
          <w:rFonts w:ascii="Times New Roman" w:hAnsi="Times New Roman" w:cs="Times New Roman"/>
          <w:color w:val="C02500"/>
          <w:sz w:val="32"/>
          <w:szCs w:val="32"/>
        </w:rPr>
        <w:t xml:space="preserve"> как </w:t>
      </w:r>
      <w:proofErr w:type="spellStart"/>
      <w:r w:rsidRPr="007F4815">
        <w:rPr>
          <w:rFonts w:ascii="Times New Roman" w:hAnsi="Times New Roman" w:cs="Times New Roman"/>
          <w:color w:val="C02500"/>
          <w:sz w:val="32"/>
          <w:szCs w:val="32"/>
        </w:rPr>
        <w:t>кинезиологический</w:t>
      </w:r>
      <w:proofErr w:type="spellEnd"/>
      <w:r w:rsidRPr="007F4815">
        <w:rPr>
          <w:rFonts w:ascii="Times New Roman" w:hAnsi="Times New Roman" w:cs="Times New Roman"/>
          <w:color w:val="C02500"/>
          <w:sz w:val="32"/>
          <w:szCs w:val="32"/>
        </w:rPr>
        <w:t xml:space="preserve"> метод коррекции </w:t>
      </w:r>
    </w:p>
    <w:p w14:paraId="6C9092B9" w14:textId="5176DD93" w:rsidR="00E2040B" w:rsidRPr="007F4815" w:rsidRDefault="0035766D" w:rsidP="0080557C">
      <w:pPr>
        <w:spacing w:after="0"/>
        <w:jc w:val="center"/>
        <w:rPr>
          <w:rFonts w:ascii="Times New Roman" w:hAnsi="Times New Roman" w:cs="Times New Roman"/>
          <w:color w:val="C02500"/>
          <w:sz w:val="32"/>
          <w:szCs w:val="32"/>
        </w:rPr>
      </w:pPr>
      <w:r w:rsidRPr="007F4815">
        <w:rPr>
          <w:rFonts w:ascii="Times New Roman" w:hAnsi="Times New Roman" w:cs="Times New Roman"/>
          <w:color w:val="C02500"/>
          <w:sz w:val="32"/>
          <w:szCs w:val="32"/>
        </w:rPr>
        <w:t>для детей с ОВЗ»</w:t>
      </w:r>
    </w:p>
    <w:p w14:paraId="6784EC84" w14:textId="77777777" w:rsidR="0035766D" w:rsidRPr="0035766D" w:rsidRDefault="0035766D" w:rsidP="008055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EA3566B" w14:textId="6A698141" w:rsidR="00B120E5" w:rsidRPr="00B120E5" w:rsidRDefault="00B120E5" w:rsidP="003029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20E5">
        <w:rPr>
          <w:rFonts w:ascii="Times New Roman" w:hAnsi="Times New Roman" w:cs="Times New Roman"/>
          <w:sz w:val="28"/>
          <w:szCs w:val="28"/>
        </w:rPr>
        <w:t>В поисках эффективных средств коррекции отклонений в развитии речи и высших психических функций детей с ОВЗ, возникает необходимость ориентироваться на новейшие технологии развития этих компонентов.</w:t>
      </w:r>
    </w:p>
    <w:p w14:paraId="7B36F925" w14:textId="77777777" w:rsidR="00B120E5" w:rsidRPr="00B120E5" w:rsidRDefault="00B120E5" w:rsidP="003029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20E5">
        <w:rPr>
          <w:rFonts w:ascii="Times New Roman" w:hAnsi="Times New Roman" w:cs="Times New Roman"/>
          <w:sz w:val="28"/>
          <w:szCs w:val="28"/>
        </w:rPr>
        <w:t xml:space="preserve">Специалисты, пришли к выводу о необходимости комплексного сопровождения ребенка на основе универсальных нейробиологических и социокультурных механизмов развития и причиной тому служит значительное увеличение количества детей с отклонениями в психическом развитии. </w:t>
      </w:r>
      <w:r w:rsidRPr="00B120E5">
        <w:rPr>
          <w:rFonts w:ascii="Times New Roman" w:eastAsia="+mn-ea" w:hAnsi="Times New Roman" w:cs="Times New Roman"/>
          <w:sz w:val="28"/>
          <w:szCs w:val="28"/>
        </w:rPr>
        <w:t>С точки зрения нейропсихологического подхода данные трудности связаны с внутриутробной и (или) возникшей в младенчестве дисфункцией определенных структур мозга, и в первую очередь стволовых. Последствия этого для онтогенеза заключаются в нарушениях и искажениях подкорково-корковых и межполушарных взаимодействий.</w:t>
      </w:r>
    </w:p>
    <w:p w14:paraId="0700FC14" w14:textId="77777777" w:rsidR="00B120E5" w:rsidRPr="00B120E5" w:rsidRDefault="00B120E5" w:rsidP="003029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20E5">
        <w:rPr>
          <w:rFonts w:ascii="Times New Roman" w:hAnsi="Times New Roman" w:cs="Times New Roman"/>
          <w:color w:val="000000"/>
          <w:sz w:val="28"/>
          <w:szCs w:val="28"/>
        </w:rPr>
        <w:t xml:space="preserve">Смягчить или устранить </w:t>
      </w:r>
      <w:r w:rsidRPr="00B120E5">
        <w:rPr>
          <w:rFonts w:ascii="Times New Roman" w:hAnsi="Times New Roman" w:cs="Times New Roman"/>
          <w:sz w:val="28"/>
          <w:szCs w:val="28"/>
        </w:rPr>
        <w:t>эти</w:t>
      </w:r>
      <w:r w:rsidRPr="00B120E5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 можно с помощью </w:t>
      </w:r>
      <w:proofErr w:type="spellStart"/>
      <w:r w:rsidRPr="00B120E5">
        <w:rPr>
          <w:rFonts w:ascii="Times New Roman" w:hAnsi="Times New Roman" w:cs="Times New Roman"/>
          <w:color w:val="000000"/>
          <w:sz w:val="28"/>
          <w:szCs w:val="28"/>
        </w:rPr>
        <w:t>кинезиологических</w:t>
      </w:r>
      <w:proofErr w:type="spellEnd"/>
      <w:r w:rsidRPr="00B120E5">
        <w:rPr>
          <w:rFonts w:ascii="Times New Roman" w:hAnsi="Times New Roman" w:cs="Times New Roman"/>
          <w:color w:val="000000"/>
          <w:sz w:val="28"/>
          <w:szCs w:val="28"/>
        </w:rPr>
        <w:t xml:space="preserve"> (телесно-ориентированных) упражнений, </w:t>
      </w:r>
      <w:r w:rsidRPr="00B120E5">
        <w:rPr>
          <w:rFonts w:ascii="Times New Roman" w:hAnsi="Times New Roman" w:cs="Times New Roman"/>
          <w:sz w:val="28"/>
          <w:szCs w:val="28"/>
        </w:rPr>
        <w:t>которые позволяет развивать способности человека или корректировать проблемы в различных областях психики.</w:t>
      </w:r>
    </w:p>
    <w:p w14:paraId="4BD333A7" w14:textId="77777777" w:rsidR="00B120E5" w:rsidRPr="00B120E5" w:rsidRDefault="00B120E5" w:rsidP="003029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20E5">
        <w:rPr>
          <w:rFonts w:ascii="Times New Roman" w:hAnsi="Times New Roman" w:cs="Times New Roman"/>
          <w:sz w:val="28"/>
          <w:szCs w:val="28"/>
        </w:rPr>
        <w:t>Занятия эффективны для детей с задержкой речевого развития (ЗРР), общим недоразвитием речи (ОНР), задержкой психического развития (ЗПР) и др.</w:t>
      </w:r>
    </w:p>
    <w:p w14:paraId="007163D7" w14:textId="77777777" w:rsidR="00B120E5" w:rsidRP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Кинезеологические</w:t>
      </w:r>
      <w:proofErr w:type="spell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упражнения позволяют: улучшить память, внимание, речь, лучше освоить пространственные представления, мелкую и общую моторику, снизить утомляемость, повысить способность к произвольному контролю.</w:t>
      </w:r>
    </w:p>
    <w:p w14:paraId="190FDE3D" w14:textId="342AA6CD" w:rsidR="00B120E5" w:rsidRP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данной статье </w:t>
      </w:r>
      <w:r w:rsidR="007361F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хотел</w:t>
      </w:r>
      <w:r w:rsidR="007361F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 остановиться на применении Су - </w:t>
      </w:r>
      <w:proofErr w:type="spell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Джок</w:t>
      </w:r>
      <w:proofErr w:type="spell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терапии, как метод</w:t>
      </w:r>
      <w:r w:rsidR="007361F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кинезиологического</w:t>
      </w:r>
      <w:proofErr w:type="spell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направления.</w:t>
      </w:r>
      <w:r w:rsidRPr="00B120E5">
        <w:rPr>
          <w:rFonts w:ascii="Times New Roman" w:eastAsia="Calibri" w:hAnsi="Times New Roman" w:cs="Times New Roman"/>
          <w:lang w:eastAsia="en-US"/>
        </w:rPr>
        <w:t xml:space="preserve"> </w:t>
      </w: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Су-</w:t>
      </w:r>
      <w:proofErr w:type="spell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Джок</w:t>
      </w:r>
      <w:proofErr w:type="spell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терапия была предложена российским практикам профессором из Южной Кореи Пак </w:t>
      </w:r>
      <w:proofErr w:type="spell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Чже</w:t>
      </w:r>
      <w:proofErr w:type="spell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Ву</w:t>
      </w:r>
      <w:proofErr w:type="spell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1986 году. </w:t>
      </w:r>
    </w:p>
    <w:p w14:paraId="10CD874E" w14:textId="77777777" w:rsidR="00B120E5" w:rsidRP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основе Су – </w:t>
      </w:r>
      <w:proofErr w:type="spell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Джок</w:t>
      </w:r>
      <w:proofErr w:type="spell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лежит взгляд на организм человека как на единую энергетическую структуру, процессы в которой взаимосвязаны. Считается, что болезни человека, вызванная дисгармонией потенциального состояния тела и проявляется в заболеваниях, вызванных на физическом уровне. Чтобы исключить это необходимо воздействовать на энергетический уровень, путем активации биологически активных точек.</w:t>
      </w:r>
    </w:p>
    <w:p w14:paraId="37CC82B5" w14:textId="7A6133E9" w:rsid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логопедической и психологической практике в последнее время многими специалистами - практиками используется метод Су – </w:t>
      </w:r>
      <w:proofErr w:type="spell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Джок</w:t>
      </w:r>
      <w:proofErr w:type="spell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терапии. </w:t>
      </w:r>
    </w:p>
    <w:p w14:paraId="7E11621C" w14:textId="3B8E351F" w:rsidR="00363B10" w:rsidRPr="00B120E5" w:rsidRDefault="00363B10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B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Поэтому Су </w:t>
      </w:r>
      <w:proofErr w:type="spellStart"/>
      <w:r w:rsidRPr="00363B10">
        <w:rPr>
          <w:rFonts w:ascii="Times New Roman" w:eastAsia="Calibri" w:hAnsi="Times New Roman" w:cs="Times New Roman"/>
          <w:sz w:val="28"/>
          <w:szCs w:val="28"/>
          <w:lang w:eastAsia="en-US"/>
        </w:rPr>
        <w:t>Джок</w:t>
      </w:r>
      <w:proofErr w:type="spellEnd"/>
      <w:r w:rsidRPr="00363B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терапия активизирует развитие речи ребенка.</w:t>
      </w:r>
    </w:p>
    <w:p w14:paraId="3BBF20E6" w14:textId="77777777" w:rsidR="00B120E5" w:rsidRP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Этот метод терапии один из эффективнейших способов преодоления речевых трудностей и недоразвитий высших психических функций дошкольного возраста.</w:t>
      </w:r>
    </w:p>
    <w:p w14:paraId="2E5DF01F" w14:textId="30740A9A" w:rsid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пальчиковыми играми, стишками, потешками, штриховками, лепкой, мозаикой, рисованием в логопедических целях Су - </w:t>
      </w:r>
      <w:proofErr w:type="spell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Джок</w:t>
      </w:r>
      <w:proofErr w:type="spell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терапия активизирует развитие речи ребенка. </w:t>
      </w:r>
    </w:p>
    <w:p w14:paraId="2C03A4E6" w14:textId="77777777" w:rsidR="0080557C" w:rsidRDefault="0080557C" w:rsidP="0030296C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BFA9E6F" w14:textId="7D22682E" w:rsidR="0035766D" w:rsidRPr="0035766D" w:rsidRDefault="0035766D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66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</w:t>
      </w:r>
      <w:r w:rsidRPr="00357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66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Су-</w:t>
      </w:r>
      <w:proofErr w:type="spellStart"/>
      <w:r w:rsidRPr="0035766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Джок</w:t>
      </w:r>
      <w:proofErr w:type="spellEnd"/>
      <w:r w:rsidRPr="0035766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терапии:</w:t>
      </w:r>
    </w:p>
    <w:p w14:paraId="289CC372" w14:textId="08EF8C89" w:rsidR="0035766D" w:rsidRPr="0035766D" w:rsidRDefault="0035766D" w:rsidP="0030296C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66D">
        <w:rPr>
          <w:rFonts w:ascii="Times New Roman" w:eastAsia="Calibri" w:hAnsi="Times New Roman" w:cs="Times New Roman"/>
          <w:sz w:val="28"/>
          <w:szCs w:val="28"/>
          <w:lang w:eastAsia="en-US"/>
        </w:rPr>
        <w:t>Нормализовать мышечный тонус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102ABF5" w14:textId="77777777" w:rsidR="0035766D" w:rsidRPr="0035766D" w:rsidRDefault="0035766D" w:rsidP="0030296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66D">
        <w:rPr>
          <w:rFonts w:ascii="Times New Roman" w:eastAsia="Calibri" w:hAnsi="Times New Roman" w:cs="Times New Roman"/>
          <w:sz w:val="28"/>
          <w:szCs w:val="28"/>
          <w:lang w:eastAsia="en-US"/>
        </w:rPr>
        <w:t>Опосредованно стимулировать речевые области в коре головного</w:t>
      </w:r>
    </w:p>
    <w:p w14:paraId="7E8B8AAD" w14:textId="77777777" w:rsidR="0035766D" w:rsidRPr="0035766D" w:rsidRDefault="0035766D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66D">
        <w:rPr>
          <w:rFonts w:ascii="Times New Roman" w:eastAsia="Calibri" w:hAnsi="Times New Roman" w:cs="Times New Roman"/>
          <w:sz w:val="28"/>
          <w:szCs w:val="28"/>
          <w:lang w:eastAsia="en-US"/>
        </w:rPr>
        <w:t>мозга.</w:t>
      </w:r>
    </w:p>
    <w:p w14:paraId="4A540349" w14:textId="77777777" w:rsidR="0035766D" w:rsidRPr="0035766D" w:rsidRDefault="0035766D" w:rsidP="0030296C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Воздействовать на биологически активные точки по системе Су – </w:t>
      </w:r>
      <w:proofErr w:type="spellStart"/>
      <w:r w:rsidRPr="0035766D">
        <w:rPr>
          <w:rFonts w:ascii="Times New Roman" w:eastAsia="Calibri" w:hAnsi="Times New Roman" w:cs="Times New Roman"/>
          <w:sz w:val="28"/>
          <w:szCs w:val="28"/>
          <w:lang w:eastAsia="en-US"/>
        </w:rPr>
        <w:t>Джок</w:t>
      </w:r>
      <w:proofErr w:type="spellEnd"/>
      <w:r w:rsidRPr="0035766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14:paraId="140EEBDA" w14:textId="77777777" w:rsidR="0035766D" w:rsidRPr="0035766D" w:rsidRDefault="0035766D" w:rsidP="0030296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66D">
        <w:rPr>
          <w:rFonts w:ascii="Times New Roman" w:eastAsia="Calibri" w:hAnsi="Times New Roman" w:cs="Times New Roman"/>
          <w:sz w:val="28"/>
          <w:szCs w:val="28"/>
          <w:lang w:eastAsia="en-US"/>
        </w:rPr>
        <w:t>(что особенно важно для детей с различными двигательными расстройствами, детским церебральным параличом, минимальной мозговой дисфункцией);</w:t>
      </w:r>
    </w:p>
    <w:p w14:paraId="1B7AC5FE" w14:textId="77777777" w:rsidR="0035766D" w:rsidRPr="0035766D" w:rsidRDefault="0035766D" w:rsidP="0030296C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66D">
        <w:rPr>
          <w:rFonts w:ascii="Times New Roman" w:eastAsia="Calibri" w:hAnsi="Times New Roman" w:cs="Times New Roman"/>
          <w:sz w:val="28"/>
          <w:szCs w:val="28"/>
          <w:lang w:eastAsia="en-US"/>
        </w:rPr>
        <w:t>Активизировать межполушарное взаимодействие, синхронизировать работу обоих полушарий мозга;</w:t>
      </w:r>
    </w:p>
    <w:p w14:paraId="500A52CD" w14:textId="77777777" w:rsidR="0035766D" w:rsidRPr="0035766D" w:rsidRDefault="0035766D" w:rsidP="0030296C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66D">
        <w:rPr>
          <w:rFonts w:ascii="Times New Roman" w:eastAsia="Calibri" w:hAnsi="Times New Roman" w:cs="Times New Roman"/>
          <w:sz w:val="28"/>
          <w:szCs w:val="28"/>
          <w:lang w:eastAsia="en-US"/>
        </w:rPr>
        <w:t>Повысить энергетический уровень ребенка, развить тактильную чувствительность;</w:t>
      </w:r>
    </w:p>
    <w:p w14:paraId="6EC775EE" w14:textId="6DE280C8" w:rsidR="0035766D" w:rsidRPr="0080557C" w:rsidRDefault="0035766D" w:rsidP="0030296C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66D">
        <w:rPr>
          <w:rFonts w:ascii="Times New Roman" w:eastAsia="Calibri" w:hAnsi="Times New Roman" w:cs="Times New Roman"/>
          <w:sz w:val="28"/>
          <w:szCs w:val="28"/>
          <w:lang w:eastAsia="en-US"/>
        </w:rPr>
        <w:t>Развить познавательную и эмоционально-волевую сферы ребенка.</w:t>
      </w:r>
    </w:p>
    <w:p w14:paraId="642F1415" w14:textId="77777777" w:rsidR="0080557C" w:rsidRDefault="0080557C" w:rsidP="0030296C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95A709B" w14:textId="78801192" w:rsidR="00363B10" w:rsidRPr="00363B10" w:rsidRDefault="00363B10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B1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Приемы Су – </w:t>
      </w:r>
      <w:proofErr w:type="spellStart"/>
      <w:r w:rsidRPr="00363B1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Джок</w:t>
      </w:r>
      <w:proofErr w:type="spellEnd"/>
      <w:r w:rsidRPr="00363B1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терапии:</w:t>
      </w:r>
    </w:p>
    <w:p w14:paraId="7D9EDE5E" w14:textId="77777777" w:rsidR="00363B10" w:rsidRPr="00363B10" w:rsidRDefault="00363B10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B1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Массаж специальным шариком.</w:t>
      </w:r>
      <w:r w:rsidRPr="00363B1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 </w:t>
      </w:r>
      <w:r w:rsidRPr="00363B10">
        <w:rPr>
          <w:rFonts w:ascii="Times New Roman" w:eastAsia="Calibri" w:hAnsi="Times New Roman" w:cs="Times New Roman"/>
          <w:sz w:val="28"/>
          <w:szCs w:val="28"/>
          <w:lang w:eastAsia="en-US"/>
        </w:rPr>
        <w:t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</w:t>
      </w:r>
    </w:p>
    <w:p w14:paraId="52C5CA36" w14:textId="12D82288" w:rsidR="00363B10" w:rsidRPr="00363B10" w:rsidRDefault="00363B10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B1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Массаж эластичным кольцом</w:t>
      </w:r>
      <w:r w:rsidRPr="00363B1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,</w:t>
      </w:r>
      <w:r w:rsidRPr="00363B10">
        <w:rPr>
          <w:rFonts w:ascii="Times New Roman" w:eastAsia="Calibri" w:hAnsi="Times New Roman" w:cs="Times New Roman"/>
          <w:sz w:val="28"/>
          <w:szCs w:val="28"/>
          <w:lang w:eastAsia="en-US"/>
        </w:rPr>
        <w:t> которое помогает стимулировать работу внутренних органов. Так как все тело человека проецируется на кисть и стопу, а также на каждый палец кисти и стопы.</w:t>
      </w:r>
      <w:r w:rsidRPr="00363B1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 </w:t>
      </w:r>
    </w:p>
    <w:p w14:paraId="08EB6272" w14:textId="77777777" w:rsidR="00363B10" w:rsidRPr="00363B10" w:rsidRDefault="00363B10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B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14:paraId="492C674F" w14:textId="1B9DD371" w:rsidR="00363B10" w:rsidRPr="00363B10" w:rsidRDefault="00363B10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B1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 Ручной массаж кистей и пальцев рук</w:t>
      </w:r>
      <w:r w:rsidRPr="00363B1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.</w:t>
      </w:r>
      <w:r w:rsidRPr="00363B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Очень полезен и эффективен массаж пальцев и ногтевых пластин кистей. Эти участки соответствуют головному мозгу. </w:t>
      </w:r>
      <w:r w:rsidR="00E66085" w:rsidRPr="00363B10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</w:t>
      </w:r>
      <w:r w:rsidRPr="00363B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оздоравливающее воздействие на весь организм. Особенно важно воздействовать на большой палец, отвечающий за голову человека.</w:t>
      </w:r>
    </w:p>
    <w:p w14:paraId="7EA7CEEC" w14:textId="0C32DABC" w:rsidR="00E66085" w:rsidRDefault="00363B10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B10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орехи).</w:t>
      </w:r>
    </w:p>
    <w:p w14:paraId="454A5D0B" w14:textId="2D4EE67A" w:rsidR="0080557C" w:rsidRDefault="00B120E5" w:rsidP="0030296C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6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помощью </w:t>
      </w: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шариков и колечек удобно массировать </w:t>
      </w:r>
      <w:r w:rsidR="00627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ладони и </w:t>
      </w: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пальцы. Дети активно включаются в игру с яркими, колючими шариками. </w:t>
      </w:r>
      <w:r w:rsidR="006276C2"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массажа желательно использовать различный речевой материал.</w:t>
      </w:r>
    </w:p>
    <w:p w14:paraId="47F47BB2" w14:textId="46304816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Пальчиковая игра «Черепаха»</w:t>
      </w: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(у детей в руках Су </w:t>
      </w:r>
      <w:proofErr w:type="spellStart"/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Джок</w:t>
      </w:r>
      <w:proofErr w:type="spellEnd"/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093A4996" w14:textId="77777777" w:rsidR="006276C2" w:rsidRPr="006276C2" w:rsidRDefault="006276C2" w:rsidP="0030296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Описание</w:t>
      </w: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: упражнение выполняется сначала на правой руке, затем на левой.</w:t>
      </w:r>
    </w:p>
    <w:p w14:paraId="1C25C4E1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Шла большая черепаха</w:t>
      </w:r>
    </w:p>
    <w:p w14:paraId="6FFEA6DB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И кусала всех от страха,</w:t>
      </w:r>
    </w:p>
    <w:p w14:paraId="17540577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(дети катают Су </w:t>
      </w:r>
      <w:proofErr w:type="spellStart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Джок</w:t>
      </w:r>
      <w:proofErr w:type="spellEnd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между ладоней)</w:t>
      </w:r>
    </w:p>
    <w:p w14:paraId="0D625AE9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Кусь</w:t>
      </w:r>
      <w:proofErr w:type="spellEnd"/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кусь</w:t>
      </w:r>
      <w:proofErr w:type="spellEnd"/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кусь</w:t>
      </w:r>
      <w:proofErr w:type="spellEnd"/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кусь</w:t>
      </w:r>
      <w:proofErr w:type="spellEnd"/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14:paraId="1146445C" w14:textId="73522705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(Су</w:t>
      </w:r>
      <w:r w:rsidRPr="00B864E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</w:t>
      </w:r>
      <w:proofErr w:type="spellStart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Джок</w:t>
      </w:r>
      <w:proofErr w:type="spellEnd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между большим пальцем и остальными, которые ребенок держит</w:t>
      </w:r>
      <w:r w:rsidRPr="00B864E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«щепоткой».</w:t>
      </w:r>
      <w:r w:rsidRPr="00B864E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Надавливают ритмично на Су</w:t>
      </w:r>
      <w:r w:rsidRPr="00B864E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</w:t>
      </w:r>
      <w:proofErr w:type="spellStart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Джок</w:t>
      </w:r>
      <w:proofErr w:type="spellEnd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 перекладывая из руки в руку).</w:t>
      </w:r>
    </w:p>
    <w:p w14:paraId="6EBF8433" w14:textId="77777777" w:rsidR="0080557C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Никого я не боюсь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0226762" w14:textId="4F0ADCA5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(дети катают Су </w:t>
      </w:r>
      <w:proofErr w:type="spellStart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Джок</w:t>
      </w:r>
      <w:proofErr w:type="spellEnd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между ладоней).</w:t>
      </w:r>
    </w:p>
    <w:p w14:paraId="29ADC0D6" w14:textId="77777777" w:rsidR="0080557C" w:rsidRDefault="0080557C" w:rsidP="0030296C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2E4D460" w14:textId="71AA3485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Пальчиковая игра «Ёжик»</w:t>
      </w:r>
    </w:p>
    <w:p w14:paraId="6FB41C12" w14:textId="77777777" w:rsidR="006276C2" w:rsidRPr="006276C2" w:rsidRDefault="006276C2" w:rsidP="0030296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Описание</w:t>
      </w: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: упражнение выполняется сначала на правой руке, затем на левой.</w:t>
      </w:r>
    </w:p>
    <w:p w14:paraId="6BA5DD64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Ёжик, ёжик, хитрый ёж,</w:t>
      </w:r>
    </w:p>
    <w:p w14:paraId="755423F7" w14:textId="3A2C5203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на клубочек ты похож.</w:t>
      </w:r>
      <w:r w:rsidR="0080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(дети катают Су </w:t>
      </w:r>
      <w:proofErr w:type="spellStart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Джок</w:t>
      </w:r>
      <w:proofErr w:type="spellEnd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между ладонями</w:t>
      </w:r>
      <w:r w:rsidRPr="006276C2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)</w:t>
      </w:r>
    </w:p>
    <w:p w14:paraId="40612F44" w14:textId="19A953ED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На спине иголки</w:t>
      </w:r>
      <w:r w:rsidR="0080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(массажные движения большого пальца)</w:t>
      </w:r>
    </w:p>
    <w:p w14:paraId="3C47C04C" w14:textId="25D69AE9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очень-очень колкие.</w:t>
      </w:r>
      <w:r w:rsidR="0080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(массажные движения указательного пальца)</w:t>
      </w:r>
    </w:p>
    <w:p w14:paraId="16F94E82" w14:textId="7CFEF253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Хоть и ростом ёжик мал,</w:t>
      </w:r>
      <w:r w:rsidR="0080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(массажные движения среднего пальца)</w:t>
      </w:r>
    </w:p>
    <w:p w14:paraId="06D2C123" w14:textId="1A6660E9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нам колючки показал,</w:t>
      </w:r>
      <w:r w:rsidR="0080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(массажные движения безымянного пальца)</w:t>
      </w:r>
    </w:p>
    <w:p w14:paraId="0BD22F9E" w14:textId="71D10FD8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А колючки тоже</w:t>
      </w:r>
      <w:r w:rsidR="0080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(массажные движения мизинца)</w:t>
      </w:r>
    </w:p>
    <w:p w14:paraId="62B8718C" w14:textId="280C4BFB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на ежа похожи</w:t>
      </w:r>
      <w:r w:rsidR="0080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(дети катают Су </w:t>
      </w:r>
      <w:proofErr w:type="spellStart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Джок</w:t>
      </w:r>
      <w:proofErr w:type="spellEnd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между ладонями).</w:t>
      </w:r>
    </w:p>
    <w:p w14:paraId="650F49F9" w14:textId="77777777" w:rsidR="0080557C" w:rsidRDefault="0080557C" w:rsidP="0030296C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8E8EA17" w14:textId="09CBA896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Пальчиковая игра «Мальчик-пальчик»</w:t>
      </w:r>
    </w:p>
    <w:p w14:paraId="7A695336" w14:textId="77777777" w:rsidR="006276C2" w:rsidRPr="006276C2" w:rsidRDefault="006276C2" w:rsidP="0030296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Описание</w:t>
      </w: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: упражнение выполняется сначала на правой руке, затем на левой.</w:t>
      </w:r>
    </w:p>
    <w:p w14:paraId="41ECB98B" w14:textId="224D4553" w:rsid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- Мальчик-пальчик</w:t>
      </w:r>
      <w:proofErr w:type="gramStart"/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86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Где</w:t>
      </w:r>
      <w:proofErr w:type="gramEnd"/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 был?</w:t>
      </w:r>
    </w:p>
    <w:p w14:paraId="2784B009" w14:textId="2DFF1301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(надеваем </w:t>
      </w:r>
      <w:r w:rsidR="00B864E2"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кольцо Су</w:t>
      </w:r>
      <w:r w:rsidR="00B864E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</w:t>
      </w:r>
      <w:proofErr w:type="spellStart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Джок</w:t>
      </w:r>
      <w:proofErr w:type="spellEnd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большой палец)</w:t>
      </w:r>
    </w:p>
    <w:p w14:paraId="28620B22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- С этим братцем в лес ходил,</w:t>
      </w:r>
    </w:p>
    <w:p w14:paraId="5451E43A" w14:textId="7491104C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(надеваем </w:t>
      </w:r>
      <w:r w:rsidR="00B864E2"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кольцо Су</w:t>
      </w:r>
      <w:r w:rsidR="00B864E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</w:t>
      </w:r>
      <w:proofErr w:type="spellStart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Джок</w:t>
      </w:r>
      <w:proofErr w:type="spellEnd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указательный палец)</w:t>
      </w:r>
    </w:p>
    <w:p w14:paraId="64AD6CD8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 -С этим братцем щи варил,</w:t>
      </w:r>
    </w:p>
    <w:p w14:paraId="6C358A42" w14:textId="1F6FAFE6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(надеваем </w:t>
      </w:r>
      <w:r w:rsidR="00B864E2"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кольцо Су</w:t>
      </w:r>
      <w:r w:rsidR="00B864E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</w:t>
      </w:r>
      <w:proofErr w:type="spellStart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Джок</w:t>
      </w:r>
      <w:proofErr w:type="spellEnd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средний палец)</w:t>
      </w:r>
    </w:p>
    <w:p w14:paraId="5D06067A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-С этим братцем кашу ел,</w:t>
      </w:r>
    </w:p>
    <w:p w14:paraId="4B3363F1" w14:textId="2EF79045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(надеваем </w:t>
      </w:r>
      <w:r w:rsidR="00B864E2"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кольцо Су</w:t>
      </w:r>
      <w:r w:rsidR="00B864E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</w:t>
      </w:r>
      <w:proofErr w:type="spellStart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Джок</w:t>
      </w:r>
      <w:proofErr w:type="spellEnd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безымянный палец)</w:t>
      </w:r>
    </w:p>
    <w:p w14:paraId="0D8DE46E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-С этим братцем песни пел</w:t>
      </w:r>
    </w:p>
    <w:p w14:paraId="1780F534" w14:textId="5E6AA6FE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(надеваем </w:t>
      </w:r>
      <w:r w:rsidR="00B864E2"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кольцо Су</w:t>
      </w:r>
      <w:r w:rsidR="00B864E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</w:t>
      </w:r>
      <w:proofErr w:type="spellStart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Джок</w:t>
      </w:r>
      <w:proofErr w:type="spellEnd"/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указательный палец).</w:t>
      </w:r>
    </w:p>
    <w:p w14:paraId="494B89EE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Массаж пальцев эластичным кольцом.</w:t>
      </w:r>
    </w:p>
    <w:p w14:paraId="390E4643" w14:textId="5F18A1FA" w:rsidR="006276C2" w:rsidRPr="006276C2" w:rsidRDefault="006276C2" w:rsidP="0030296C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(Дети поочередно надевают массажные кольца на каждый палец, </w:t>
      </w:r>
      <w:r w:rsidR="0080557C"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проговаривая стихотворение</w:t>
      </w:r>
      <w:r w:rsidRPr="006276C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пальчиковой гимнастики).</w:t>
      </w:r>
    </w:p>
    <w:p w14:paraId="73AA552C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Этот пальчик — дедушка,</w:t>
      </w:r>
    </w:p>
    <w:p w14:paraId="68927B35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Этот пальчик — бабушка,</w:t>
      </w:r>
    </w:p>
    <w:p w14:paraId="568D94C4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Этот пальчик — папенька,</w:t>
      </w:r>
    </w:p>
    <w:p w14:paraId="10910E5B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Этот пальчик — маменька,</w:t>
      </w:r>
    </w:p>
    <w:p w14:paraId="27E062CC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Этот пальчик — я, вот и вся моя семья.</w:t>
      </w:r>
    </w:p>
    <w:p w14:paraId="663AE640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Или:</w:t>
      </w:r>
    </w:p>
    <w:p w14:paraId="7CA023A7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Этот пальчик хочет спать,</w:t>
      </w:r>
    </w:p>
    <w:p w14:paraId="2684A7EB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Этот пальчик лёг в кровать,</w:t>
      </w:r>
    </w:p>
    <w:p w14:paraId="4A2AABBA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Этот пальчик лишь вздремнул,</w:t>
      </w:r>
    </w:p>
    <w:p w14:paraId="620AD1BD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Этот пальчик уж заснул.</w:t>
      </w:r>
    </w:p>
    <w:p w14:paraId="541D3153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Этот крепко, крепко спит.</w:t>
      </w:r>
    </w:p>
    <w:p w14:paraId="7EFA2C0B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Тише! Тише, не шумите!</w:t>
      </w:r>
    </w:p>
    <w:p w14:paraId="5E789B9A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Солнце красное взойдёт,</w:t>
      </w:r>
    </w:p>
    <w:p w14:paraId="53F65BA7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Утро ясное придёт.</w:t>
      </w:r>
    </w:p>
    <w:p w14:paraId="2D270769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Будут птички щебетать,</w:t>
      </w:r>
    </w:p>
    <w:p w14:paraId="4D5416A5" w14:textId="77777777" w:rsidR="006276C2" w:rsidRPr="006276C2" w:rsidRDefault="006276C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sz w:val="28"/>
          <w:szCs w:val="28"/>
          <w:lang w:eastAsia="en-US"/>
        </w:rPr>
        <w:t>Будут пальчики вставать!</w:t>
      </w:r>
    </w:p>
    <w:p w14:paraId="09167567" w14:textId="77777777" w:rsidR="0080557C" w:rsidRDefault="0080557C" w:rsidP="0030296C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B724E96" w14:textId="1695BA3D" w:rsidR="00B864E2" w:rsidRPr="00B864E2" w:rsidRDefault="00B864E2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Пальчиковая игра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Моя семья</w:t>
      </w:r>
      <w:r w:rsidRPr="006276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14:paraId="30762A1A" w14:textId="24D00591" w:rsidR="00B120E5" w:rsidRP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Воздействуя на каждый пальчик металлическим колечком, сначала на правую затем на левой руке, проговаривая текст гимнастики:</w:t>
      </w:r>
    </w:p>
    <w:p w14:paraId="4039E87C" w14:textId="77777777" w:rsidR="00B120E5" w:rsidRPr="00B120E5" w:rsidRDefault="00B120E5" w:rsidP="0030296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Этот пальчик </w:t>
      </w:r>
      <w:proofErr w:type="gram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дедушка,   </w:t>
      </w:r>
      <w:proofErr w:type="gram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Этот пальчик мамочка,</w:t>
      </w:r>
    </w:p>
    <w:p w14:paraId="0898AA00" w14:textId="77777777" w:rsidR="00B120E5" w:rsidRPr="00B120E5" w:rsidRDefault="00B120E5" w:rsidP="0030296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Этот пальчик </w:t>
      </w:r>
      <w:proofErr w:type="gram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бабушка,   </w:t>
      </w:r>
      <w:proofErr w:type="gram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Этот пальчик я,</w:t>
      </w:r>
    </w:p>
    <w:p w14:paraId="63BE8A61" w14:textId="77777777" w:rsidR="00B120E5" w:rsidRPr="00B120E5" w:rsidRDefault="00B120E5" w:rsidP="0030296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Этот пальчик </w:t>
      </w:r>
      <w:proofErr w:type="gram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папочка,   </w:t>
      </w:r>
      <w:proofErr w:type="gram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Вот и вся моя семья.</w:t>
      </w:r>
    </w:p>
    <w:p w14:paraId="2536C5B1" w14:textId="77777777" w:rsidR="0080557C" w:rsidRDefault="0080557C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DD4328" w14:textId="3DA2AF95" w:rsidR="00B120E5" w:rsidRP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576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Результаты</w:t>
      </w:r>
      <w:proofErr w:type="gramEnd"/>
      <w:r w:rsidRPr="00357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достигаемые при помощи работы с «</w:t>
      </w:r>
      <w:proofErr w:type="spell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суджиками</w:t>
      </w:r>
      <w:proofErr w:type="spell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слеющие</w:t>
      </w:r>
      <w:proofErr w:type="spell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: нормализация мышечного тонуса, опосредованное стимулирование речевых областей в коре головного мозга, повышение потенциального энергетического уровня ребенка, обогащение его знаниями о собственном теле, развитие тактильной чувствительности.</w:t>
      </w:r>
    </w:p>
    <w:p w14:paraId="38663F8E" w14:textId="77777777" w:rsidR="00B120E5" w:rsidRP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Развивая мелкую моторику, мы создаём предпосылки для становления многих психических процессов.</w:t>
      </w:r>
    </w:p>
    <w:p w14:paraId="45A10553" w14:textId="3A92E550" w:rsidR="00B120E5" w:rsidRP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Практика показывает, что под влиянием сенсомоторной работы с помощью Су – </w:t>
      </w:r>
      <w:proofErr w:type="spell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Джок</w:t>
      </w:r>
      <w:proofErr w:type="spell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инструментария в организме происходят положительные структурные изменения. Совершенствуется </w:t>
      </w:r>
      <w:r w:rsidR="0035766D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регулирующая и</w:t>
      </w: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координирующая роль нервной системы. </w:t>
      </w:r>
    </w:p>
    <w:p w14:paraId="4D5619B8" w14:textId="77777777" w:rsidR="00B120E5" w:rsidRP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257624" w14:textId="77777777" w:rsidR="00B120E5" w:rsidRP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323C29" w14:textId="77777777" w:rsidR="00B120E5" w:rsidRP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531A04" w14:textId="3B29D7F2" w:rsidR="00B120E5" w:rsidRPr="0080557C" w:rsidRDefault="00B120E5" w:rsidP="0030296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80557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Список литературы</w:t>
      </w:r>
    </w:p>
    <w:p w14:paraId="5119CEAA" w14:textId="6550976E" w:rsidR="00B120E5" w:rsidRDefault="00B120E5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1. Алтухова Т.А. Нейропсихологические основы предупреждения и коррекции нарушений письменной речи: учеб.-метод. пособие. – Белгород:</w:t>
      </w:r>
      <w:r w:rsidR="003029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Изд-во </w:t>
      </w:r>
      <w:proofErr w:type="spellStart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БелГУ</w:t>
      </w:r>
      <w:proofErr w:type="spellEnd"/>
      <w:r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, 2008.- 64 с.</w:t>
      </w:r>
    </w:p>
    <w:p w14:paraId="5E10B0F0" w14:textId="1ECA81C8" w:rsidR="0030296C" w:rsidRPr="0030296C" w:rsidRDefault="0030296C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0296C">
        <w:rPr>
          <w:rFonts w:ascii="Times New Roman" w:eastAsia="Calibri" w:hAnsi="Times New Roman" w:cs="Times New Roman"/>
          <w:sz w:val="28"/>
          <w:szCs w:val="28"/>
          <w:lang w:eastAsia="en-US"/>
        </w:rPr>
        <w:t>.Аммосова Н. С. Самомассаж рук при подготовке детей с речевыми нарушениями к школе: Логопед, № 6, 2004. – С.78 -82.</w:t>
      </w:r>
    </w:p>
    <w:p w14:paraId="661A26F9" w14:textId="3F088FFC" w:rsidR="00B120E5" w:rsidRPr="00B120E5" w:rsidRDefault="0030296C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. Ермакова И.А. Развиваем мелкую моторику у малышей. СПб.: Издательский дом «Литера» 2007</w:t>
      </w:r>
    </w:p>
    <w:p w14:paraId="145608C9" w14:textId="0148A9EF" w:rsidR="00B120E5" w:rsidRDefault="0030296C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. Косинова Е.М. Уроки логопеда: игры для развития речи. М.: Эксмо: ОЛИСС, 2011. – 192с.</w:t>
      </w:r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1206018F" w14:textId="6AD79B07" w:rsidR="0030296C" w:rsidRDefault="0030296C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029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.Крупенчук О.И. Уроки логопеда: Пальчиковые игры / </w:t>
      </w:r>
      <w:proofErr w:type="spellStart"/>
      <w:r w:rsidRPr="0030296C">
        <w:rPr>
          <w:rFonts w:ascii="Times New Roman" w:eastAsia="Calibri" w:hAnsi="Times New Roman" w:cs="Times New Roman"/>
          <w:sz w:val="28"/>
          <w:szCs w:val="28"/>
          <w:lang w:eastAsia="en-US"/>
        </w:rPr>
        <w:t>Крупенчук</w:t>
      </w:r>
      <w:proofErr w:type="spellEnd"/>
      <w:r w:rsidRPr="003029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О.И. - Литера, 2008 – С. 32.</w:t>
      </w:r>
    </w:p>
    <w:p w14:paraId="18D8A065" w14:textId="4A9B2B60" w:rsidR="0030296C" w:rsidRPr="00B120E5" w:rsidRDefault="0030296C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30296C">
        <w:rPr>
          <w:rFonts w:ascii="Times New Roman" w:eastAsia="Calibri" w:hAnsi="Times New Roman" w:cs="Times New Roman"/>
          <w:sz w:val="28"/>
          <w:szCs w:val="28"/>
          <w:lang w:eastAsia="en-US"/>
        </w:rPr>
        <w:t>Османова</w:t>
      </w:r>
      <w:proofErr w:type="spellEnd"/>
      <w:r w:rsidRPr="003029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0296C">
        <w:rPr>
          <w:rFonts w:ascii="Times New Roman" w:eastAsia="Calibri" w:hAnsi="Times New Roman" w:cs="Times New Roman"/>
          <w:sz w:val="28"/>
          <w:szCs w:val="28"/>
          <w:lang w:eastAsia="en-US"/>
        </w:rPr>
        <w:t>Г.А</w:t>
      </w:r>
      <w:proofErr w:type="gramEnd"/>
      <w:r w:rsidRPr="003029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Новые игры с пальчиками для развития мелкой    моторики: Популярная логопедия / </w:t>
      </w:r>
      <w:proofErr w:type="spellStart"/>
      <w:r w:rsidRPr="0030296C">
        <w:rPr>
          <w:rFonts w:ascii="Times New Roman" w:eastAsia="Calibri" w:hAnsi="Times New Roman" w:cs="Times New Roman"/>
          <w:sz w:val="28"/>
          <w:szCs w:val="28"/>
          <w:lang w:eastAsia="en-US"/>
        </w:rPr>
        <w:t>Османова</w:t>
      </w:r>
      <w:proofErr w:type="spellEnd"/>
      <w:r w:rsidRPr="003029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 – КАРО, 2008 – С. 160</w:t>
      </w:r>
    </w:p>
    <w:p w14:paraId="439BB0D4" w14:textId="34A30302" w:rsidR="00B120E5" w:rsidRPr="00B120E5" w:rsidRDefault="0030296C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Пак </w:t>
      </w:r>
      <w:proofErr w:type="spellStart"/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Чжэ</w:t>
      </w:r>
      <w:proofErr w:type="spellEnd"/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Ву</w:t>
      </w:r>
      <w:proofErr w:type="spellEnd"/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. Вопросы терапии и практики Су-</w:t>
      </w:r>
      <w:proofErr w:type="spellStart"/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Джок</w:t>
      </w:r>
      <w:proofErr w:type="spellEnd"/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терапии: Серии книг по Су-</w:t>
      </w:r>
      <w:proofErr w:type="spellStart"/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Джок</w:t>
      </w:r>
      <w:proofErr w:type="spellEnd"/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терапии. Су-</w:t>
      </w:r>
      <w:proofErr w:type="spellStart"/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Джок</w:t>
      </w:r>
      <w:proofErr w:type="spellEnd"/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Академия, 2009.</w:t>
      </w:r>
    </w:p>
    <w:p w14:paraId="46DB9C7E" w14:textId="4D938BE8" w:rsidR="00B120E5" w:rsidRPr="00B120E5" w:rsidRDefault="0030296C" w:rsidP="0030296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Семенович А.В. Нейропсихологическая диагностика и коррекция в детском возрасте: Учеб пособие для </w:t>
      </w:r>
      <w:proofErr w:type="spellStart"/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высш</w:t>
      </w:r>
      <w:proofErr w:type="spellEnd"/>
      <w:r w:rsidR="00B120E5" w:rsidRPr="00B120E5">
        <w:rPr>
          <w:rFonts w:ascii="Times New Roman" w:eastAsia="Calibri" w:hAnsi="Times New Roman" w:cs="Times New Roman"/>
          <w:sz w:val="28"/>
          <w:szCs w:val="28"/>
          <w:lang w:eastAsia="en-US"/>
        </w:rPr>
        <w:t>. учеб заведений. – М.: Издательский центр «Академия» 2002. -232с.</w:t>
      </w:r>
    </w:p>
    <w:p w14:paraId="09BA754F" w14:textId="29EA3C4F" w:rsidR="00B120E5" w:rsidRPr="00B120E5" w:rsidRDefault="00B120E5" w:rsidP="00B120E5">
      <w:pPr>
        <w:tabs>
          <w:tab w:val="left" w:pos="3247"/>
        </w:tabs>
      </w:pPr>
    </w:p>
    <w:sectPr w:rsidR="00B120E5" w:rsidRPr="00B120E5" w:rsidSect="007F4815">
      <w:pgSz w:w="11906" w:h="16838"/>
      <w:pgMar w:top="1134" w:right="850" w:bottom="1134" w:left="1701" w:header="708" w:footer="708" w:gutter="0"/>
      <w:pgBorders w:offsetFrom="page">
        <w:top w:val="triple" w:sz="4" w:space="24" w:color="FF3300"/>
        <w:left w:val="triple" w:sz="4" w:space="24" w:color="FF3300"/>
        <w:bottom w:val="triple" w:sz="4" w:space="24" w:color="FF3300"/>
        <w:right w:val="triple" w:sz="4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5A6"/>
    <w:multiLevelType w:val="multilevel"/>
    <w:tmpl w:val="FEFC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B269C"/>
    <w:multiLevelType w:val="multilevel"/>
    <w:tmpl w:val="DEF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64F88"/>
    <w:multiLevelType w:val="multilevel"/>
    <w:tmpl w:val="B5DE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ED0BA3"/>
    <w:multiLevelType w:val="multilevel"/>
    <w:tmpl w:val="2F1E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DD"/>
    <w:rsid w:val="00025EDD"/>
    <w:rsid w:val="0030296C"/>
    <w:rsid w:val="0035766D"/>
    <w:rsid w:val="00363B10"/>
    <w:rsid w:val="004D2507"/>
    <w:rsid w:val="006276C2"/>
    <w:rsid w:val="007361FF"/>
    <w:rsid w:val="007F4815"/>
    <w:rsid w:val="0080557C"/>
    <w:rsid w:val="00A57CAD"/>
    <w:rsid w:val="00A94DB7"/>
    <w:rsid w:val="00B120E5"/>
    <w:rsid w:val="00B864E2"/>
    <w:rsid w:val="00E2040B"/>
    <w:rsid w:val="00E6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3ed"/>
      <o:colormenu v:ext="edit" fillcolor="#fdf3ed"/>
    </o:shapedefaults>
    <o:shapelayout v:ext="edit">
      <o:idmap v:ext="edit" data="1"/>
    </o:shapelayout>
  </w:shapeDefaults>
  <w:decimalSymbol w:val=","/>
  <w:listSeparator w:val=";"/>
  <w14:docId w14:val="5E0ECCB7"/>
  <w15:chartTrackingRefBased/>
  <w15:docId w15:val="{1933364B-772C-4DDC-9F2D-0212064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0E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20E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120E5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120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20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2040B"/>
  </w:style>
  <w:style w:type="paragraph" w:customStyle="1" w:styleId="c0">
    <w:name w:val="c0"/>
    <w:basedOn w:val="a"/>
    <w:rsid w:val="00E20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040B"/>
  </w:style>
  <w:style w:type="paragraph" w:customStyle="1" w:styleId="c8">
    <w:name w:val="c8"/>
    <w:basedOn w:val="a"/>
    <w:rsid w:val="00E20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2040B"/>
  </w:style>
  <w:style w:type="paragraph" w:customStyle="1" w:styleId="c7">
    <w:name w:val="c7"/>
    <w:basedOn w:val="a"/>
    <w:rsid w:val="00E20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E20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2040B"/>
  </w:style>
  <w:style w:type="character" w:customStyle="1" w:styleId="c13">
    <w:name w:val="c13"/>
    <w:basedOn w:val="a0"/>
    <w:rsid w:val="00E2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2022-01-22T11:44:00Z</dcterms:created>
  <dcterms:modified xsi:type="dcterms:W3CDTF">2022-01-30T11:36:00Z</dcterms:modified>
</cp:coreProperties>
</file>