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33" w:rsidRPr="00E76133" w:rsidRDefault="00E76133" w:rsidP="00E76133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6133">
        <w:rPr>
          <w:rFonts w:ascii="Times New Roman" w:eastAsia="Times New Roman" w:hAnsi="Times New Roman" w:cs="Times New Roman"/>
          <w:b/>
          <w:color w:val="auto"/>
        </w:rPr>
        <w:t>Муниципальное бюджетное дошкольное образовательное учреждение</w:t>
      </w:r>
    </w:p>
    <w:p w:rsidR="00E76133" w:rsidRPr="00E76133" w:rsidRDefault="00E76133" w:rsidP="00E76133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6133">
        <w:rPr>
          <w:rFonts w:ascii="Times New Roman" w:eastAsia="Times New Roman" w:hAnsi="Times New Roman" w:cs="Times New Roman"/>
          <w:b/>
          <w:color w:val="auto"/>
        </w:rPr>
        <w:t xml:space="preserve">«Детский сад комбинированного вида № 19 «Рябинка» </w:t>
      </w:r>
    </w:p>
    <w:p w:rsidR="00E76133" w:rsidRPr="00E76133" w:rsidRDefault="00E76133" w:rsidP="00E76133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E7613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</w:t>
      </w:r>
    </w:p>
    <w:p w:rsidR="00E76133" w:rsidRPr="00E76133" w:rsidRDefault="00E76133" w:rsidP="00E76133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</w:rPr>
      </w:pPr>
      <w:smartTag w:uri="urn:schemas-microsoft-com:office:smarttags" w:element="metricconverter">
        <w:smartTagPr>
          <w:attr w:name="ProductID" w:val="658204, г"/>
        </w:smartTagPr>
        <w:r w:rsidRPr="00E76133">
          <w:rPr>
            <w:rFonts w:ascii="Times New Roman" w:eastAsia="Times New Roman" w:hAnsi="Times New Roman" w:cs="Times New Roman"/>
            <w:color w:val="auto"/>
          </w:rPr>
          <w:t>658204, г</w:t>
        </w:r>
      </w:smartTag>
      <w:r w:rsidRPr="00E76133">
        <w:rPr>
          <w:rFonts w:ascii="Times New Roman" w:eastAsia="Times New Roman" w:hAnsi="Times New Roman" w:cs="Times New Roman"/>
          <w:color w:val="auto"/>
        </w:rPr>
        <w:t>. Рубцовск, ул. Комсомольская, 65</w:t>
      </w:r>
    </w:p>
    <w:p w:rsidR="00E76133" w:rsidRPr="00E76133" w:rsidRDefault="00E76133" w:rsidP="00E76133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E76133">
        <w:rPr>
          <w:rFonts w:ascii="Times New Roman" w:eastAsia="Times New Roman" w:hAnsi="Times New Roman" w:cs="Times New Roman"/>
          <w:color w:val="auto"/>
        </w:rPr>
        <w:t>тел. (38557) 7-59-69</w:t>
      </w:r>
    </w:p>
    <w:p w:rsidR="00E76133" w:rsidRPr="0045627F" w:rsidRDefault="00E76133" w:rsidP="00E76133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E7613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Е</w:t>
      </w:r>
      <w:r w:rsidRPr="0045627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-</w:t>
      </w:r>
      <w:r w:rsidRPr="00E76133">
        <w:rPr>
          <w:rFonts w:ascii="Calibri" w:eastAsia="Calibri" w:hAnsi="Calibri" w:cs="Times New Roman"/>
          <w:color w:val="auto"/>
          <w:sz w:val="22"/>
          <w:szCs w:val="22"/>
          <w:lang w:val="en-US" w:eastAsia="en-US"/>
        </w:rPr>
        <w:t>mail</w:t>
      </w:r>
      <w:r w:rsidRPr="0045627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: </w:t>
      </w:r>
      <w:hyperlink r:id="rId7" w:history="1">
        <w:r w:rsidRPr="00E76133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/>
          </w:rPr>
          <w:t>ryabinka</w:t>
        </w:r>
        <w:r w:rsidRPr="0045627F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/>
          </w:rPr>
          <w:t>.</w:t>
        </w:r>
        <w:r w:rsidRPr="00E76133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/>
          </w:rPr>
          <w:t>detskiysad</w:t>
        </w:r>
        <w:r w:rsidRPr="0045627F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/>
          </w:rPr>
          <w:t>19@</w:t>
        </w:r>
        <w:r w:rsidRPr="00E76133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/>
          </w:rPr>
          <w:t>mail</w:t>
        </w:r>
        <w:r w:rsidRPr="0045627F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/>
          </w:rPr>
          <w:t>.</w:t>
        </w:r>
        <w:r w:rsidRPr="00E76133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/>
          </w:rPr>
          <w:t>ru</w:t>
        </w:r>
      </w:hyperlink>
    </w:p>
    <w:p w:rsidR="005A4FB4" w:rsidRPr="0045627F" w:rsidRDefault="005A4FB4" w:rsidP="00F566A3">
      <w:pPr>
        <w:pStyle w:val="3"/>
        <w:shd w:val="clear" w:color="auto" w:fill="auto"/>
        <w:spacing w:after="120" w:line="240" w:lineRule="auto"/>
        <w:ind w:firstLine="0"/>
        <w:jc w:val="both"/>
        <w:rPr>
          <w:rStyle w:val="a5"/>
          <w:sz w:val="28"/>
          <w:szCs w:val="28"/>
        </w:rPr>
      </w:pPr>
    </w:p>
    <w:p w:rsidR="00E76133" w:rsidRPr="0045627F" w:rsidRDefault="00E76133" w:rsidP="005A4FB4">
      <w:pPr>
        <w:jc w:val="center"/>
        <w:rPr>
          <w:rFonts w:ascii="Times New Roman" w:eastAsia="Times New Roman" w:hAnsi="Times New Roman" w:cs="Times New Roman"/>
          <w:sz w:val="39"/>
          <w:szCs w:val="39"/>
          <w:shd w:val="clear" w:color="auto" w:fill="FFFFFF"/>
        </w:rPr>
      </w:pPr>
    </w:p>
    <w:p w:rsidR="00E76133" w:rsidRPr="0045627F" w:rsidRDefault="00E76133" w:rsidP="005A4FB4">
      <w:pPr>
        <w:jc w:val="center"/>
        <w:rPr>
          <w:rFonts w:ascii="Times New Roman" w:eastAsia="Times New Roman" w:hAnsi="Times New Roman" w:cs="Times New Roman"/>
          <w:sz w:val="39"/>
          <w:szCs w:val="39"/>
          <w:shd w:val="clear" w:color="auto" w:fill="FFFFFF"/>
        </w:rPr>
      </w:pPr>
    </w:p>
    <w:p w:rsidR="005A4FB4" w:rsidRPr="005A4FB4" w:rsidRDefault="005A4FB4" w:rsidP="005A4FB4">
      <w:pPr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shd w:val="clear" w:color="auto" w:fill="FFFFFF"/>
        </w:rPr>
      </w:pPr>
      <w:r w:rsidRPr="005A4FB4">
        <w:rPr>
          <w:rFonts w:ascii="Times New Roman" w:eastAsia="Times New Roman" w:hAnsi="Times New Roman" w:cs="Times New Roman"/>
          <w:sz w:val="39"/>
          <w:szCs w:val="39"/>
          <w:shd w:val="clear" w:color="auto" w:fill="FFFFFF"/>
        </w:rPr>
        <w:t>Конспект НОД</w:t>
      </w:r>
    </w:p>
    <w:p w:rsidR="005A4FB4" w:rsidRPr="00E76133" w:rsidRDefault="00EC0493" w:rsidP="005A4FB4">
      <w:pPr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sz w:val="39"/>
          <w:szCs w:val="39"/>
          <w:shd w:val="clear" w:color="auto" w:fill="FFFFFF"/>
        </w:rPr>
        <w:t xml:space="preserve">во второй </w:t>
      </w:r>
      <w:r w:rsidR="005A4FB4" w:rsidRPr="005A4FB4">
        <w:rPr>
          <w:rFonts w:ascii="Times New Roman" w:eastAsia="Times New Roman" w:hAnsi="Times New Roman" w:cs="Times New Roman"/>
          <w:sz w:val="39"/>
          <w:szCs w:val="39"/>
          <w:shd w:val="clear" w:color="auto" w:fill="FFFFFF"/>
        </w:rPr>
        <w:t>группе</w:t>
      </w:r>
      <w:r>
        <w:rPr>
          <w:rFonts w:ascii="Times New Roman" w:eastAsia="Times New Roman" w:hAnsi="Times New Roman" w:cs="Times New Roman"/>
          <w:sz w:val="39"/>
          <w:szCs w:val="39"/>
          <w:shd w:val="clear" w:color="auto" w:fill="FFFFFF"/>
        </w:rPr>
        <w:t xml:space="preserve"> раннего возраста</w:t>
      </w:r>
    </w:p>
    <w:p w:rsidR="005A4FB4" w:rsidRPr="005A4FB4" w:rsidRDefault="005A4FB4" w:rsidP="005A4FB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5A4FB4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В гости к бабушке</w:t>
      </w:r>
      <w:r w:rsidRPr="005A4FB4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»</w:t>
      </w:r>
    </w:p>
    <w:p w:rsidR="00EC0493" w:rsidRPr="00EC0493" w:rsidRDefault="00E76133" w:rsidP="00EC0493">
      <w:pPr>
        <w:spacing w:before="5160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 w:rsidRPr="00E7613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и провела:                                                          </w:t>
      </w:r>
      <w:r w:rsidR="00EC04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EC0493" w:rsidRPr="00EC0493">
        <w:rPr>
          <w:rFonts w:ascii="Times New Roman" w:hAnsi="Times New Roman" w:cs="Times New Roman"/>
          <w:b/>
          <w:bCs/>
          <w:sz w:val="28"/>
          <w:szCs w:val="28"/>
        </w:rPr>
        <w:t>Мазаева Оксана Алексеевна</w:t>
      </w:r>
    </w:p>
    <w:p w:rsidR="00EC0493" w:rsidRDefault="00EC0493" w:rsidP="00EC0493">
      <w:pPr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группы № 4 «Крох</w:t>
      </w:r>
      <w:r w:rsidR="009B14D7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0493" w:rsidRDefault="00EC0493" w:rsidP="00EC0493">
      <w:pPr>
        <w:ind w:left="6124"/>
        <w:rPr>
          <w:rFonts w:ascii="Times New Roman" w:hAnsi="Times New Roman" w:cs="Times New Roman"/>
          <w:b/>
          <w:bCs/>
          <w:sz w:val="28"/>
          <w:szCs w:val="28"/>
        </w:rPr>
      </w:pPr>
    </w:p>
    <w:p w:rsidR="00EC0493" w:rsidRDefault="00EC0493" w:rsidP="00EC0493">
      <w:pPr>
        <w:spacing w:before="1680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</w:p>
    <w:p w:rsidR="00E76133" w:rsidRDefault="00E76133" w:rsidP="00E76133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A4FB4" w:rsidRDefault="005A4FB4">
      <w:pPr>
        <w:rPr>
          <w:rStyle w:val="a5"/>
          <w:rFonts w:eastAsia="Courier New"/>
          <w:sz w:val="28"/>
          <w:szCs w:val="28"/>
        </w:rPr>
      </w:pPr>
    </w:p>
    <w:p w:rsidR="006D416D" w:rsidRPr="006D416D" w:rsidRDefault="006D416D" w:rsidP="006D416D">
      <w:pPr>
        <w:pStyle w:val="3"/>
        <w:shd w:val="clear" w:color="auto" w:fill="auto"/>
        <w:spacing w:after="0" w:line="240" w:lineRule="auto"/>
        <w:ind w:firstLine="0"/>
        <w:rPr>
          <w:rStyle w:val="a5"/>
          <w:b w:val="0"/>
          <w:sz w:val="28"/>
          <w:szCs w:val="28"/>
        </w:rPr>
      </w:pPr>
      <w:r w:rsidRPr="006D416D">
        <w:rPr>
          <w:rStyle w:val="a5"/>
          <w:sz w:val="28"/>
          <w:szCs w:val="28"/>
        </w:rPr>
        <w:lastRenderedPageBreak/>
        <w:t>Инте</w:t>
      </w:r>
      <w:r>
        <w:rPr>
          <w:rStyle w:val="a5"/>
          <w:sz w:val="28"/>
          <w:szCs w:val="28"/>
        </w:rPr>
        <w:t xml:space="preserve">грация образовательных областей: </w:t>
      </w:r>
      <w:r w:rsidRPr="006D416D">
        <w:rPr>
          <w:rStyle w:val="a5"/>
          <w:sz w:val="28"/>
          <w:szCs w:val="28"/>
        </w:rPr>
        <w:t xml:space="preserve"> </w:t>
      </w:r>
      <w:r w:rsidRPr="006D416D">
        <w:rPr>
          <w:rStyle w:val="a5"/>
          <w:b w:val="0"/>
          <w:sz w:val="28"/>
          <w:szCs w:val="28"/>
        </w:rPr>
        <w:t>«Речевое разви</w:t>
      </w:r>
      <w:r w:rsidR="009B14D7">
        <w:rPr>
          <w:rStyle w:val="a5"/>
          <w:b w:val="0"/>
          <w:sz w:val="28"/>
          <w:szCs w:val="28"/>
        </w:rPr>
        <w:t>тие», «Познавательное развитие»</w:t>
      </w:r>
      <w:r w:rsidRPr="006D416D">
        <w:rPr>
          <w:rStyle w:val="a5"/>
          <w:b w:val="0"/>
          <w:sz w:val="28"/>
          <w:szCs w:val="28"/>
        </w:rPr>
        <w:t>, «Социаль</w:t>
      </w:r>
      <w:r w:rsidR="009B14D7">
        <w:rPr>
          <w:rStyle w:val="a5"/>
          <w:b w:val="0"/>
          <w:sz w:val="28"/>
          <w:szCs w:val="28"/>
        </w:rPr>
        <w:t>но-коммуникативное», «Физическое развитие</w:t>
      </w:r>
      <w:r w:rsidRPr="006D416D">
        <w:rPr>
          <w:rStyle w:val="a5"/>
          <w:b w:val="0"/>
          <w:sz w:val="28"/>
          <w:szCs w:val="28"/>
        </w:rPr>
        <w:t>»</w:t>
      </w:r>
      <w:r w:rsidR="0045627F">
        <w:rPr>
          <w:rStyle w:val="a5"/>
          <w:b w:val="0"/>
          <w:sz w:val="28"/>
          <w:szCs w:val="28"/>
        </w:rPr>
        <w:t>.</w:t>
      </w:r>
    </w:p>
    <w:p w:rsidR="00F444F3" w:rsidRPr="00F566A3" w:rsidRDefault="008403B2" w:rsidP="00F566A3">
      <w:pPr>
        <w:pStyle w:val="3"/>
        <w:shd w:val="clear" w:color="auto" w:fill="auto"/>
        <w:spacing w:after="12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a5"/>
          <w:sz w:val="28"/>
          <w:szCs w:val="28"/>
        </w:rPr>
        <w:t xml:space="preserve">Цель: </w:t>
      </w:r>
      <w:r w:rsidRPr="00F566A3">
        <w:rPr>
          <w:rStyle w:val="1"/>
          <w:sz w:val="28"/>
          <w:szCs w:val="28"/>
        </w:rPr>
        <w:t>создание условий для активизации речевой деятельности малы</w:t>
      </w:r>
      <w:r w:rsidRPr="00F566A3">
        <w:rPr>
          <w:rStyle w:val="1"/>
          <w:sz w:val="28"/>
          <w:szCs w:val="28"/>
        </w:rPr>
        <w:softHyphen/>
        <w:t>шей.</w:t>
      </w:r>
    </w:p>
    <w:p w:rsidR="00F444F3" w:rsidRPr="00F566A3" w:rsidRDefault="008403B2" w:rsidP="00F566A3">
      <w:pPr>
        <w:pStyle w:val="11"/>
        <w:keepNext/>
        <w:keepLines/>
        <w:shd w:val="clear" w:color="auto" w:fill="auto"/>
        <w:spacing w:before="0" w:after="120" w:line="240" w:lineRule="auto"/>
        <w:ind w:firstLine="0"/>
        <w:jc w:val="both"/>
        <w:rPr>
          <w:sz w:val="28"/>
          <w:szCs w:val="28"/>
        </w:rPr>
      </w:pPr>
      <w:bookmarkStart w:id="0" w:name="bookmark0"/>
      <w:r w:rsidRPr="00F566A3">
        <w:rPr>
          <w:rStyle w:val="12"/>
          <w:b/>
          <w:bCs/>
          <w:sz w:val="28"/>
          <w:szCs w:val="28"/>
        </w:rPr>
        <w:t>Задачи</w:t>
      </w:r>
      <w:bookmarkEnd w:id="0"/>
      <w:r w:rsidR="00F566A3">
        <w:rPr>
          <w:rStyle w:val="12"/>
          <w:b/>
          <w:bCs/>
          <w:sz w:val="28"/>
          <w:szCs w:val="28"/>
        </w:rPr>
        <w:t>: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Образовательные:</w:t>
      </w:r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активизировать речь малышей;</w:t>
      </w:r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развивать понимание содержания событий;</w:t>
      </w:r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познакомить малышей с новой потешкой;</w:t>
      </w:r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закрепить знание потешек, колядок.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Развивающие:</w:t>
      </w:r>
    </w:p>
    <w:p w:rsidR="00F444F3" w:rsidRPr="00F566A3" w:rsidRDefault="008403B2" w:rsidP="00F566A3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активизировать мыслительную деятельность малышей через ис</w:t>
      </w:r>
      <w:r w:rsidRPr="00F566A3">
        <w:rPr>
          <w:rStyle w:val="1"/>
          <w:sz w:val="28"/>
          <w:szCs w:val="28"/>
        </w:rPr>
        <w:softHyphen/>
        <w:t>пользование картинок и организацию элементарной поисковой дея</w:t>
      </w:r>
      <w:r w:rsidRPr="00F566A3">
        <w:rPr>
          <w:rStyle w:val="1"/>
          <w:sz w:val="28"/>
          <w:szCs w:val="28"/>
        </w:rPr>
        <w:softHyphen/>
        <w:t>тельности.</w:t>
      </w:r>
    </w:p>
    <w:p w:rsidR="006D416D" w:rsidRDefault="008403B2" w:rsidP="006D416D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"/>
          <w:i/>
          <w:iCs/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Воспитательные:</w:t>
      </w:r>
    </w:p>
    <w:p w:rsidR="00F444F3" w:rsidRPr="00F566A3" w:rsidRDefault="006D416D" w:rsidP="006D416D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rStyle w:val="21"/>
          <w:i/>
          <w:iCs/>
          <w:sz w:val="28"/>
          <w:szCs w:val="28"/>
        </w:rPr>
        <w:t xml:space="preserve">          </w:t>
      </w:r>
      <w:r w:rsidR="008403B2" w:rsidRPr="006D416D">
        <w:rPr>
          <w:rStyle w:val="1"/>
          <w:i w:val="0"/>
          <w:sz w:val="28"/>
          <w:szCs w:val="28"/>
        </w:rPr>
        <w:t>воспитывать гуманное отношение к сверстникам;</w:t>
      </w:r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формировать у малышей чувство эмоционального переживания.</w:t>
      </w:r>
    </w:p>
    <w:p w:rsidR="00F444F3" w:rsidRPr="00F566A3" w:rsidRDefault="008403B2" w:rsidP="00F566A3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bookmarkStart w:id="1" w:name="bookmark1"/>
      <w:r w:rsidRPr="00F566A3">
        <w:rPr>
          <w:rStyle w:val="12"/>
          <w:b/>
          <w:bCs/>
          <w:sz w:val="28"/>
          <w:szCs w:val="28"/>
        </w:rPr>
        <w:t>Методы и приемы:</w:t>
      </w:r>
      <w:bookmarkEnd w:id="1"/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вопросы по содержанию поте</w:t>
      </w:r>
      <w:r w:rsidRPr="00F566A3">
        <w:rPr>
          <w:rStyle w:val="22"/>
          <w:sz w:val="28"/>
          <w:szCs w:val="28"/>
        </w:rPr>
        <w:t>шк</w:t>
      </w:r>
      <w:r w:rsidRPr="00F566A3">
        <w:rPr>
          <w:rStyle w:val="1"/>
          <w:sz w:val="28"/>
          <w:szCs w:val="28"/>
        </w:rPr>
        <w:t>и</w:t>
      </w:r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обыгрывание потешки</w:t>
      </w:r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сюрпризный момент «Как пахнут калачи».</w:t>
      </w:r>
    </w:p>
    <w:p w:rsidR="00F444F3" w:rsidRPr="00F566A3" w:rsidRDefault="008403B2" w:rsidP="00F566A3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bookmarkStart w:id="2" w:name="bookmark2"/>
      <w:r w:rsidRPr="00F566A3">
        <w:rPr>
          <w:rStyle w:val="12"/>
          <w:b/>
          <w:bCs/>
          <w:sz w:val="28"/>
          <w:szCs w:val="28"/>
        </w:rPr>
        <w:t>Предварительная работа:</w:t>
      </w:r>
      <w:bookmarkEnd w:id="2"/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рассматривание иллюстраций</w:t>
      </w:r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разучивание потешек, колядок</w:t>
      </w:r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организация народных игр</w:t>
      </w:r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экскурсия в русскую горницу</w:t>
      </w:r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разучивание народных песенок на музыкальных занятиях ® слушание аудиозаписей песенок, потешек</w:t>
      </w:r>
    </w:p>
    <w:p w:rsidR="00F444F3" w:rsidRPr="00F566A3" w:rsidRDefault="008403B2" w:rsidP="00F566A3">
      <w:pPr>
        <w:pStyle w:val="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ряженье в русские народные костюмы.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3"/>
          <w:sz w:val="28"/>
          <w:szCs w:val="28"/>
        </w:rPr>
        <w:t xml:space="preserve">Словарная работа: </w:t>
      </w:r>
      <w:r w:rsidRPr="00F566A3">
        <w:rPr>
          <w:rStyle w:val="21"/>
          <w:i/>
          <w:iCs/>
          <w:sz w:val="28"/>
          <w:szCs w:val="28"/>
        </w:rPr>
        <w:t>ряженье, колядки, русская печь.</w:t>
      </w:r>
    </w:p>
    <w:p w:rsidR="00F444F3" w:rsidRPr="00F566A3" w:rsidRDefault="008403B2" w:rsidP="00F566A3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a5"/>
          <w:sz w:val="28"/>
          <w:szCs w:val="28"/>
        </w:rPr>
        <w:t xml:space="preserve">Оборудование: </w:t>
      </w:r>
      <w:r w:rsidRPr="00F566A3">
        <w:rPr>
          <w:rStyle w:val="1"/>
          <w:sz w:val="28"/>
          <w:szCs w:val="28"/>
        </w:rPr>
        <w:t xml:space="preserve">русская печь, рушники, лавки, шапочки-маски, сарафаны, </w:t>
      </w:r>
      <w:bookmarkStart w:id="3" w:name="_GoBack"/>
      <w:bookmarkEnd w:id="3"/>
      <w:r w:rsidRPr="00F566A3">
        <w:rPr>
          <w:rStyle w:val="1"/>
          <w:sz w:val="28"/>
          <w:szCs w:val="28"/>
        </w:rPr>
        <w:t>рубашки, кушаки, калачи, ложки.</w:t>
      </w:r>
    </w:p>
    <w:p w:rsidR="00F444F3" w:rsidRPr="00F566A3" w:rsidRDefault="008403B2" w:rsidP="00114645">
      <w:pPr>
        <w:pStyle w:val="3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566A3">
        <w:rPr>
          <w:rStyle w:val="32"/>
          <w:b/>
          <w:bCs/>
          <w:sz w:val="28"/>
          <w:szCs w:val="28"/>
        </w:rPr>
        <w:t>Ход</w:t>
      </w:r>
      <w:r w:rsidR="009B14D7">
        <w:rPr>
          <w:rStyle w:val="32"/>
          <w:b/>
          <w:bCs/>
          <w:sz w:val="28"/>
          <w:szCs w:val="28"/>
        </w:rPr>
        <w:t xml:space="preserve"> НОД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Под звуки русской народной музыки дети заходят в зал. Она нарядно одеты в русские народные костюмы.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Воспитатель приглашает детей: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Здравствуйте, мои дорогие! Какие вы сегодня нарядные, красивые. Да таким нарядным только в гости ходить. А вы хотите сходить в гости?</w:t>
      </w:r>
    </w:p>
    <w:p w:rsidR="00F444F3" w:rsidRPr="00F566A3" w:rsidRDefault="008403B2" w:rsidP="00F566A3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-Да.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А к кому бы вы хотели сходить в гости?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Воспитатель выслушивает ответы детей.</w:t>
      </w:r>
    </w:p>
    <w:p w:rsidR="00F444F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0"/>
        <w:jc w:val="both"/>
      </w:pPr>
      <w:r w:rsidRPr="00F566A3">
        <w:rPr>
          <w:rStyle w:val="1"/>
          <w:sz w:val="28"/>
          <w:szCs w:val="28"/>
        </w:rPr>
        <w:t>Ребята, а у меня в деревне живет бабушка. Давайте сходим к ней в гости на колядки. А чтобы нам было веселее идти, расскажем колядочку</w:t>
      </w:r>
      <w:r>
        <w:rPr>
          <w:rStyle w:val="1"/>
        </w:rPr>
        <w:t>:</w:t>
      </w:r>
    </w:p>
    <w:p w:rsidR="00F444F3" w:rsidRDefault="008403B2" w:rsidP="00F566A3">
      <w:pPr>
        <w:pStyle w:val="3"/>
        <w:shd w:val="clear" w:color="auto" w:fill="auto"/>
        <w:spacing w:after="0" w:line="240" w:lineRule="auto"/>
        <w:ind w:left="2268" w:firstLine="0"/>
      </w:pPr>
      <w:r>
        <w:rPr>
          <w:rStyle w:val="1"/>
        </w:rPr>
        <w:t>Колядки, колядки,</w:t>
      </w:r>
    </w:p>
    <w:p w:rsidR="00F444F3" w:rsidRDefault="008403B2" w:rsidP="00F566A3">
      <w:pPr>
        <w:pStyle w:val="3"/>
        <w:shd w:val="clear" w:color="auto" w:fill="auto"/>
        <w:spacing w:after="0" w:line="240" w:lineRule="auto"/>
        <w:ind w:left="2268" w:firstLine="0"/>
      </w:pPr>
      <w:r>
        <w:rPr>
          <w:rStyle w:val="1"/>
        </w:rPr>
        <w:t>Собрались ребятки,</w:t>
      </w:r>
    </w:p>
    <w:p w:rsidR="00F444F3" w:rsidRDefault="008403B2" w:rsidP="00F566A3">
      <w:pPr>
        <w:pStyle w:val="3"/>
        <w:shd w:val="clear" w:color="auto" w:fill="auto"/>
        <w:spacing w:after="0" w:line="240" w:lineRule="auto"/>
        <w:ind w:left="2268" w:firstLine="0"/>
      </w:pPr>
      <w:r>
        <w:rPr>
          <w:rStyle w:val="1"/>
        </w:rPr>
        <w:lastRenderedPageBreak/>
        <w:t>По деревне пошли,</w:t>
      </w:r>
    </w:p>
    <w:p w:rsidR="00F444F3" w:rsidRDefault="008403B2" w:rsidP="00F566A3">
      <w:pPr>
        <w:pStyle w:val="3"/>
        <w:shd w:val="clear" w:color="auto" w:fill="auto"/>
        <w:spacing w:after="0" w:line="240" w:lineRule="auto"/>
        <w:ind w:left="2268" w:firstLine="0"/>
      </w:pPr>
      <w:r>
        <w:rPr>
          <w:rStyle w:val="1"/>
        </w:rPr>
        <w:t>Коляду нашли.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По дороге встречают петушка. (Одеваем шапочку ребенку)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Ой, ребята, а кто это?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Как вы узнали? Что у него есть? А как кричит петушок?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А мы знаем потешку «Петушок, петушок»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Воспитатель предлагает походить как петушок. Читают потешку.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Ребята, давайте пригласим петушка с собой на колядки!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Идут по дороге, встречают курочку.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Ребята, а кто это?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Что есть у курочки? Как она зовет своих цыпляток?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Давайте спросим, куда она пошла?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Чтение потешки «Курочка-рябушечка». Ребенок сам надевает шапочку и изображает курочку.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Дети приглашают курочку на колядки.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По дороге встречают козлика.</w:t>
      </w:r>
    </w:p>
    <w:p w:rsidR="00F444F3" w:rsidRPr="00F566A3" w:rsidRDefault="008403B2" w:rsidP="00F566A3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А вот козлик - шалунишка,</w:t>
      </w:r>
    </w:p>
    <w:p w:rsidR="00F444F3" w:rsidRPr="00F566A3" w:rsidRDefault="008403B2" w:rsidP="00F566A3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Серой козочки сынишка,</w:t>
      </w:r>
    </w:p>
    <w:p w:rsidR="00F444F3" w:rsidRPr="00F566A3" w:rsidRDefault="008403B2" w:rsidP="00F566A3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Быстрые ножки, острые рожки.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Ребята, какие у козлика рожки? А как козлик кричит?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Ме-ме-ме.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А вот и домик моей бабушки. Давайте расскажем колядочку, и бабушка выйдет нас встречать.</w:t>
      </w:r>
    </w:p>
    <w:p w:rsidR="00F444F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</w:pPr>
      <w:r w:rsidRPr="00F566A3">
        <w:rPr>
          <w:rStyle w:val="21"/>
          <w:i/>
          <w:iCs/>
          <w:sz w:val="28"/>
          <w:szCs w:val="28"/>
        </w:rPr>
        <w:t>Дети рассказывают колядку про бабушку, воспитатель переодевается</w:t>
      </w:r>
      <w:r>
        <w:rPr>
          <w:rStyle w:val="21"/>
          <w:i/>
          <w:iCs/>
        </w:rPr>
        <w:t>.</w:t>
      </w:r>
    </w:p>
    <w:p w:rsidR="00F444F3" w:rsidRDefault="008403B2" w:rsidP="00F566A3">
      <w:pPr>
        <w:pStyle w:val="3"/>
        <w:shd w:val="clear" w:color="auto" w:fill="auto"/>
        <w:spacing w:after="0" w:line="240" w:lineRule="auto"/>
        <w:ind w:left="2268" w:firstLine="0"/>
      </w:pPr>
      <w:r>
        <w:rPr>
          <w:rStyle w:val="1"/>
        </w:rPr>
        <w:t>Ай, ду-ду,ду-ду,</w:t>
      </w:r>
    </w:p>
    <w:p w:rsidR="00F444F3" w:rsidRDefault="008403B2" w:rsidP="00F566A3">
      <w:pPr>
        <w:pStyle w:val="3"/>
        <w:shd w:val="clear" w:color="auto" w:fill="auto"/>
        <w:spacing w:after="0" w:line="240" w:lineRule="auto"/>
        <w:ind w:left="2268" w:firstLine="0"/>
      </w:pPr>
      <w:r>
        <w:rPr>
          <w:rStyle w:val="1"/>
        </w:rPr>
        <w:t>А я в хату иду.</w:t>
      </w:r>
    </w:p>
    <w:p w:rsidR="00F444F3" w:rsidRDefault="008403B2" w:rsidP="00F566A3">
      <w:pPr>
        <w:pStyle w:val="3"/>
        <w:shd w:val="clear" w:color="auto" w:fill="auto"/>
        <w:spacing w:after="0" w:line="240" w:lineRule="auto"/>
        <w:ind w:left="2268" w:firstLine="0"/>
      </w:pPr>
      <w:r>
        <w:rPr>
          <w:rStyle w:val="1"/>
        </w:rPr>
        <w:t>Печка топится.</w:t>
      </w:r>
    </w:p>
    <w:p w:rsidR="00F444F3" w:rsidRDefault="008403B2" w:rsidP="00F566A3">
      <w:pPr>
        <w:pStyle w:val="3"/>
        <w:shd w:val="clear" w:color="auto" w:fill="auto"/>
        <w:spacing w:after="0" w:line="240" w:lineRule="auto"/>
        <w:ind w:left="2268" w:firstLine="0"/>
      </w:pPr>
      <w:r>
        <w:rPr>
          <w:rStyle w:val="1"/>
        </w:rPr>
        <w:t>Блинов хочется.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Выходит бабушка.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Здравствуйте, гости дорогие! Праздник у меня сегодня, колядовщики да ряженые ко мне пришли. Проходите, садитесь. А веселиться то вы умеете?</w:t>
      </w:r>
    </w:p>
    <w:p w:rsidR="00F444F3" w:rsidRPr="00F566A3" w:rsidRDefault="008403B2" w:rsidP="00F566A3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-Да.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И песни знаете? Спойте мне песню про «Ладушки», а я вам на ложках подыграю.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Дети поют песню «Ладушки», воспитатель играет на ложках.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Мяу-мяу-мяу!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Ой, ребята, да я ведь не одна живу здесь. Со мной живет дружочек, только он все на печке греется. Вы догадались, кто это?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Кошечка.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Воспитатель одевает ребенку шапочку кошечки.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А вы знаете, что любит моя кошечка?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Молоко.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А как она просит молоко?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Мяу-мяу!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 xml:space="preserve">Мою кошечку зовут Кисонька-мурысонька, она мне всегда помогает </w:t>
      </w:r>
      <w:r w:rsidRPr="00F566A3">
        <w:rPr>
          <w:rStyle w:val="1"/>
          <w:sz w:val="28"/>
          <w:szCs w:val="28"/>
        </w:rPr>
        <w:lastRenderedPageBreak/>
        <w:t>по дому, пироги печет.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Ребята, а вы знаете потешку про кисоньку?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Дети рассказывают потешку «Кисонька-мурысонька».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Молодцы! А вы, наверное, гостинцев от меня ждете? А чтобы гостинцы получить, нужно колядочку рассказать мне.</w:t>
      </w:r>
    </w:p>
    <w:p w:rsidR="00F566A3" w:rsidRDefault="008403B2" w:rsidP="00F566A3">
      <w:pPr>
        <w:pStyle w:val="3"/>
        <w:shd w:val="clear" w:color="auto" w:fill="auto"/>
        <w:tabs>
          <w:tab w:val="right" w:pos="4728"/>
          <w:tab w:val="center" w:pos="5458"/>
        </w:tabs>
        <w:spacing w:after="0" w:line="240" w:lineRule="auto"/>
        <w:ind w:firstLine="0"/>
        <w:jc w:val="both"/>
        <w:rPr>
          <w:rStyle w:val="a6"/>
          <w:sz w:val="28"/>
          <w:szCs w:val="28"/>
        </w:rPr>
      </w:pPr>
      <w:r w:rsidRPr="00F566A3">
        <w:rPr>
          <w:rStyle w:val="a6"/>
          <w:sz w:val="28"/>
          <w:szCs w:val="28"/>
        </w:rPr>
        <w:t>Дети рассказывают:</w:t>
      </w:r>
    </w:p>
    <w:p w:rsidR="00F444F3" w:rsidRPr="00F566A3" w:rsidRDefault="008403B2" w:rsidP="00F566A3">
      <w:pPr>
        <w:pStyle w:val="3"/>
        <w:shd w:val="clear" w:color="auto" w:fill="auto"/>
        <w:tabs>
          <w:tab w:val="right" w:pos="4728"/>
          <w:tab w:val="center" w:pos="5458"/>
        </w:tabs>
        <w:spacing w:after="0" w:line="240" w:lineRule="auto"/>
        <w:ind w:left="2268" w:firstLine="0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Бабушка,</w:t>
      </w:r>
      <w:r w:rsidRPr="00F566A3">
        <w:rPr>
          <w:rStyle w:val="1"/>
          <w:sz w:val="28"/>
          <w:szCs w:val="28"/>
        </w:rPr>
        <w:tab/>
        <w:t>добренька,</w:t>
      </w:r>
    </w:p>
    <w:p w:rsidR="00F444F3" w:rsidRPr="00F566A3" w:rsidRDefault="008403B2" w:rsidP="00F566A3">
      <w:pPr>
        <w:pStyle w:val="3"/>
        <w:shd w:val="clear" w:color="auto" w:fill="auto"/>
        <w:spacing w:after="0" w:line="240" w:lineRule="auto"/>
        <w:ind w:left="2268" w:firstLine="0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Подай нам сдобненько:</w:t>
      </w:r>
    </w:p>
    <w:p w:rsidR="00F444F3" w:rsidRPr="00F566A3" w:rsidRDefault="008403B2" w:rsidP="00F566A3">
      <w:pPr>
        <w:pStyle w:val="3"/>
        <w:shd w:val="clear" w:color="auto" w:fill="auto"/>
        <w:spacing w:after="0" w:line="240" w:lineRule="auto"/>
        <w:ind w:left="2268" w:firstLine="0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Пышку, да лепешку,</w:t>
      </w:r>
    </w:p>
    <w:p w:rsidR="00F444F3" w:rsidRPr="00F566A3" w:rsidRDefault="008403B2" w:rsidP="00F566A3">
      <w:pPr>
        <w:pStyle w:val="3"/>
        <w:shd w:val="clear" w:color="auto" w:fill="auto"/>
        <w:spacing w:after="0" w:line="240" w:lineRule="auto"/>
        <w:ind w:left="2268" w:firstLine="0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Да свиную ножку.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Вот спасибо, сейчас, сейчас я вас калачами угощу.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Читает потешку «Ай, качи, качи, качи...». Открывает полотенце, а чашка пуста.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Ой, ребята, а кто унес калачи?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Да я совсем забыла, что мои калачи стоят в печи.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Достает калачи, читает еще раз потешку.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Ребята, откуда я вытащила калачи?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А как они пахнут?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Дает понюхать калачи детям.</w:t>
      </w:r>
    </w:p>
    <w:p w:rsidR="00F444F3" w:rsidRPr="00F566A3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Ох, как вкусно пахнут калачи!</w:t>
      </w:r>
    </w:p>
    <w:p w:rsidR="00F444F3" w:rsidRPr="00F566A3" w:rsidRDefault="008403B2" w:rsidP="00F566A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21"/>
          <w:i/>
          <w:iCs/>
          <w:sz w:val="28"/>
          <w:szCs w:val="28"/>
        </w:rPr>
        <w:t>Еще раз читает потешку.</w:t>
      </w:r>
    </w:p>
    <w:p w:rsidR="009B14D7" w:rsidRDefault="008403B2" w:rsidP="00F566A3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  <w:r w:rsidRPr="00F566A3">
        <w:rPr>
          <w:rStyle w:val="1"/>
          <w:sz w:val="28"/>
          <w:szCs w:val="28"/>
        </w:rPr>
        <w:t xml:space="preserve">А сейчас пойдем все пить чай с нашими калачами: </w:t>
      </w:r>
    </w:p>
    <w:p w:rsidR="00F444F3" w:rsidRPr="00F566A3" w:rsidRDefault="008403B2" w:rsidP="009B14D7">
      <w:pPr>
        <w:pStyle w:val="3"/>
        <w:shd w:val="clear" w:color="auto" w:fill="auto"/>
        <w:tabs>
          <w:tab w:val="left" w:pos="8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Калачи, калачи,</w:t>
      </w:r>
    </w:p>
    <w:p w:rsidR="00F444F3" w:rsidRPr="00F566A3" w:rsidRDefault="008403B2" w:rsidP="00F566A3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Запашисты, хороши!</w:t>
      </w:r>
    </w:p>
    <w:sectPr w:rsidR="00F444F3" w:rsidRPr="00F566A3" w:rsidSect="00F566A3">
      <w:type w:val="continuous"/>
      <w:pgSz w:w="11909" w:h="16838"/>
      <w:pgMar w:top="1134" w:right="850" w:bottom="1134" w:left="1701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D4" w:rsidRDefault="00212DD4" w:rsidP="00F444F3">
      <w:r>
        <w:separator/>
      </w:r>
    </w:p>
  </w:endnote>
  <w:endnote w:type="continuationSeparator" w:id="0">
    <w:p w:rsidR="00212DD4" w:rsidRDefault="00212DD4" w:rsidP="00F4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D4" w:rsidRDefault="00212DD4"/>
  </w:footnote>
  <w:footnote w:type="continuationSeparator" w:id="0">
    <w:p w:rsidR="00212DD4" w:rsidRDefault="00212D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204B"/>
    <w:multiLevelType w:val="multilevel"/>
    <w:tmpl w:val="3DD21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B338F"/>
    <w:multiLevelType w:val="multilevel"/>
    <w:tmpl w:val="533ED2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44F3"/>
    <w:rsid w:val="00114645"/>
    <w:rsid w:val="00191876"/>
    <w:rsid w:val="001C4BF4"/>
    <w:rsid w:val="00212DD4"/>
    <w:rsid w:val="0043612F"/>
    <w:rsid w:val="0045627F"/>
    <w:rsid w:val="00530A02"/>
    <w:rsid w:val="005A4FB4"/>
    <w:rsid w:val="006D416D"/>
    <w:rsid w:val="008403B2"/>
    <w:rsid w:val="009B14D7"/>
    <w:rsid w:val="00A0109A"/>
    <w:rsid w:val="00E76133"/>
    <w:rsid w:val="00EC0493"/>
    <w:rsid w:val="00F444F3"/>
    <w:rsid w:val="00F5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4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4F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44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F44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sid w:val="00F44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F44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sid w:val="00F44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F444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F444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Курсив"/>
    <w:basedOn w:val="a4"/>
    <w:rsid w:val="00F444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sid w:val="00F44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 (2) + Полужирный;Не курсив"/>
    <w:basedOn w:val="2"/>
    <w:rsid w:val="00F444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sid w:val="00F44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"/>
    <w:basedOn w:val="30"/>
    <w:rsid w:val="00F44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rsid w:val="00F444F3"/>
    <w:pPr>
      <w:shd w:val="clear" w:color="auto" w:fill="FFFFFF"/>
      <w:spacing w:after="240" w:line="322" w:lineRule="exact"/>
      <w:ind w:hanging="19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F444F3"/>
    <w:pPr>
      <w:shd w:val="clear" w:color="auto" w:fill="FFFFFF"/>
      <w:spacing w:before="240" w:after="60" w:line="0" w:lineRule="atLeast"/>
      <w:ind w:hanging="19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F444F3"/>
    <w:pPr>
      <w:shd w:val="clear" w:color="auto" w:fill="FFFFFF"/>
      <w:spacing w:before="60" w:line="346" w:lineRule="exact"/>
      <w:ind w:hanging="198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Основной текст (3)"/>
    <w:basedOn w:val="a"/>
    <w:link w:val="30"/>
    <w:rsid w:val="00F444F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PK</cp:lastModifiedBy>
  <cp:revision>8</cp:revision>
  <cp:lastPrinted>2015-04-18T10:02:00Z</cp:lastPrinted>
  <dcterms:created xsi:type="dcterms:W3CDTF">2015-04-18T09:53:00Z</dcterms:created>
  <dcterms:modified xsi:type="dcterms:W3CDTF">2020-04-23T03:52:00Z</dcterms:modified>
</cp:coreProperties>
</file>