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72B" w:rsidRPr="0014143E" w:rsidRDefault="000E272B" w:rsidP="000E272B">
      <w:pPr>
        <w:pStyle w:val="a3"/>
        <w:spacing w:after="0" w:line="240" w:lineRule="auto"/>
        <w:jc w:val="center"/>
        <w:rPr>
          <w:rFonts w:ascii="Times New Roman" w:hAnsi="Times New Roman"/>
          <w:b/>
          <w:sz w:val="20"/>
          <w:szCs w:val="20"/>
        </w:rPr>
      </w:pPr>
      <w:r w:rsidRPr="0014143E">
        <w:rPr>
          <w:rFonts w:ascii="Times New Roman" w:hAnsi="Times New Roman"/>
          <w:b/>
          <w:sz w:val="20"/>
          <w:szCs w:val="20"/>
        </w:rPr>
        <w:t>Муниципальное бюджетное дошкольное образовательное учреждение</w:t>
      </w:r>
    </w:p>
    <w:p w:rsidR="000E272B" w:rsidRPr="0014143E" w:rsidRDefault="000E272B" w:rsidP="000E272B">
      <w:pPr>
        <w:pStyle w:val="a3"/>
        <w:spacing w:after="0" w:line="240" w:lineRule="auto"/>
        <w:jc w:val="center"/>
        <w:rPr>
          <w:rFonts w:ascii="Times New Roman" w:hAnsi="Times New Roman"/>
          <w:b/>
          <w:sz w:val="20"/>
          <w:szCs w:val="20"/>
        </w:rPr>
      </w:pPr>
      <w:r w:rsidRPr="0014143E">
        <w:rPr>
          <w:rFonts w:ascii="Times New Roman" w:hAnsi="Times New Roman"/>
          <w:b/>
          <w:sz w:val="20"/>
          <w:szCs w:val="20"/>
        </w:rPr>
        <w:t>«Детский сад комбинированного вида № 19 «Рябинка»</w:t>
      </w:r>
    </w:p>
    <w:p w:rsidR="000E272B" w:rsidRPr="0014143E" w:rsidRDefault="000E272B" w:rsidP="000E272B">
      <w:pPr>
        <w:pStyle w:val="a3"/>
        <w:spacing w:after="0" w:line="240" w:lineRule="auto"/>
        <w:jc w:val="center"/>
        <w:rPr>
          <w:rFonts w:ascii="Times New Roman" w:hAnsi="Times New Roman"/>
          <w:sz w:val="20"/>
          <w:szCs w:val="20"/>
        </w:rPr>
      </w:pPr>
      <w:r w:rsidRPr="0014143E">
        <w:rPr>
          <w:rFonts w:ascii="Times New Roman" w:hAnsi="Times New Roman"/>
          <w:sz w:val="20"/>
          <w:szCs w:val="20"/>
        </w:rPr>
        <w:t>_____________________________________________________________________</w:t>
      </w:r>
    </w:p>
    <w:p w:rsidR="000E272B" w:rsidRPr="0014143E" w:rsidRDefault="000E272B" w:rsidP="000E272B">
      <w:pPr>
        <w:pStyle w:val="a3"/>
        <w:spacing w:after="0" w:line="240" w:lineRule="auto"/>
        <w:jc w:val="center"/>
        <w:rPr>
          <w:rFonts w:ascii="Times New Roman" w:hAnsi="Times New Roman"/>
          <w:sz w:val="20"/>
          <w:szCs w:val="20"/>
        </w:rPr>
      </w:pPr>
      <w:r w:rsidRPr="0014143E">
        <w:rPr>
          <w:rFonts w:ascii="Times New Roman" w:hAnsi="Times New Roman"/>
          <w:sz w:val="20"/>
          <w:szCs w:val="20"/>
        </w:rPr>
        <w:t xml:space="preserve">658204  г. Рубцовск, ул. </w:t>
      </w:r>
      <w:proofErr w:type="gramStart"/>
      <w:r w:rsidRPr="0014143E">
        <w:rPr>
          <w:rFonts w:ascii="Times New Roman" w:hAnsi="Times New Roman"/>
          <w:sz w:val="20"/>
          <w:szCs w:val="20"/>
        </w:rPr>
        <w:t>Комсомольская</w:t>
      </w:r>
      <w:proofErr w:type="gramEnd"/>
      <w:r w:rsidRPr="0014143E">
        <w:rPr>
          <w:rFonts w:ascii="Times New Roman" w:hAnsi="Times New Roman"/>
          <w:sz w:val="20"/>
          <w:szCs w:val="20"/>
        </w:rPr>
        <w:t>, 65</w:t>
      </w:r>
    </w:p>
    <w:p w:rsidR="000E272B" w:rsidRPr="0014143E" w:rsidRDefault="000E272B" w:rsidP="000E272B">
      <w:pPr>
        <w:pStyle w:val="a3"/>
        <w:spacing w:after="0" w:line="240" w:lineRule="auto"/>
        <w:jc w:val="center"/>
        <w:rPr>
          <w:rFonts w:ascii="Times New Roman" w:hAnsi="Times New Roman"/>
          <w:sz w:val="20"/>
          <w:szCs w:val="20"/>
        </w:rPr>
      </w:pPr>
      <w:r>
        <w:rPr>
          <w:rFonts w:ascii="Times New Roman" w:hAnsi="Times New Roman"/>
          <w:sz w:val="20"/>
          <w:szCs w:val="20"/>
        </w:rPr>
        <w:t>тел.: (38557) 7-59-69</w:t>
      </w:r>
    </w:p>
    <w:p w:rsidR="000E272B" w:rsidRPr="0014143E" w:rsidRDefault="000E272B" w:rsidP="000E272B">
      <w:pPr>
        <w:jc w:val="center"/>
        <w:rPr>
          <w:sz w:val="20"/>
          <w:szCs w:val="20"/>
          <w:lang w:val="en-US"/>
        </w:rPr>
      </w:pPr>
      <w:r w:rsidRPr="0014143E">
        <w:rPr>
          <w:sz w:val="20"/>
          <w:szCs w:val="20"/>
        </w:rPr>
        <w:t>Е</w:t>
      </w:r>
      <w:r w:rsidRPr="0014143E">
        <w:rPr>
          <w:sz w:val="20"/>
          <w:szCs w:val="20"/>
          <w:lang w:val="en-US"/>
        </w:rPr>
        <w:t xml:space="preserve"> -mail: </w:t>
      </w:r>
      <w:hyperlink r:id="rId5" w:history="1">
        <w:r w:rsidRPr="0014143E">
          <w:rPr>
            <w:rStyle w:val="a5"/>
            <w:sz w:val="20"/>
            <w:szCs w:val="20"/>
            <w:lang w:val="en-US"/>
          </w:rPr>
          <w:t>ryabinka.detskiysad19@mail.ru</w:t>
        </w:r>
      </w:hyperlink>
    </w:p>
    <w:p w:rsidR="000421E8" w:rsidRPr="009C0B5C" w:rsidRDefault="000421E8" w:rsidP="000421E8">
      <w:pPr>
        <w:spacing w:after="0"/>
        <w:jc w:val="center"/>
        <w:rPr>
          <w:rFonts w:ascii="Times New Roman" w:hAnsi="Times New Roman"/>
          <w:b/>
          <w:sz w:val="28"/>
          <w:szCs w:val="28"/>
          <w:lang w:val="en-US"/>
        </w:rPr>
      </w:pPr>
    </w:p>
    <w:p w:rsidR="000E272B" w:rsidRPr="009C0B5C" w:rsidRDefault="000E272B" w:rsidP="000421E8">
      <w:pPr>
        <w:spacing w:after="0"/>
        <w:jc w:val="center"/>
        <w:rPr>
          <w:rFonts w:ascii="Times New Roman" w:hAnsi="Times New Roman"/>
          <w:b/>
          <w:sz w:val="28"/>
          <w:szCs w:val="28"/>
          <w:lang w:val="en-US"/>
        </w:rPr>
      </w:pPr>
    </w:p>
    <w:p w:rsidR="000E272B" w:rsidRPr="009C0B5C" w:rsidRDefault="000E272B" w:rsidP="000421E8">
      <w:pPr>
        <w:spacing w:after="0"/>
        <w:jc w:val="center"/>
        <w:rPr>
          <w:rFonts w:ascii="Times New Roman" w:hAnsi="Times New Roman"/>
          <w:b/>
          <w:sz w:val="28"/>
          <w:szCs w:val="28"/>
          <w:lang w:val="en-US"/>
        </w:rPr>
      </w:pPr>
    </w:p>
    <w:p w:rsidR="000E272B" w:rsidRPr="009C0B5C" w:rsidRDefault="000E272B" w:rsidP="000421E8">
      <w:pPr>
        <w:spacing w:after="0"/>
        <w:jc w:val="center"/>
        <w:rPr>
          <w:rFonts w:ascii="Times New Roman" w:hAnsi="Times New Roman"/>
          <w:b/>
          <w:sz w:val="28"/>
          <w:szCs w:val="28"/>
          <w:lang w:val="en-US"/>
        </w:rPr>
      </w:pPr>
    </w:p>
    <w:p w:rsidR="000E272B" w:rsidRPr="009C0B5C" w:rsidRDefault="000E272B" w:rsidP="000421E8">
      <w:pPr>
        <w:spacing w:after="0"/>
        <w:jc w:val="center"/>
        <w:rPr>
          <w:rFonts w:ascii="Times New Roman" w:hAnsi="Times New Roman"/>
          <w:b/>
          <w:sz w:val="28"/>
          <w:szCs w:val="28"/>
          <w:lang w:val="en-US"/>
        </w:rPr>
      </w:pPr>
    </w:p>
    <w:p w:rsidR="000E272B" w:rsidRPr="009C0B5C" w:rsidRDefault="000E272B" w:rsidP="000421E8">
      <w:pPr>
        <w:spacing w:after="0"/>
        <w:jc w:val="center"/>
        <w:rPr>
          <w:rFonts w:ascii="Times New Roman" w:hAnsi="Times New Roman"/>
          <w:b/>
          <w:sz w:val="28"/>
          <w:szCs w:val="28"/>
          <w:lang w:val="en-US"/>
        </w:rPr>
      </w:pPr>
    </w:p>
    <w:p w:rsidR="000E272B" w:rsidRPr="009C0B5C" w:rsidRDefault="000E272B" w:rsidP="000421E8">
      <w:pPr>
        <w:spacing w:after="0"/>
        <w:jc w:val="center"/>
        <w:rPr>
          <w:rFonts w:ascii="Times New Roman" w:hAnsi="Times New Roman"/>
          <w:b/>
          <w:sz w:val="28"/>
          <w:szCs w:val="28"/>
          <w:lang w:val="en-US"/>
        </w:rPr>
      </w:pPr>
    </w:p>
    <w:p w:rsidR="000E272B" w:rsidRPr="009C0B5C" w:rsidRDefault="000E272B" w:rsidP="000421E8">
      <w:pPr>
        <w:spacing w:after="0"/>
        <w:jc w:val="center"/>
        <w:rPr>
          <w:rFonts w:ascii="Times New Roman" w:hAnsi="Times New Roman"/>
          <w:b/>
          <w:sz w:val="28"/>
          <w:szCs w:val="28"/>
          <w:lang w:val="en-US"/>
        </w:rPr>
      </w:pPr>
    </w:p>
    <w:p w:rsidR="000E272B" w:rsidRPr="009C0B5C" w:rsidRDefault="000E272B" w:rsidP="000421E8">
      <w:pPr>
        <w:spacing w:after="0"/>
        <w:jc w:val="center"/>
        <w:rPr>
          <w:rFonts w:ascii="Times New Roman" w:hAnsi="Times New Roman"/>
          <w:b/>
          <w:sz w:val="28"/>
          <w:szCs w:val="28"/>
          <w:lang w:val="en-US"/>
        </w:rPr>
      </w:pPr>
    </w:p>
    <w:p w:rsidR="000E272B" w:rsidRPr="009C0B5C" w:rsidRDefault="000E272B" w:rsidP="000421E8">
      <w:pPr>
        <w:spacing w:after="0"/>
        <w:jc w:val="center"/>
        <w:rPr>
          <w:rFonts w:ascii="Times New Roman" w:hAnsi="Times New Roman"/>
          <w:b/>
          <w:sz w:val="28"/>
          <w:szCs w:val="28"/>
          <w:lang w:val="en-US"/>
        </w:rPr>
      </w:pPr>
    </w:p>
    <w:p w:rsidR="000E272B" w:rsidRPr="009C0B5C" w:rsidRDefault="000E272B" w:rsidP="000421E8">
      <w:pPr>
        <w:spacing w:after="0"/>
        <w:jc w:val="center"/>
        <w:rPr>
          <w:rFonts w:ascii="Times New Roman" w:hAnsi="Times New Roman"/>
          <w:b/>
          <w:sz w:val="28"/>
          <w:szCs w:val="28"/>
          <w:lang w:val="en-US"/>
        </w:rPr>
      </w:pPr>
    </w:p>
    <w:p w:rsidR="000E272B" w:rsidRPr="009C0B5C" w:rsidRDefault="000E272B" w:rsidP="000421E8">
      <w:pPr>
        <w:spacing w:after="0"/>
        <w:jc w:val="center"/>
        <w:rPr>
          <w:rFonts w:ascii="Times New Roman" w:hAnsi="Times New Roman"/>
          <w:b/>
          <w:sz w:val="28"/>
          <w:szCs w:val="28"/>
          <w:lang w:val="en-US"/>
        </w:rPr>
      </w:pPr>
    </w:p>
    <w:p w:rsidR="000421E8" w:rsidRPr="000E272B" w:rsidRDefault="000421E8" w:rsidP="000421E8">
      <w:pPr>
        <w:spacing w:after="0"/>
        <w:jc w:val="center"/>
        <w:rPr>
          <w:rFonts w:ascii="Times New Roman" w:hAnsi="Times New Roman"/>
          <w:sz w:val="36"/>
          <w:szCs w:val="36"/>
        </w:rPr>
      </w:pPr>
      <w:r w:rsidRPr="000E272B">
        <w:rPr>
          <w:rFonts w:ascii="Times New Roman" w:hAnsi="Times New Roman"/>
          <w:sz w:val="36"/>
          <w:szCs w:val="36"/>
        </w:rPr>
        <w:t xml:space="preserve">Доклад </w:t>
      </w:r>
    </w:p>
    <w:p w:rsidR="000421E8" w:rsidRPr="000E272B" w:rsidRDefault="000421E8" w:rsidP="000421E8">
      <w:pPr>
        <w:spacing w:after="0"/>
        <w:jc w:val="center"/>
        <w:rPr>
          <w:rFonts w:ascii="Times New Roman" w:hAnsi="Times New Roman"/>
          <w:sz w:val="36"/>
          <w:szCs w:val="36"/>
        </w:rPr>
      </w:pPr>
      <w:r w:rsidRPr="000E272B">
        <w:rPr>
          <w:rFonts w:ascii="Times New Roman" w:hAnsi="Times New Roman"/>
          <w:sz w:val="36"/>
          <w:szCs w:val="36"/>
        </w:rPr>
        <w:t xml:space="preserve">«Сохранение и укрепление физического здоровья педагогов» </w:t>
      </w:r>
    </w:p>
    <w:p w:rsidR="000421E8" w:rsidRDefault="000421E8" w:rsidP="000421E8">
      <w:pPr>
        <w:spacing w:after="0"/>
        <w:jc w:val="center"/>
        <w:rPr>
          <w:rFonts w:ascii="Times New Roman" w:hAnsi="Times New Roman"/>
          <w:sz w:val="36"/>
          <w:szCs w:val="36"/>
        </w:rPr>
      </w:pPr>
    </w:p>
    <w:p w:rsidR="000E272B" w:rsidRDefault="000E272B" w:rsidP="000421E8">
      <w:pPr>
        <w:spacing w:after="0"/>
        <w:jc w:val="center"/>
        <w:rPr>
          <w:rFonts w:ascii="Times New Roman" w:hAnsi="Times New Roman"/>
          <w:sz w:val="36"/>
          <w:szCs w:val="36"/>
        </w:rPr>
      </w:pPr>
    </w:p>
    <w:p w:rsidR="000E272B" w:rsidRDefault="000E272B" w:rsidP="000421E8">
      <w:pPr>
        <w:spacing w:after="0"/>
        <w:jc w:val="center"/>
        <w:rPr>
          <w:rFonts w:ascii="Times New Roman" w:hAnsi="Times New Roman"/>
          <w:sz w:val="36"/>
          <w:szCs w:val="36"/>
        </w:rPr>
      </w:pPr>
    </w:p>
    <w:p w:rsidR="000E272B" w:rsidRDefault="000E272B" w:rsidP="000421E8">
      <w:pPr>
        <w:spacing w:after="0"/>
        <w:jc w:val="center"/>
        <w:rPr>
          <w:rFonts w:ascii="Times New Roman" w:hAnsi="Times New Roman"/>
          <w:sz w:val="36"/>
          <w:szCs w:val="36"/>
        </w:rPr>
      </w:pPr>
    </w:p>
    <w:p w:rsidR="000E272B" w:rsidRDefault="000E272B" w:rsidP="000421E8">
      <w:pPr>
        <w:spacing w:after="0"/>
        <w:jc w:val="center"/>
        <w:rPr>
          <w:rFonts w:ascii="Times New Roman" w:hAnsi="Times New Roman"/>
          <w:sz w:val="36"/>
          <w:szCs w:val="36"/>
        </w:rPr>
      </w:pPr>
    </w:p>
    <w:p w:rsidR="000E272B" w:rsidRPr="000E272B" w:rsidRDefault="000E272B" w:rsidP="000421E8">
      <w:pPr>
        <w:spacing w:after="0"/>
        <w:jc w:val="center"/>
        <w:rPr>
          <w:rFonts w:ascii="Times New Roman" w:hAnsi="Times New Roman"/>
          <w:sz w:val="36"/>
          <w:szCs w:val="36"/>
        </w:rPr>
      </w:pPr>
    </w:p>
    <w:p w:rsidR="000421E8" w:rsidRDefault="000421E8" w:rsidP="000421E8">
      <w:pPr>
        <w:spacing w:after="0"/>
        <w:jc w:val="right"/>
        <w:rPr>
          <w:rFonts w:ascii="Times New Roman" w:hAnsi="Times New Roman"/>
          <w:sz w:val="26"/>
          <w:szCs w:val="26"/>
        </w:rPr>
      </w:pPr>
    </w:p>
    <w:p w:rsidR="000421E8" w:rsidRDefault="000421E8" w:rsidP="000421E8">
      <w:pPr>
        <w:spacing w:after="0"/>
        <w:jc w:val="right"/>
        <w:rPr>
          <w:rFonts w:ascii="Times New Roman" w:hAnsi="Times New Roman"/>
          <w:sz w:val="26"/>
          <w:szCs w:val="26"/>
        </w:rPr>
      </w:pPr>
    </w:p>
    <w:p w:rsidR="000421E8" w:rsidRPr="000E272B" w:rsidRDefault="000421E8" w:rsidP="000421E8">
      <w:pPr>
        <w:spacing w:after="0"/>
        <w:jc w:val="right"/>
        <w:rPr>
          <w:rFonts w:ascii="Times New Roman" w:hAnsi="Times New Roman"/>
          <w:sz w:val="28"/>
          <w:szCs w:val="28"/>
        </w:rPr>
      </w:pPr>
      <w:r w:rsidRPr="000E272B">
        <w:rPr>
          <w:rFonts w:ascii="Times New Roman" w:hAnsi="Times New Roman"/>
          <w:sz w:val="28"/>
          <w:szCs w:val="28"/>
        </w:rPr>
        <w:t>Подготовила:</w:t>
      </w:r>
    </w:p>
    <w:p w:rsidR="000E272B" w:rsidRPr="000E272B" w:rsidRDefault="009C0B5C" w:rsidP="000421E8">
      <w:pPr>
        <w:spacing w:after="0"/>
        <w:jc w:val="right"/>
        <w:rPr>
          <w:rFonts w:ascii="Times New Roman" w:hAnsi="Times New Roman"/>
          <w:sz w:val="28"/>
          <w:szCs w:val="28"/>
        </w:rPr>
      </w:pPr>
      <w:r>
        <w:rPr>
          <w:rFonts w:ascii="Times New Roman" w:hAnsi="Times New Roman"/>
          <w:sz w:val="28"/>
          <w:szCs w:val="28"/>
        </w:rPr>
        <w:t>Левченко С.А.</w:t>
      </w:r>
    </w:p>
    <w:p w:rsidR="000421E8" w:rsidRDefault="000421E8" w:rsidP="000421E8">
      <w:pPr>
        <w:spacing w:after="0"/>
        <w:jc w:val="right"/>
        <w:rPr>
          <w:rFonts w:ascii="Times New Roman" w:hAnsi="Times New Roman"/>
          <w:sz w:val="26"/>
          <w:szCs w:val="26"/>
        </w:rPr>
      </w:pPr>
    </w:p>
    <w:p w:rsidR="000421E8" w:rsidRDefault="000421E8" w:rsidP="000421E8">
      <w:pPr>
        <w:spacing w:after="0"/>
        <w:jc w:val="right"/>
        <w:rPr>
          <w:rFonts w:ascii="Times New Roman" w:hAnsi="Times New Roman"/>
          <w:sz w:val="26"/>
          <w:szCs w:val="26"/>
        </w:rPr>
      </w:pPr>
    </w:p>
    <w:p w:rsidR="000421E8" w:rsidRDefault="000421E8" w:rsidP="000421E8">
      <w:pPr>
        <w:spacing w:after="0"/>
        <w:jc w:val="right"/>
        <w:rPr>
          <w:rFonts w:ascii="Times New Roman" w:hAnsi="Times New Roman"/>
          <w:sz w:val="26"/>
          <w:szCs w:val="26"/>
        </w:rPr>
      </w:pPr>
    </w:p>
    <w:p w:rsidR="000421E8" w:rsidRDefault="000421E8" w:rsidP="000421E8">
      <w:pPr>
        <w:spacing w:after="0"/>
        <w:jc w:val="right"/>
        <w:rPr>
          <w:rFonts w:ascii="Times New Roman" w:hAnsi="Times New Roman"/>
          <w:sz w:val="26"/>
          <w:szCs w:val="26"/>
        </w:rPr>
      </w:pPr>
    </w:p>
    <w:p w:rsidR="000421E8" w:rsidRDefault="000421E8" w:rsidP="000421E8">
      <w:pPr>
        <w:spacing w:after="0"/>
        <w:jc w:val="right"/>
        <w:rPr>
          <w:rFonts w:ascii="Times New Roman" w:hAnsi="Times New Roman"/>
          <w:sz w:val="26"/>
          <w:szCs w:val="26"/>
        </w:rPr>
      </w:pPr>
    </w:p>
    <w:p w:rsidR="000421E8" w:rsidRDefault="000421E8" w:rsidP="000421E8">
      <w:pPr>
        <w:spacing w:after="0"/>
        <w:jc w:val="right"/>
        <w:rPr>
          <w:rFonts w:ascii="Times New Roman" w:hAnsi="Times New Roman"/>
          <w:sz w:val="26"/>
          <w:szCs w:val="26"/>
        </w:rPr>
      </w:pPr>
    </w:p>
    <w:p w:rsidR="000421E8" w:rsidRDefault="000421E8" w:rsidP="000421E8">
      <w:pPr>
        <w:spacing w:after="0"/>
        <w:jc w:val="right"/>
        <w:rPr>
          <w:rFonts w:ascii="Times New Roman" w:hAnsi="Times New Roman"/>
          <w:sz w:val="26"/>
          <w:szCs w:val="26"/>
        </w:rPr>
      </w:pPr>
    </w:p>
    <w:p w:rsidR="000421E8" w:rsidRDefault="000421E8" w:rsidP="008F4439">
      <w:pPr>
        <w:spacing w:after="0"/>
        <w:rPr>
          <w:rFonts w:ascii="Times New Roman" w:hAnsi="Times New Roman"/>
          <w:sz w:val="26"/>
          <w:szCs w:val="26"/>
        </w:rPr>
      </w:pPr>
    </w:p>
    <w:p w:rsidR="008F4439" w:rsidRDefault="008F4439" w:rsidP="008F4439">
      <w:pPr>
        <w:spacing w:after="0"/>
        <w:jc w:val="center"/>
        <w:rPr>
          <w:rFonts w:ascii="Times New Roman" w:hAnsi="Times New Roman"/>
          <w:sz w:val="26"/>
          <w:szCs w:val="26"/>
        </w:rPr>
      </w:pPr>
      <w:r>
        <w:rPr>
          <w:rFonts w:ascii="Times New Roman" w:hAnsi="Times New Roman"/>
          <w:sz w:val="26"/>
          <w:szCs w:val="26"/>
        </w:rPr>
        <w:t>2017</w:t>
      </w:r>
    </w:p>
    <w:p w:rsidR="000421E8" w:rsidRPr="008F4439" w:rsidRDefault="000421E8" w:rsidP="000421E8">
      <w:pPr>
        <w:spacing w:after="0"/>
        <w:jc w:val="right"/>
        <w:rPr>
          <w:rFonts w:ascii="Times New Roman" w:hAnsi="Times New Roman"/>
          <w:sz w:val="28"/>
          <w:szCs w:val="28"/>
        </w:rPr>
      </w:pPr>
      <w:r w:rsidRPr="008F4439">
        <w:rPr>
          <w:rFonts w:ascii="Times New Roman" w:hAnsi="Times New Roman"/>
          <w:sz w:val="28"/>
          <w:szCs w:val="28"/>
        </w:rPr>
        <w:lastRenderedPageBreak/>
        <w:t>Будьте добрыми, если захотите;</w:t>
      </w:r>
    </w:p>
    <w:p w:rsidR="000421E8" w:rsidRPr="008F4439" w:rsidRDefault="000421E8" w:rsidP="000421E8">
      <w:pPr>
        <w:spacing w:after="0"/>
        <w:jc w:val="right"/>
        <w:rPr>
          <w:rFonts w:ascii="Times New Roman" w:hAnsi="Times New Roman"/>
          <w:sz w:val="28"/>
          <w:szCs w:val="28"/>
        </w:rPr>
      </w:pPr>
      <w:r w:rsidRPr="008F4439">
        <w:rPr>
          <w:rFonts w:ascii="Times New Roman" w:hAnsi="Times New Roman"/>
          <w:sz w:val="28"/>
          <w:szCs w:val="28"/>
        </w:rPr>
        <w:t>Будьте мудрыми, если сможете;</w:t>
      </w:r>
    </w:p>
    <w:p w:rsidR="000421E8" w:rsidRPr="008F4439" w:rsidRDefault="000421E8" w:rsidP="000421E8">
      <w:pPr>
        <w:spacing w:after="0"/>
        <w:jc w:val="right"/>
        <w:rPr>
          <w:rFonts w:ascii="Times New Roman" w:hAnsi="Times New Roman"/>
          <w:sz w:val="28"/>
          <w:szCs w:val="28"/>
        </w:rPr>
      </w:pPr>
      <w:r w:rsidRPr="008F4439">
        <w:rPr>
          <w:rFonts w:ascii="Times New Roman" w:hAnsi="Times New Roman"/>
          <w:sz w:val="28"/>
          <w:szCs w:val="28"/>
        </w:rPr>
        <w:t>Но здоровыми вы должны быть всегда.</w:t>
      </w:r>
    </w:p>
    <w:p w:rsidR="000421E8" w:rsidRPr="008F4439" w:rsidRDefault="000421E8" w:rsidP="008F4439">
      <w:pPr>
        <w:spacing w:after="0"/>
        <w:jc w:val="right"/>
        <w:rPr>
          <w:rFonts w:ascii="Times New Roman" w:hAnsi="Times New Roman"/>
          <w:b/>
          <w:sz w:val="28"/>
          <w:szCs w:val="28"/>
        </w:rPr>
      </w:pPr>
      <w:r w:rsidRPr="008F4439">
        <w:rPr>
          <w:rFonts w:ascii="Times New Roman" w:hAnsi="Times New Roman"/>
          <w:sz w:val="28"/>
          <w:szCs w:val="28"/>
        </w:rPr>
        <w:t xml:space="preserve">                                                                                                                                    </w:t>
      </w:r>
      <w:r w:rsidRPr="008F4439">
        <w:rPr>
          <w:rFonts w:ascii="Times New Roman" w:hAnsi="Times New Roman"/>
          <w:b/>
          <w:sz w:val="28"/>
          <w:szCs w:val="28"/>
        </w:rPr>
        <w:t>Конфуций</w:t>
      </w:r>
    </w:p>
    <w:p w:rsidR="000421E8" w:rsidRPr="008F4439" w:rsidRDefault="000421E8" w:rsidP="000421E8">
      <w:pPr>
        <w:spacing w:after="0"/>
        <w:jc w:val="right"/>
        <w:rPr>
          <w:rFonts w:ascii="Times New Roman" w:hAnsi="Times New Roman"/>
          <w:b/>
          <w:sz w:val="28"/>
          <w:szCs w:val="28"/>
        </w:rPr>
      </w:pP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   Под </w:t>
      </w:r>
      <w:r w:rsidRPr="008F4439">
        <w:rPr>
          <w:rFonts w:ascii="Times New Roman" w:hAnsi="Times New Roman"/>
          <w:b/>
          <w:sz w:val="28"/>
          <w:szCs w:val="28"/>
          <w:u w:val="single"/>
        </w:rPr>
        <w:t>физическим уровнем здоровья</w:t>
      </w:r>
      <w:r w:rsidRPr="008F4439">
        <w:rPr>
          <w:rFonts w:ascii="Times New Roman" w:hAnsi="Times New Roman"/>
          <w:sz w:val="28"/>
          <w:szCs w:val="28"/>
        </w:rPr>
        <w:t xml:space="preserve"> следует понимать такую совокупность физических свойств конкретного человека, которая позволяет ему в соответствии с его возрастом, полом и социальной ролью адаптироваться к окружающей действительности, выполнять свои биологические и социальные функции.</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     По данным различных исследований, школьные учителя, как профессиональная группа, занимают по уровню заболеваемости среднее положение – более благополучное, чем, например, шахтёры или работники химических производств, но значительно менее благополучное, чем банковские служащие и научные работники. То есть в результате воздействия многих профессиональных и других факторов здоровье большей части педагогов оказывается неблагополучным.</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   Российские учителя – фактически заложники недостатков отечественной системы образования. Недопустимо низкий уровень зарплат, невысокий социальный статус учителя, невротический характер работы в школе  - всё это не может не привести к прогрессирующему ухудшению состояния физического здоровья, особенно после 10-15 лет работы в школе.</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     Основные нарушения здоровья педагогов: нервные расстройства, </w:t>
      </w:r>
      <w:proofErr w:type="spellStart"/>
      <w:proofErr w:type="gramStart"/>
      <w:r w:rsidRPr="008F4439">
        <w:rPr>
          <w:rFonts w:ascii="Times New Roman" w:hAnsi="Times New Roman"/>
          <w:sz w:val="28"/>
          <w:szCs w:val="28"/>
        </w:rPr>
        <w:t>сердечно-сосудистые</w:t>
      </w:r>
      <w:proofErr w:type="spellEnd"/>
      <w:proofErr w:type="gramEnd"/>
      <w:r w:rsidRPr="008F4439">
        <w:rPr>
          <w:rFonts w:ascii="Times New Roman" w:hAnsi="Times New Roman"/>
          <w:sz w:val="28"/>
          <w:szCs w:val="28"/>
        </w:rPr>
        <w:t xml:space="preserve"> нарушения (гипертония, </w:t>
      </w:r>
      <w:proofErr w:type="spellStart"/>
      <w:r w:rsidRPr="008F4439">
        <w:rPr>
          <w:rFonts w:ascii="Times New Roman" w:hAnsi="Times New Roman"/>
          <w:sz w:val="28"/>
          <w:szCs w:val="28"/>
        </w:rPr>
        <w:t>вегетососудистая</w:t>
      </w:r>
      <w:proofErr w:type="spellEnd"/>
      <w:r w:rsidRPr="008F4439">
        <w:rPr>
          <w:rFonts w:ascii="Times New Roman" w:hAnsi="Times New Roman"/>
          <w:sz w:val="28"/>
          <w:szCs w:val="28"/>
        </w:rPr>
        <w:t xml:space="preserve"> </w:t>
      </w:r>
      <w:proofErr w:type="spellStart"/>
      <w:r w:rsidRPr="008F4439">
        <w:rPr>
          <w:rFonts w:ascii="Times New Roman" w:hAnsi="Times New Roman"/>
          <w:sz w:val="28"/>
          <w:szCs w:val="28"/>
        </w:rPr>
        <w:t>дистония</w:t>
      </w:r>
      <w:proofErr w:type="spellEnd"/>
      <w:r w:rsidRPr="008F4439">
        <w:rPr>
          <w:rFonts w:ascii="Times New Roman" w:hAnsi="Times New Roman"/>
          <w:sz w:val="28"/>
          <w:szCs w:val="28"/>
        </w:rPr>
        <w:t>, стенокардия и др.), остеохондроз, нарушение обмена веществ, расстройство пищеварительной системы, заболевания верхних дыхательных путей, патология зрения.</w:t>
      </w:r>
    </w:p>
    <w:p w:rsidR="000421E8" w:rsidRPr="008F4439" w:rsidRDefault="000421E8" w:rsidP="000421E8">
      <w:pPr>
        <w:spacing w:after="0"/>
        <w:jc w:val="both"/>
        <w:rPr>
          <w:rFonts w:ascii="Times New Roman" w:hAnsi="Times New Roman"/>
          <w:b/>
          <w:sz w:val="28"/>
          <w:szCs w:val="28"/>
        </w:rPr>
      </w:pPr>
      <w:r w:rsidRPr="008F4439">
        <w:rPr>
          <w:rFonts w:ascii="Times New Roman" w:hAnsi="Times New Roman"/>
          <w:b/>
          <w:sz w:val="28"/>
          <w:szCs w:val="28"/>
        </w:rPr>
        <w:t xml:space="preserve"> В результате были получены следующие данные:</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I место - </w:t>
      </w:r>
      <w:proofErr w:type="spellStart"/>
      <w:proofErr w:type="gramStart"/>
      <w:r w:rsidRPr="008F4439">
        <w:rPr>
          <w:rFonts w:ascii="Times New Roman" w:hAnsi="Times New Roman"/>
          <w:sz w:val="28"/>
          <w:szCs w:val="28"/>
        </w:rPr>
        <w:t>Сердечно-сосудистые</w:t>
      </w:r>
      <w:proofErr w:type="spellEnd"/>
      <w:proofErr w:type="gramEnd"/>
      <w:r w:rsidRPr="008F4439">
        <w:rPr>
          <w:rFonts w:ascii="Times New Roman" w:hAnsi="Times New Roman"/>
          <w:sz w:val="28"/>
          <w:szCs w:val="28"/>
        </w:rPr>
        <w:t xml:space="preserve"> заболевания.</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II место - Нервно-психические заболевания.</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III место – Заболевания опорно-двигательной системы.</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IV место - Желудочно-кишечные заболевания.</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V место - Заболевания органов дыхания.</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VI место – Заболевания органов зрения</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VII место </w:t>
      </w:r>
      <w:proofErr w:type="gramStart"/>
      <w:r w:rsidRPr="008F4439">
        <w:rPr>
          <w:rFonts w:ascii="Times New Roman" w:hAnsi="Times New Roman"/>
          <w:sz w:val="28"/>
          <w:szCs w:val="28"/>
        </w:rPr>
        <w:t>–</w:t>
      </w:r>
      <w:proofErr w:type="spellStart"/>
      <w:r w:rsidRPr="008F4439">
        <w:rPr>
          <w:rFonts w:ascii="Times New Roman" w:hAnsi="Times New Roman"/>
          <w:sz w:val="28"/>
          <w:szCs w:val="28"/>
        </w:rPr>
        <w:t>Л</w:t>
      </w:r>
      <w:proofErr w:type="gramEnd"/>
      <w:r w:rsidRPr="008F4439">
        <w:rPr>
          <w:rFonts w:ascii="Times New Roman" w:hAnsi="Times New Roman"/>
          <w:sz w:val="28"/>
          <w:szCs w:val="28"/>
        </w:rPr>
        <w:t>ОР-заболевания</w:t>
      </w:r>
      <w:proofErr w:type="spellEnd"/>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VIII место – Другие заболевания (гинекологические, кожные, диабет, онкология и др.).</w:t>
      </w:r>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sz w:val="28"/>
          <w:szCs w:val="28"/>
        </w:rPr>
        <w:lastRenderedPageBreak/>
        <w:t xml:space="preserve">Здоровых педагогов больше среди тех, чей возраст 30-40 лет и стаж работы до 10 лет. </w:t>
      </w:r>
      <w:r w:rsidRPr="008F4439">
        <w:rPr>
          <w:rFonts w:ascii="Times New Roman" w:hAnsi="Times New Roman"/>
          <w:i/>
          <w:sz w:val="28"/>
          <w:szCs w:val="28"/>
        </w:rPr>
        <w:t>Чем старше педагог по возрасту и стажу работы, тем большая доля заболеваний на него приходится.</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Для сохранения и поддержки здоровья педагога необходимо следить за  физическим здоровьем: </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полноценное питание;</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достаточный сон;</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соблюдение правил личной гигиены;</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режим труда и отдыха;</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занятия спортом.                  </w:t>
      </w:r>
      <w:r w:rsidR="008F4439">
        <w:rPr>
          <w:rFonts w:ascii="Times New Roman" w:hAnsi="Times New Roman"/>
          <w:sz w:val="28"/>
          <w:szCs w:val="28"/>
        </w:rPr>
        <w:t xml:space="preserve">                               </w:t>
      </w:r>
    </w:p>
    <w:p w:rsidR="000421E8" w:rsidRPr="008F4439" w:rsidRDefault="000421E8" w:rsidP="008F4439">
      <w:pPr>
        <w:pStyle w:val="a6"/>
        <w:numPr>
          <w:ilvl w:val="0"/>
          <w:numId w:val="1"/>
        </w:numPr>
        <w:spacing w:after="0"/>
        <w:jc w:val="both"/>
        <w:rPr>
          <w:rFonts w:ascii="Times New Roman" w:hAnsi="Times New Roman"/>
          <w:sz w:val="28"/>
          <w:szCs w:val="28"/>
        </w:rPr>
      </w:pPr>
      <w:r w:rsidRPr="008F4439">
        <w:rPr>
          <w:rFonts w:ascii="Times New Roman" w:hAnsi="Times New Roman"/>
          <w:sz w:val="28"/>
          <w:szCs w:val="28"/>
        </w:rPr>
        <w:t xml:space="preserve">Соблюдать </w:t>
      </w:r>
      <w:proofErr w:type="spellStart"/>
      <w:r w:rsidRPr="008F4439">
        <w:rPr>
          <w:rFonts w:ascii="Times New Roman" w:hAnsi="Times New Roman"/>
          <w:sz w:val="28"/>
          <w:szCs w:val="28"/>
        </w:rPr>
        <w:t>психоэмоциональное</w:t>
      </w:r>
      <w:proofErr w:type="spellEnd"/>
      <w:r w:rsidRPr="008F4439">
        <w:rPr>
          <w:rFonts w:ascii="Times New Roman" w:hAnsi="Times New Roman"/>
          <w:sz w:val="28"/>
          <w:szCs w:val="28"/>
        </w:rPr>
        <w:t xml:space="preserve"> равновесие: </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позитивное мышление;</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оптимизм;</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управление эмоциями;</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доброжелательное отношение к людям;</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любовь к себе.</w:t>
      </w:r>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i/>
          <w:sz w:val="28"/>
          <w:szCs w:val="28"/>
        </w:rPr>
        <w:t xml:space="preserve">  </w:t>
      </w:r>
      <w:r w:rsidRPr="008F4439">
        <w:rPr>
          <w:rFonts w:ascii="Times New Roman" w:hAnsi="Times New Roman"/>
          <w:sz w:val="28"/>
          <w:szCs w:val="28"/>
        </w:rPr>
        <w:t xml:space="preserve"> Проблема здоровья педагогов имеет определённую специфику. Каково отношение педагога к своему здоровью? Грамотен ли он в вопросах здоровья? Ведёт ли здоровый образ жизни? По ответам на эти вопросы можно увидеть причины многих болезней.</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     Исследования, показали, что для педагогов характерна тенденция выходить на работу в школу, </w:t>
      </w:r>
      <w:proofErr w:type="gramStart"/>
      <w:r w:rsidRPr="008F4439">
        <w:rPr>
          <w:rFonts w:ascii="Times New Roman" w:hAnsi="Times New Roman"/>
          <w:sz w:val="28"/>
          <w:szCs w:val="28"/>
        </w:rPr>
        <w:t>даже</w:t>
      </w:r>
      <w:proofErr w:type="gramEnd"/>
      <w:r w:rsidRPr="008F4439">
        <w:rPr>
          <w:rFonts w:ascii="Times New Roman" w:hAnsi="Times New Roman"/>
          <w:sz w:val="28"/>
          <w:szCs w:val="28"/>
        </w:rPr>
        <w:t xml:space="preserve"> несмотря на заметные нарушения состояния здоровья, и сокращать время пребывания на больничном после перенесённого заболевания. Высокое чувство долга педагога по отношению к своей работе не даёт ему бережно отнестись к себе и к своему здоровью.</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     Другой аспект проведённых исследований позволил установить уровень грамотности в вопросах сохранения и укрепления здоровья.    Была проведена очевидная взаимосвязь: чем ниже уровень грамотности учителя в вопросах здоровья, тем менее он сам мотивирован к ведению здорового образа жизни.</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     Каким образом можно предупредить развитие заболеваний, связанных с напряжённым умственным трудом?</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     Помимо рациональной организации труда, оптимизации условий труда и отдыха, повышения двигательной активности, которые составляют основные направления профилактики, крайне необходимо обратить внимание на питание.</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     Питание является одним из наиболее важных факторов, определяющих здоровье человека. В основе возникновения 50-70% всех заболеваний человека лежит неправильное питание. Снижение уровня здоровья связано как с недостаточностью поступления отдельных пищевых веществ (незаменимых </w:t>
      </w:r>
      <w:r w:rsidRPr="008F4439">
        <w:rPr>
          <w:rFonts w:ascii="Times New Roman" w:hAnsi="Times New Roman"/>
          <w:sz w:val="28"/>
          <w:szCs w:val="28"/>
        </w:rPr>
        <w:lastRenderedPageBreak/>
        <w:t>аминокислот, клетчатки, йода, железа и др.), так и с избыточным поступлением других (животного жира, простых углеводов, т.е. сладких продуктов).</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Ниже приведен среднесуточный набор продуктов для работников умственного труда.</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Мясо, мясопродукты........... 200</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Рыба   .................... 40</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Молоко, молокопродукты........ 500</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Творог, сыр................ 20</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Сметана   .................. 15</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Яйца (шт.)................. 1</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Масло сливочное............. 20</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Масло растительное'........... 20</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Сахар.................... 70</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Мука   .................... 15</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Макаронные изделия........... 10</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Крупы, бобовые.............. 35</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Картофель................. 385</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Овощи   ................... 300</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 xml:space="preserve">Фрукты................... 200              </w:t>
      </w:r>
      <w:r w:rsidR="008F4439">
        <w:rPr>
          <w:rFonts w:ascii="Times New Roman" w:hAnsi="Times New Roman"/>
          <w:sz w:val="28"/>
          <w:szCs w:val="28"/>
        </w:rPr>
        <w:t xml:space="preserve">                               </w:t>
      </w:r>
    </w:p>
    <w:p w:rsidR="000421E8" w:rsidRPr="008F4439" w:rsidRDefault="000421E8" w:rsidP="008F4439">
      <w:pPr>
        <w:pStyle w:val="3"/>
        <w:numPr>
          <w:ilvl w:val="0"/>
          <w:numId w:val="1"/>
        </w:numPr>
        <w:spacing w:line="240" w:lineRule="auto"/>
        <w:rPr>
          <w:szCs w:val="28"/>
        </w:rPr>
      </w:pPr>
      <w:r w:rsidRPr="008F4439">
        <w:rPr>
          <w:szCs w:val="28"/>
        </w:rPr>
        <w:t>Помимо качественной и количественной стороны важную роль играет организация правильного режима питания. Неравномерность и нерегулярность поступления пищи (избыточность питания, особенно во второй половине дня или в вечерние часы, и недостаточность в утреннее и дневное время) оказывают неблагоприятное влияние на работоспособность и внимание.</w:t>
      </w:r>
    </w:p>
    <w:p w:rsidR="000421E8" w:rsidRPr="008F4439" w:rsidRDefault="000421E8" w:rsidP="008F4439">
      <w:pPr>
        <w:spacing w:after="0"/>
        <w:jc w:val="both"/>
        <w:rPr>
          <w:rFonts w:ascii="Times New Roman" w:hAnsi="Times New Roman"/>
          <w:sz w:val="28"/>
          <w:szCs w:val="28"/>
        </w:rPr>
      </w:pPr>
      <w:r w:rsidRPr="008F4439">
        <w:rPr>
          <w:rFonts w:ascii="Times New Roman" w:hAnsi="Times New Roman"/>
          <w:sz w:val="28"/>
          <w:szCs w:val="28"/>
        </w:rPr>
        <w:t xml:space="preserve">Людям, занятым умственным трудом, следует питаться 4—5 раз в сутки. При этом основную калорийность рациона реализовать в первой половине дня. Интервалы между очередными приемами пищи не должны превышать 5 ч. Дневной рацион равен 1800 ккал. Именно такое количество </w:t>
      </w:r>
      <w:proofErr w:type="gramStart"/>
      <w:r w:rsidRPr="008F4439">
        <w:rPr>
          <w:rFonts w:ascii="Times New Roman" w:hAnsi="Times New Roman"/>
          <w:sz w:val="28"/>
          <w:szCs w:val="28"/>
        </w:rPr>
        <w:t>ккал</w:t>
      </w:r>
      <w:proofErr w:type="gramEnd"/>
      <w:r w:rsidRPr="008F4439">
        <w:rPr>
          <w:rFonts w:ascii="Times New Roman" w:hAnsi="Times New Roman"/>
          <w:sz w:val="28"/>
          <w:szCs w:val="28"/>
        </w:rPr>
        <w:t xml:space="preserve"> необходимо педагогу в течение дня.</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 xml:space="preserve">Чтобы пища была полезной и здоровой в быту используется пароварки и посуда с </w:t>
      </w:r>
      <w:proofErr w:type="spellStart"/>
      <w:r w:rsidRPr="008F4439">
        <w:rPr>
          <w:rFonts w:ascii="Times New Roman" w:hAnsi="Times New Roman"/>
          <w:sz w:val="28"/>
          <w:szCs w:val="28"/>
        </w:rPr>
        <w:t>антипригарным</w:t>
      </w:r>
      <w:proofErr w:type="spellEnd"/>
      <w:r w:rsidRPr="008F4439">
        <w:rPr>
          <w:rFonts w:ascii="Times New Roman" w:hAnsi="Times New Roman"/>
          <w:sz w:val="28"/>
          <w:szCs w:val="28"/>
        </w:rPr>
        <w:t xml:space="preserve"> покрытием.</w:t>
      </w:r>
    </w:p>
    <w:p w:rsidR="000421E8" w:rsidRPr="008F4439" w:rsidRDefault="000421E8" w:rsidP="000421E8">
      <w:pPr>
        <w:spacing w:after="0"/>
        <w:jc w:val="both"/>
        <w:rPr>
          <w:rFonts w:ascii="Times New Roman" w:hAnsi="Times New Roman"/>
          <w:b/>
          <w:sz w:val="28"/>
          <w:szCs w:val="28"/>
        </w:rPr>
      </w:pPr>
      <w:r w:rsidRPr="008F4439">
        <w:rPr>
          <w:rFonts w:ascii="Times New Roman" w:hAnsi="Times New Roman"/>
          <w:sz w:val="28"/>
          <w:szCs w:val="28"/>
        </w:rPr>
        <w:t xml:space="preserve">     </w:t>
      </w:r>
      <w:r w:rsidRPr="008F4439">
        <w:rPr>
          <w:rFonts w:ascii="Times New Roman" w:hAnsi="Times New Roman"/>
          <w:b/>
          <w:sz w:val="28"/>
          <w:szCs w:val="28"/>
        </w:rPr>
        <w:t xml:space="preserve">Определив основные приоритеты в питании, можно реально улучшить состояние здоровья учителей, успешно </w:t>
      </w:r>
      <w:proofErr w:type="spellStart"/>
      <w:r w:rsidRPr="008F4439">
        <w:rPr>
          <w:rFonts w:ascii="Times New Roman" w:hAnsi="Times New Roman"/>
          <w:b/>
          <w:sz w:val="28"/>
          <w:szCs w:val="28"/>
        </w:rPr>
        <w:t>профилактировать</w:t>
      </w:r>
      <w:proofErr w:type="spellEnd"/>
      <w:r w:rsidRPr="008F4439">
        <w:rPr>
          <w:rFonts w:ascii="Times New Roman" w:hAnsi="Times New Roman"/>
          <w:b/>
          <w:sz w:val="28"/>
          <w:szCs w:val="28"/>
        </w:rPr>
        <w:t xml:space="preserve"> патологические состояния и значительно облегчить течение уже имеющихся заболеваний.</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Профессия педагогов является одной из самых </w:t>
      </w:r>
      <w:proofErr w:type="spellStart"/>
      <w:r w:rsidRPr="008F4439">
        <w:rPr>
          <w:rFonts w:ascii="Times New Roman" w:hAnsi="Times New Roman"/>
          <w:sz w:val="28"/>
          <w:szCs w:val="28"/>
        </w:rPr>
        <w:t>стрессогенных</w:t>
      </w:r>
      <w:proofErr w:type="spellEnd"/>
      <w:r w:rsidRPr="008F4439">
        <w:rPr>
          <w:rFonts w:ascii="Times New Roman" w:hAnsi="Times New Roman"/>
          <w:sz w:val="28"/>
          <w:szCs w:val="28"/>
        </w:rPr>
        <w:t xml:space="preserve"> и забирающих эмоциональные силы. Стресс возникает в результате внутреннего накапливания отрицательных эмоций, негативных переживаний без соответствующей разрядки или освобождения.</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lastRenderedPageBreak/>
        <w:t>Конечно, способов справиться со стрессом и эмоциональным напряжением много, но я познакомлю с самыми простыми техниками и упражнениями, которые можно использовать не только дома, но и на работе.</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b/>
          <w:sz w:val="28"/>
          <w:szCs w:val="28"/>
          <w:u w:val="single"/>
        </w:rPr>
        <w:t xml:space="preserve">1. </w:t>
      </w:r>
      <w:proofErr w:type="spellStart"/>
      <w:r w:rsidRPr="008F4439">
        <w:rPr>
          <w:rFonts w:ascii="Times New Roman" w:hAnsi="Times New Roman"/>
          <w:b/>
          <w:sz w:val="28"/>
          <w:szCs w:val="28"/>
          <w:u w:val="single"/>
        </w:rPr>
        <w:t>Саморегуляция</w:t>
      </w:r>
      <w:proofErr w:type="spellEnd"/>
      <w:r w:rsidRPr="008F4439">
        <w:rPr>
          <w:rFonts w:ascii="Times New Roman" w:hAnsi="Times New Roman"/>
          <w:b/>
          <w:sz w:val="28"/>
          <w:szCs w:val="28"/>
          <w:u w:val="single"/>
        </w:rPr>
        <w:t xml:space="preserve"> </w:t>
      </w:r>
      <w:r w:rsidRPr="008F4439">
        <w:rPr>
          <w:rFonts w:ascii="Times New Roman" w:hAnsi="Times New Roman"/>
          <w:sz w:val="28"/>
          <w:szCs w:val="28"/>
        </w:rPr>
        <w:t>– управление своим эмоциональным состоянием, которое достигается путём воздействия человека на самого себя с помощью слов, мысленных образов, управление мышечным тонусом и дыханием.</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b/>
          <w:i/>
          <w:sz w:val="28"/>
          <w:szCs w:val="28"/>
        </w:rPr>
        <w:t xml:space="preserve">Способы, связанные с управлением дыханием. </w:t>
      </w:r>
      <w:r w:rsidRPr="008F4439">
        <w:rPr>
          <w:rFonts w:ascii="Times New Roman" w:hAnsi="Times New Roman"/>
          <w:sz w:val="28"/>
          <w:szCs w:val="28"/>
        </w:rPr>
        <w:t>Часто нашему организму не хватает кислорода, дыхательные упражнения обогащают организм кислородом, снижают депрессию, беспокойство, головную боль. Медленное глубокое дыхание понижает возбудимость нервных центров, приводит к расслаблению.</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В ситуации раздражения и гнева не забывайте глубоко дышать. Глубоко выдохните, задержите дыхание, насколько сможете, сделайте несколько глубоких вдохов, снова задержите дыхание.</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Упражнение, снимающее эмоциональное напряжение. Делая выдох, спокойно сожмите пальцы в кулак так, чтобы большой палец был </w:t>
      </w:r>
      <w:r w:rsidR="008F4439">
        <w:rPr>
          <w:rFonts w:ascii="Times New Roman" w:hAnsi="Times New Roman"/>
          <w:sz w:val="28"/>
          <w:szCs w:val="28"/>
        </w:rPr>
        <w:t>внутри. Ослабляя, делайте вдох.</w:t>
      </w:r>
      <w:r w:rsidRPr="008F4439">
        <w:rPr>
          <w:rFonts w:ascii="Times New Roman" w:hAnsi="Times New Roman"/>
          <w:sz w:val="28"/>
          <w:szCs w:val="28"/>
        </w:rPr>
        <w:t xml:space="preserve"> Помассируйте кончики мизинцев, затем встаньте и сделайте очень глубокий вдох-выдох.</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b/>
          <w:i/>
          <w:sz w:val="28"/>
          <w:szCs w:val="28"/>
        </w:rPr>
        <w:t>Способы, связанные с воздействием слова –</w:t>
      </w:r>
      <w:r w:rsidRPr="008F4439">
        <w:rPr>
          <w:rFonts w:ascii="Times New Roman" w:hAnsi="Times New Roman"/>
          <w:sz w:val="28"/>
          <w:szCs w:val="28"/>
        </w:rPr>
        <w:t xml:space="preserve"> создание установки, самовнушение.</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b/>
          <w:i/>
          <w:sz w:val="28"/>
          <w:szCs w:val="28"/>
        </w:rPr>
        <w:t xml:space="preserve">Способы, связанные с использованием образов </w:t>
      </w:r>
      <w:r w:rsidRPr="008F4439">
        <w:rPr>
          <w:rFonts w:ascii="Times New Roman" w:hAnsi="Times New Roman"/>
          <w:sz w:val="28"/>
          <w:szCs w:val="28"/>
        </w:rPr>
        <w:t>– если слово воздействует на сознание, то образы на подсознание.</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Вспомните ситуацию или образ, когда вы чувствовали себя комфортно, спокойно, озвучьте её. Это ваша ресурсная ситуация.</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При напряжении, усталости можно сесть удобно, закрыть глаза, дышать медленно, вспомнить ресурсную ситуацию, побыть внутри неё несколько минут, потом вернуться к работе.</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b/>
          <w:sz w:val="28"/>
          <w:szCs w:val="28"/>
        </w:rPr>
        <w:t xml:space="preserve">2.Конкретные способы </w:t>
      </w:r>
      <w:proofErr w:type="spellStart"/>
      <w:r w:rsidRPr="008F4439">
        <w:rPr>
          <w:rFonts w:ascii="Times New Roman" w:hAnsi="Times New Roman"/>
          <w:b/>
          <w:sz w:val="28"/>
          <w:szCs w:val="28"/>
        </w:rPr>
        <w:t>самоподдержки</w:t>
      </w:r>
      <w:proofErr w:type="spellEnd"/>
      <w:r w:rsidRPr="008F4439">
        <w:rPr>
          <w:rFonts w:ascii="Times New Roman" w:hAnsi="Times New Roman"/>
          <w:b/>
          <w:sz w:val="28"/>
          <w:szCs w:val="28"/>
        </w:rPr>
        <w:t xml:space="preserve">. </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 Техника «Ярлык». Если пришла негативная мысль нужно медленно отстраниться от неё. Негативные мысли влияют только тогда, когда мы реагируем на них тревогой, страхом. Как только перестаём, она теряет власть. «Я подумаю завтра», переключиться на какой-либо другой вид деятельности.                  </w:t>
      </w:r>
      <w:r w:rsidR="008F4439">
        <w:rPr>
          <w:rFonts w:ascii="Times New Roman" w:hAnsi="Times New Roman"/>
          <w:sz w:val="28"/>
          <w:szCs w:val="28"/>
        </w:rPr>
        <w:t xml:space="preserve">                               </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«Преувеличение». Сделать негативную мысль, преувеличив её, смешной до абсурда.</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«Настроение</w:t>
      </w:r>
      <w:proofErr w:type="gramStart"/>
      <w:r w:rsidRPr="008F4439">
        <w:rPr>
          <w:rFonts w:ascii="Times New Roman" w:hAnsi="Times New Roman"/>
          <w:sz w:val="28"/>
          <w:szCs w:val="28"/>
        </w:rPr>
        <w:t>»(</w:t>
      </w:r>
      <w:proofErr w:type="gramEnd"/>
      <w:r w:rsidRPr="008F4439">
        <w:rPr>
          <w:rFonts w:ascii="Times New Roman" w:hAnsi="Times New Roman"/>
          <w:sz w:val="28"/>
          <w:szCs w:val="28"/>
        </w:rPr>
        <w:t xml:space="preserve">перенос тревожащей мысли на бумагу). Вспомнить негативную ситуацию, перенести своё настроение на бумагу, нарисовав пятна, линии. Перевернуть лист, </w:t>
      </w:r>
      <w:proofErr w:type="gramStart"/>
      <w:r w:rsidRPr="008F4439">
        <w:rPr>
          <w:rFonts w:ascii="Times New Roman" w:hAnsi="Times New Roman"/>
          <w:sz w:val="28"/>
          <w:szCs w:val="28"/>
        </w:rPr>
        <w:t>написать не задумываясь</w:t>
      </w:r>
      <w:proofErr w:type="gramEnd"/>
      <w:r w:rsidRPr="008F4439">
        <w:rPr>
          <w:rFonts w:ascii="Times New Roman" w:hAnsi="Times New Roman"/>
          <w:sz w:val="28"/>
          <w:szCs w:val="28"/>
        </w:rPr>
        <w:t xml:space="preserve"> 5-7 слов, характеризующих ваше состояние в данный момент. Посмотреть ещё раз на рисунок и с удовольствием разорвать.</w:t>
      </w:r>
    </w:p>
    <w:p w:rsidR="000421E8" w:rsidRPr="008F4439" w:rsidRDefault="008F4439" w:rsidP="000421E8">
      <w:pPr>
        <w:spacing w:after="0"/>
        <w:jc w:val="both"/>
        <w:rPr>
          <w:rFonts w:ascii="Times New Roman" w:hAnsi="Times New Roman"/>
          <w:b/>
          <w:sz w:val="28"/>
          <w:szCs w:val="28"/>
        </w:rPr>
      </w:pPr>
      <w:r>
        <w:rPr>
          <w:rFonts w:ascii="Times New Roman" w:hAnsi="Times New Roman"/>
          <w:b/>
          <w:sz w:val="28"/>
          <w:szCs w:val="28"/>
        </w:rPr>
        <w:t xml:space="preserve">3. </w:t>
      </w:r>
      <w:r w:rsidR="000421E8" w:rsidRPr="008F4439">
        <w:rPr>
          <w:rFonts w:ascii="Times New Roman" w:hAnsi="Times New Roman"/>
          <w:b/>
          <w:sz w:val="28"/>
          <w:szCs w:val="28"/>
        </w:rPr>
        <w:t>Снятию стресса помогают как смех, так и слёзы.</w:t>
      </w:r>
    </w:p>
    <w:p w:rsidR="000421E8" w:rsidRPr="008F4439" w:rsidRDefault="000421E8" w:rsidP="000421E8">
      <w:pPr>
        <w:spacing w:after="0"/>
        <w:jc w:val="both"/>
        <w:rPr>
          <w:rFonts w:ascii="Times New Roman" w:hAnsi="Times New Roman"/>
          <w:b/>
          <w:sz w:val="28"/>
          <w:szCs w:val="28"/>
        </w:rPr>
      </w:pPr>
      <w:r w:rsidRPr="008F4439">
        <w:rPr>
          <w:rFonts w:ascii="Times New Roman" w:hAnsi="Times New Roman"/>
          <w:sz w:val="28"/>
          <w:szCs w:val="28"/>
        </w:rPr>
        <w:lastRenderedPageBreak/>
        <w:t xml:space="preserve">Американский психолог Дон Пауэлл советует «Каждый день находить повод, чтобы хоть не Лечебная сила смеха известна всем: смех улучшает кровообращение, пищеварение, помогает мозгу выделить </w:t>
      </w:r>
      <w:proofErr w:type="spellStart"/>
      <w:r w:rsidRPr="008F4439">
        <w:rPr>
          <w:rFonts w:ascii="Times New Roman" w:hAnsi="Times New Roman"/>
          <w:sz w:val="28"/>
          <w:szCs w:val="28"/>
        </w:rPr>
        <w:t>эндорфины</w:t>
      </w:r>
      <w:proofErr w:type="spellEnd"/>
      <w:r w:rsidRPr="008F4439">
        <w:rPr>
          <w:rFonts w:ascii="Times New Roman" w:hAnsi="Times New Roman"/>
          <w:sz w:val="28"/>
          <w:szCs w:val="28"/>
        </w:rPr>
        <w:t xml:space="preserve"> – природные вещества, снимающие боль. Помните, тот, кто смеётся, живёт долго!</w:t>
      </w:r>
    </w:p>
    <w:p w:rsidR="000421E8" w:rsidRPr="008F4439" w:rsidRDefault="000421E8" w:rsidP="008F4439">
      <w:pPr>
        <w:spacing w:after="0"/>
        <w:jc w:val="both"/>
        <w:rPr>
          <w:rFonts w:ascii="Times New Roman" w:hAnsi="Times New Roman"/>
          <w:sz w:val="28"/>
          <w:szCs w:val="28"/>
        </w:rPr>
      </w:pPr>
      <w:r w:rsidRPr="008F4439">
        <w:rPr>
          <w:rFonts w:ascii="Times New Roman" w:hAnsi="Times New Roman"/>
          <w:sz w:val="28"/>
          <w:szCs w:val="28"/>
        </w:rPr>
        <w:t xml:space="preserve">Большинство людей признаются, что после </w:t>
      </w:r>
      <w:proofErr w:type="gramStart"/>
      <w:r w:rsidRPr="008F4439">
        <w:rPr>
          <w:rFonts w:ascii="Times New Roman" w:hAnsi="Times New Roman"/>
          <w:sz w:val="28"/>
          <w:szCs w:val="28"/>
        </w:rPr>
        <w:t>слёз</w:t>
      </w:r>
      <w:proofErr w:type="gramEnd"/>
      <w:r w:rsidRPr="008F4439">
        <w:rPr>
          <w:rFonts w:ascii="Times New Roman" w:hAnsi="Times New Roman"/>
          <w:sz w:val="28"/>
          <w:szCs w:val="28"/>
        </w:rPr>
        <w:t xml:space="preserve"> они чувствуют себя лучше. Учёные считают, что слёзы очищают организм от вредных продуктов стресса.  Не бойтесь плакать!</w:t>
      </w:r>
    </w:p>
    <w:p w:rsidR="000421E8" w:rsidRPr="008F4439" w:rsidRDefault="000421E8" w:rsidP="008F4439">
      <w:pPr>
        <w:pStyle w:val="a6"/>
        <w:numPr>
          <w:ilvl w:val="0"/>
          <w:numId w:val="1"/>
        </w:numPr>
        <w:spacing w:after="0" w:line="360" w:lineRule="auto"/>
        <w:jc w:val="both"/>
        <w:rPr>
          <w:rFonts w:ascii="Times New Roman" w:hAnsi="Times New Roman"/>
          <w:b/>
          <w:sz w:val="28"/>
          <w:szCs w:val="28"/>
        </w:rPr>
      </w:pPr>
      <w:r w:rsidRPr="008F4439">
        <w:rPr>
          <w:rFonts w:ascii="Times New Roman" w:hAnsi="Times New Roman"/>
          <w:b/>
          <w:sz w:val="28"/>
          <w:szCs w:val="28"/>
        </w:rPr>
        <w:t>«Корзина Советов»</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Не старайтесь угодить всем – это не реально.</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 Помните, что Вы не одиноки.</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Будьте оптимистом! Это поможет находить в жизни куда больше радости, чем уныния.</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Не торопитесь принимать какие-либо решения. Сначала успокойтесь.</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Примите свою неудачу! У каждого человека есть свои достоинства и недостатки.</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Стараться более позитивно относиться к жизни. Использовать внутренний диалог с собой, состоящий только из позитивных утверждений. Если негативные мысли будут иметь место, стараться переключиться </w:t>
      </w:r>
      <w:proofErr w:type="gramStart"/>
      <w:r w:rsidRPr="008F4439">
        <w:rPr>
          <w:rFonts w:ascii="Times New Roman" w:hAnsi="Times New Roman"/>
          <w:sz w:val="28"/>
          <w:szCs w:val="28"/>
        </w:rPr>
        <w:t>на</w:t>
      </w:r>
      <w:proofErr w:type="gramEnd"/>
      <w:r w:rsidRPr="008F4439">
        <w:rPr>
          <w:rFonts w:ascii="Times New Roman" w:hAnsi="Times New Roman"/>
          <w:sz w:val="28"/>
          <w:szCs w:val="28"/>
        </w:rPr>
        <w:t xml:space="preserve"> приятное.</w:t>
      </w:r>
    </w:p>
    <w:p w:rsidR="000421E8" w:rsidRPr="008F4439" w:rsidRDefault="000421E8" w:rsidP="008F4439">
      <w:pPr>
        <w:spacing w:after="0"/>
        <w:jc w:val="both"/>
        <w:rPr>
          <w:rFonts w:ascii="Times New Roman" w:hAnsi="Times New Roman"/>
          <w:sz w:val="28"/>
          <w:szCs w:val="28"/>
        </w:rPr>
      </w:pPr>
      <w:r w:rsidRPr="008F4439">
        <w:rPr>
          <w:rFonts w:ascii="Times New Roman" w:hAnsi="Times New Roman"/>
          <w:b/>
          <w:i/>
          <w:sz w:val="28"/>
          <w:szCs w:val="28"/>
        </w:rPr>
        <w:t xml:space="preserve">Большую роль в профилактике умственного утомления играют положительные эмоции. Труд, протекающий в благоприятной психологической атмосфере, дает значительно больший экономический эффект, чем труд в неблагоприятной обстановке. Положительные эмоции вызывают перестройку в организме, способствующую улучшению кровоснабжения мозга, повышению тонуса коры мозга, активации деятельности вегетативной нервной системы. В результате этого увеличиваются резервы восприятия, улучшается </w:t>
      </w:r>
      <w:proofErr w:type="gramStart"/>
      <w:r w:rsidRPr="008F4439">
        <w:rPr>
          <w:rFonts w:ascii="Times New Roman" w:hAnsi="Times New Roman"/>
          <w:b/>
          <w:i/>
          <w:sz w:val="28"/>
          <w:szCs w:val="28"/>
        </w:rPr>
        <w:t>память</w:t>
      </w:r>
      <w:proofErr w:type="gramEnd"/>
      <w:r w:rsidRPr="008F4439">
        <w:rPr>
          <w:rFonts w:ascii="Times New Roman" w:hAnsi="Times New Roman"/>
          <w:b/>
          <w:i/>
          <w:sz w:val="28"/>
          <w:szCs w:val="28"/>
        </w:rPr>
        <w:t xml:space="preserve"> и возрастают творческие возможности мозга. </w:t>
      </w:r>
    </w:p>
    <w:p w:rsidR="000421E8" w:rsidRPr="008F4439" w:rsidRDefault="000421E8" w:rsidP="000421E8">
      <w:pPr>
        <w:spacing w:after="0"/>
        <w:jc w:val="center"/>
        <w:rPr>
          <w:rFonts w:ascii="Times New Roman" w:hAnsi="Times New Roman"/>
          <w:b/>
          <w:sz w:val="28"/>
          <w:szCs w:val="28"/>
        </w:rPr>
      </w:pPr>
      <w:r w:rsidRPr="008F4439">
        <w:rPr>
          <w:rFonts w:ascii="Times New Roman" w:hAnsi="Times New Roman"/>
          <w:b/>
          <w:sz w:val="28"/>
          <w:szCs w:val="28"/>
        </w:rPr>
        <w:t>1)Двигательная активность</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Таким образом "фитнес" – это комплекс физических упражнений, направленный на укрепление всех систем организма.</w:t>
      </w:r>
      <w:r w:rsidRPr="008F4439">
        <w:rPr>
          <w:sz w:val="28"/>
          <w:szCs w:val="28"/>
        </w:rPr>
        <w:t xml:space="preserve"> </w:t>
      </w:r>
      <w:r w:rsidRPr="008F4439">
        <w:rPr>
          <w:rFonts w:ascii="Times New Roman" w:hAnsi="Times New Roman"/>
          <w:sz w:val="28"/>
          <w:szCs w:val="28"/>
        </w:rPr>
        <w:t xml:space="preserve"> Основной целью фитнеса  является не просто достижение каких-либо спортивных результатов, а приучение людей к физической активности, к ведению здорового образа жизни.</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(аэробика, танцевальные направления, силовые упражнения)</w:t>
      </w:r>
      <w:r w:rsidRPr="008F4439">
        <w:rPr>
          <w:rFonts w:ascii="Times New Roman" w:hAnsi="Times New Roman"/>
          <w:b/>
          <w:sz w:val="28"/>
          <w:szCs w:val="28"/>
        </w:rPr>
        <w:t xml:space="preserve">                                                      </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Начать регулярно заниматься физической культурой, закаливанием. При этом не обязательно заниматься на тренажёрах. Самый доступный, полезный, практически лишённый противопоказаний и приятный вид восполнения недостатка физической активности – ходьба в индивидуально выбранном темпе. Для учителей такая нагрузка предупреждает заболевание сосудов ног. </w:t>
      </w:r>
      <w:r w:rsidRPr="008F4439">
        <w:rPr>
          <w:rFonts w:ascii="Times New Roman" w:hAnsi="Times New Roman"/>
          <w:sz w:val="28"/>
          <w:szCs w:val="28"/>
        </w:rPr>
        <w:lastRenderedPageBreak/>
        <w:t>Для ходьбы желательно выбирать места с чистым воздухом.</w:t>
      </w:r>
      <w:r w:rsidR="008F4439">
        <w:rPr>
          <w:rFonts w:ascii="Times New Roman" w:hAnsi="Times New Roman"/>
          <w:sz w:val="28"/>
          <w:szCs w:val="28"/>
        </w:rPr>
        <w:t xml:space="preserve"> </w:t>
      </w:r>
      <w:r w:rsidRPr="008F4439">
        <w:rPr>
          <w:rFonts w:ascii="Times New Roman" w:hAnsi="Times New Roman"/>
          <w:sz w:val="28"/>
          <w:szCs w:val="28"/>
        </w:rPr>
        <w:t>Для укрепления позвоночника, который у педагогов является одной из «болевых точек», полезнее заниматься ходьбой, чем бегом, а так же плаванием.</w:t>
      </w:r>
    </w:p>
    <w:p w:rsidR="000421E8" w:rsidRPr="008F4439" w:rsidRDefault="000421E8" w:rsidP="000421E8">
      <w:pPr>
        <w:spacing w:after="0"/>
        <w:jc w:val="center"/>
        <w:rPr>
          <w:rFonts w:ascii="Times New Roman" w:hAnsi="Times New Roman"/>
          <w:b/>
          <w:sz w:val="28"/>
          <w:szCs w:val="28"/>
        </w:rPr>
      </w:pPr>
      <w:r w:rsidRPr="008F4439">
        <w:rPr>
          <w:rFonts w:ascii="Times New Roman" w:hAnsi="Times New Roman"/>
          <w:b/>
          <w:sz w:val="28"/>
          <w:szCs w:val="28"/>
        </w:rPr>
        <w:t xml:space="preserve">2)Лечебный массаж и </w:t>
      </w:r>
      <w:proofErr w:type="spellStart"/>
      <w:r w:rsidRPr="008F4439">
        <w:rPr>
          <w:rFonts w:ascii="Times New Roman" w:hAnsi="Times New Roman"/>
          <w:b/>
          <w:sz w:val="28"/>
          <w:szCs w:val="28"/>
        </w:rPr>
        <w:t>самомассаж</w:t>
      </w:r>
      <w:proofErr w:type="spellEnd"/>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У каждого массажиста свой набор «фирменных блюд», призванных избавить вас от лишних сантиметров, тонизировать или расслабить «забитые»  мышцы. В ход идут как руки, так и подручные инструменты: банки, мёд, камни и даже палки. Цель проста и понятна – это определённое воздействие на кожу и подкожный жир. Массаж ускоряет обмен веществ, выводит шлаки, усиливает кровообращение, кожа становится более эластичной и упругой.</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Массаж по западному образцу – это в основном поверхностный, не «тревожащий» мышцы. Он приносит в основном расслабление.</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Классический русский массаж – это своеобразная физическая нагрузка. Вы лежите, отдыхаете, а ваши мышцы под руками массажиста трудятся. Они обязаны болеть 3-4 дня.</w:t>
      </w:r>
    </w:p>
    <w:p w:rsidR="000421E8" w:rsidRPr="008F4439" w:rsidRDefault="000421E8" w:rsidP="000421E8">
      <w:pPr>
        <w:spacing w:after="0" w:line="240" w:lineRule="auto"/>
        <w:ind w:firstLine="708"/>
        <w:jc w:val="both"/>
        <w:rPr>
          <w:rFonts w:ascii="Times New Roman" w:hAnsi="Times New Roman"/>
          <w:sz w:val="28"/>
          <w:szCs w:val="28"/>
        </w:rPr>
      </w:pPr>
      <w:r w:rsidRPr="008F4439">
        <w:rPr>
          <w:rFonts w:ascii="Times New Roman" w:hAnsi="Times New Roman"/>
          <w:sz w:val="28"/>
          <w:szCs w:val="28"/>
        </w:rPr>
        <w:t>Безусловно, с руками массажиста соперничать сложно, да и не стоит, а вот сочетать процедуры с домашними манипуляциями можно и даже нужно. Даже в течение напряженного дня всегда можно выкроить время и расслабиться. Вы можете слегка помассировать определенные точки тела. Надавливайте не сильно, можно закрыть глаза. Вот некоторые из этих точек:</w:t>
      </w:r>
    </w:p>
    <w:p w:rsidR="000421E8" w:rsidRPr="008F4439" w:rsidRDefault="000421E8" w:rsidP="000421E8">
      <w:pPr>
        <w:spacing w:after="0" w:line="240" w:lineRule="auto"/>
        <w:jc w:val="both"/>
        <w:rPr>
          <w:rFonts w:ascii="Times New Roman" w:hAnsi="Times New Roman"/>
          <w:sz w:val="28"/>
          <w:szCs w:val="28"/>
        </w:rPr>
      </w:pPr>
      <w:r w:rsidRPr="008F4439">
        <w:rPr>
          <w:rFonts w:ascii="Times New Roman" w:hAnsi="Times New Roman"/>
          <w:sz w:val="28"/>
          <w:szCs w:val="28"/>
        </w:rPr>
        <w:t>·         межбровная область: потрите это место медленными круговыми движениями;</w:t>
      </w:r>
    </w:p>
    <w:p w:rsidR="000421E8" w:rsidRPr="008F4439" w:rsidRDefault="000421E8" w:rsidP="000421E8">
      <w:pPr>
        <w:spacing w:after="0" w:line="240" w:lineRule="auto"/>
        <w:jc w:val="both"/>
        <w:rPr>
          <w:rFonts w:ascii="Times New Roman" w:hAnsi="Times New Roman"/>
          <w:sz w:val="28"/>
          <w:szCs w:val="28"/>
        </w:rPr>
      </w:pPr>
      <w:r w:rsidRPr="008F4439">
        <w:rPr>
          <w:rFonts w:ascii="Times New Roman" w:hAnsi="Times New Roman"/>
          <w:sz w:val="28"/>
          <w:szCs w:val="28"/>
        </w:rPr>
        <w:t xml:space="preserve">·         задняя часть шеи: мягко сожмите </w:t>
      </w:r>
      <w:proofErr w:type="gramStart"/>
      <w:r w:rsidRPr="008F4439">
        <w:rPr>
          <w:rFonts w:ascii="Times New Roman" w:hAnsi="Times New Roman"/>
          <w:sz w:val="28"/>
          <w:szCs w:val="28"/>
        </w:rPr>
        <w:t>несколько одной</w:t>
      </w:r>
      <w:proofErr w:type="gramEnd"/>
      <w:r w:rsidRPr="008F4439">
        <w:rPr>
          <w:rFonts w:ascii="Times New Roman" w:hAnsi="Times New Roman"/>
          <w:sz w:val="28"/>
          <w:szCs w:val="28"/>
        </w:rPr>
        <w:t xml:space="preserve"> рукой;</w:t>
      </w:r>
    </w:p>
    <w:p w:rsidR="000421E8" w:rsidRPr="008F4439" w:rsidRDefault="000421E8" w:rsidP="000421E8">
      <w:pPr>
        <w:spacing w:after="0" w:line="240" w:lineRule="auto"/>
        <w:jc w:val="both"/>
        <w:rPr>
          <w:rFonts w:ascii="Times New Roman" w:hAnsi="Times New Roman"/>
          <w:sz w:val="28"/>
          <w:szCs w:val="28"/>
        </w:rPr>
      </w:pPr>
      <w:r w:rsidRPr="008F4439">
        <w:rPr>
          <w:rFonts w:ascii="Times New Roman" w:hAnsi="Times New Roman"/>
          <w:sz w:val="28"/>
          <w:szCs w:val="28"/>
        </w:rPr>
        <w:t>·         челюсть: потрите с обеих сторон место, где заканчиваются задние зубы;</w:t>
      </w:r>
    </w:p>
    <w:p w:rsidR="000421E8" w:rsidRPr="008F4439" w:rsidRDefault="000421E8" w:rsidP="000421E8">
      <w:pPr>
        <w:spacing w:after="0" w:line="240" w:lineRule="auto"/>
        <w:jc w:val="both"/>
        <w:rPr>
          <w:rFonts w:ascii="Times New Roman" w:hAnsi="Times New Roman"/>
          <w:sz w:val="28"/>
          <w:szCs w:val="28"/>
        </w:rPr>
      </w:pPr>
      <w:r w:rsidRPr="008F4439">
        <w:rPr>
          <w:rFonts w:ascii="Times New Roman" w:hAnsi="Times New Roman"/>
          <w:sz w:val="28"/>
          <w:szCs w:val="28"/>
        </w:rPr>
        <w:t>·         плечи: помассируйте верхнюю часть плеч всеми пятью пальцами;</w:t>
      </w:r>
    </w:p>
    <w:p w:rsidR="000421E8" w:rsidRPr="008F4439" w:rsidRDefault="000421E8" w:rsidP="000421E8">
      <w:pPr>
        <w:spacing w:after="0" w:line="240" w:lineRule="auto"/>
        <w:jc w:val="both"/>
        <w:rPr>
          <w:rFonts w:ascii="Times New Roman" w:hAnsi="Times New Roman"/>
          <w:sz w:val="28"/>
          <w:szCs w:val="28"/>
        </w:rPr>
      </w:pPr>
      <w:r w:rsidRPr="008F4439">
        <w:rPr>
          <w:rFonts w:ascii="Times New Roman" w:hAnsi="Times New Roman"/>
          <w:sz w:val="28"/>
          <w:szCs w:val="28"/>
        </w:rPr>
        <w:t>·         ступни ног: если Вы ходите по магазинам, отдохните немного и потрите ноющие ступни перед тем, как бежать дальше.</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Жёсткой массажной щёткой растирайте ягодицы, спину, живот.</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использование душа – с помощью насадок позволяет получить сильные жёсткие струи, которые направляются на участки тела.</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очень эффективен ложечный массаж. Необходимо взять две столовые ложки, смазать снаружи разогревающим кремом и массировать круговыми движениями все проблемные зоны.</w:t>
      </w:r>
    </w:p>
    <w:p w:rsidR="000421E8" w:rsidRPr="008F4439" w:rsidRDefault="000421E8" w:rsidP="000421E8">
      <w:pPr>
        <w:spacing w:after="0"/>
        <w:jc w:val="both"/>
        <w:rPr>
          <w:rFonts w:ascii="Times New Roman" w:hAnsi="Times New Roman"/>
          <w:b/>
          <w:sz w:val="28"/>
          <w:szCs w:val="28"/>
        </w:rPr>
      </w:pPr>
      <w:r w:rsidRPr="008F4439">
        <w:rPr>
          <w:rFonts w:ascii="Times New Roman" w:hAnsi="Times New Roman"/>
          <w:b/>
          <w:sz w:val="28"/>
          <w:szCs w:val="28"/>
        </w:rPr>
        <w:t>Регулярный массаж выводит излишки жидкости из тканей, мышцы становятся упругими и молодыми, улучшается кровоснабжение. Это здоровая альтернатива диете и таблеткам. Объём уменьшается, но кожа не обвисает. Массаж воздействует на весь организм, происходит тренировка мышц и суставов.</w:t>
      </w:r>
    </w:p>
    <w:p w:rsidR="000421E8" w:rsidRPr="008F4439" w:rsidRDefault="000421E8" w:rsidP="000421E8">
      <w:pPr>
        <w:spacing w:after="0"/>
        <w:jc w:val="both"/>
        <w:rPr>
          <w:rFonts w:ascii="Times New Roman" w:hAnsi="Times New Roman"/>
          <w:b/>
          <w:sz w:val="28"/>
          <w:szCs w:val="28"/>
        </w:rPr>
      </w:pPr>
    </w:p>
    <w:p w:rsidR="008F4439" w:rsidRDefault="008F4439" w:rsidP="000421E8">
      <w:pPr>
        <w:spacing w:after="0"/>
        <w:jc w:val="center"/>
        <w:rPr>
          <w:rFonts w:ascii="Times New Roman" w:hAnsi="Times New Roman"/>
          <w:b/>
          <w:sz w:val="28"/>
          <w:szCs w:val="28"/>
        </w:rPr>
      </w:pPr>
    </w:p>
    <w:p w:rsidR="008F4439" w:rsidRDefault="008F4439" w:rsidP="000421E8">
      <w:pPr>
        <w:spacing w:after="0"/>
        <w:jc w:val="center"/>
        <w:rPr>
          <w:rFonts w:ascii="Times New Roman" w:hAnsi="Times New Roman"/>
          <w:b/>
          <w:sz w:val="28"/>
          <w:szCs w:val="28"/>
        </w:rPr>
      </w:pPr>
    </w:p>
    <w:p w:rsidR="000421E8" w:rsidRPr="008F4439" w:rsidRDefault="000421E8" w:rsidP="000421E8">
      <w:pPr>
        <w:spacing w:after="0"/>
        <w:jc w:val="center"/>
        <w:rPr>
          <w:rFonts w:ascii="Times New Roman" w:hAnsi="Times New Roman"/>
          <w:b/>
          <w:sz w:val="28"/>
          <w:szCs w:val="28"/>
        </w:rPr>
      </w:pPr>
      <w:r w:rsidRPr="008F4439">
        <w:rPr>
          <w:rFonts w:ascii="Times New Roman" w:hAnsi="Times New Roman"/>
          <w:b/>
          <w:sz w:val="28"/>
          <w:szCs w:val="28"/>
        </w:rPr>
        <w:lastRenderedPageBreak/>
        <w:t>4) Нетрадиционная медицина</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Лекарственные растения, акупрессура, лечение продуктами пчеловодства, гидротерапия, гирудотерапия.</w:t>
      </w:r>
    </w:p>
    <w:p w:rsidR="000421E8" w:rsidRPr="008F4439" w:rsidRDefault="000421E8" w:rsidP="000421E8">
      <w:pPr>
        <w:spacing w:after="0"/>
        <w:rPr>
          <w:rFonts w:ascii="Times New Roman" w:hAnsi="Times New Roman"/>
          <w:sz w:val="28"/>
          <w:szCs w:val="28"/>
        </w:rPr>
      </w:pPr>
      <w:r w:rsidRPr="008F4439">
        <w:rPr>
          <w:rFonts w:ascii="Times New Roman" w:hAnsi="Times New Roman"/>
          <w:b/>
          <w:sz w:val="28"/>
          <w:szCs w:val="28"/>
          <w:u w:val="single"/>
        </w:rPr>
        <w:t>Акупрессура –</w:t>
      </w:r>
      <w:r w:rsidRPr="008F4439">
        <w:rPr>
          <w:rFonts w:ascii="Times New Roman" w:hAnsi="Times New Roman"/>
          <w:sz w:val="28"/>
          <w:szCs w:val="28"/>
        </w:rPr>
        <w:t xml:space="preserve"> лечение и профилактика заболеваний через давление на определённые точки тела </w:t>
      </w:r>
      <w:proofErr w:type="gramStart"/>
      <w:r w:rsidRPr="008F4439">
        <w:rPr>
          <w:rFonts w:ascii="Times New Roman" w:hAnsi="Times New Roman"/>
          <w:sz w:val="28"/>
          <w:szCs w:val="28"/>
        </w:rPr>
        <w:t xml:space="preserve">( </w:t>
      </w:r>
      <w:proofErr w:type="gramEnd"/>
      <w:r w:rsidRPr="008F4439">
        <w:rPr>
          <w:rFonts w:ascii="Times New Roman" w:hAnsi="Times New Roman"/>
          <w:sz w:val="28"/>
          <w:szCs w:val="28"/>
        </w:rPr>
        <w:t>точечный массаж). Нажатие на правильные точки большим и указательным пальцем освобождает от многих недугов.</w:t>
      </w:r>
    </w:p>
    <w:p w:rsidR="000421E8" w:rsidRPr="008F4439" w:rsidRDefault="000421E8" w:rsidP="008F4439">
      <w:pPr>
        <w:spacing w:after="0"/>
        <w:rPr>
          <w:rFonts w:ascii="Times New Roman" w:hAnsi="Times New Roman"/>
          <w:sz w:val="28"/>
          <w:szCs w:val="28"/>
        </w:rPr>
      </w:pPr>
      <w:r w:rsidRPr="008F4439">
        <w:rPr>
          <w:rFonts w:ascii="Times New Roman" w:hAnsi="Times New Roman"/>
          <w:sz w:val="28"/>
          <w:szCs w:val="28"/>
        </w:rPr>
        <w:t>Акупрессура – это метод лечения и самолечения, не требующий глубоких медицинских знаний. В то время</w:t>
      </w:r>
      <w:proofErr w:type="gramStart"/>
      <w:r w:rsidRPr="008F4439">
        <w:rPr>
          <w:rFonts w:ascii="Times New Roman" w:hAnsi="Times New Roman"/>
          <w:sz w:val="28"/>
          <w:szCs w:val="28"/>
        </w:rPr>
        <w:t>,</w:t>
      </w:r>
      <w:proofErr w:type="gramEnd"/>
      <w:r w:rsidRPr="008F4439">
        <w:rPr>
          <w:rFonts w:ascii="Times New Roman" w:hAnsi="Times New Roman"/>
          <w:sz w:val="28"/>
          <w:szCs w:val="28"/>
        </w:rPr>
        <w:t xml:space="preserve"> как акупунктура нуждается в иглах, акупрессура применяет только давление пальцев на определенные участки тела. Этот метод является менее болезненным и внешне безопасным, при этом везде применимым и легко доступным для освоения любым человеком. Иногда этот метод называется точечный массаж.</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Акупрессура является оружием, с помощью которого человечество защищается от всякого рода стрессов. Она восстанавливает равновесие нервной системы.</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 xml:space="preserve">Для достижения эффективности лечения достаточно знать, какая </w:t>
      </w:r>
      <w:proofErr w:type="gramStart"/>
      <w:r w:rsidRPr="008F4439">
        <w:rPr>
          <w:rFonts w:ascii="Times New Roman" w:hAnsi="Times New Roman"/>
          <w:sz w:val="28"/>
          <w:szCs w:val="28"/>
        </w:rPr>
        <w:t>точка</w:t>
      </w:r>
      <w:proofErr w:type="gramEnd"/>
      <w:r w:rsidRPr="008F4439">
        <w:rPr>
          <w:rFonts w:ascii="Times New Roman" w:hAnsi="Times New Roman"/>
          <w:sz w:val="28"/>
          <w:szCs w:val="28"/>
        </w:rPr>
        <w:t xml:space="preserve"> где расположена и продолжительность воздействия на нее. </w:t>
      </w:r>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b/>
          <w:sz w:val="28"/>
          <w:szCs w:val="28"/>
          <w:u w:val="single"/>
        </w:rPr>
        <w:t>Гидротерапия,</w:t>
      </w:r>
      <w:r w:rsidRPr="008F4439">
        <w:rPr>
          <w:rFonts w:ascii="Times New Roman" w:hAnsi="Times New Roman"/>
          <w:i/>
          <w:sz w:val="28"/>
          <w:szCs w:val="28"/>
        </w:rPr>
        <w:t xml:space="preserve"> что в буквальном смысле означает "лечение водой", включает в себя разнообразное использование воды в лечебных целях. Причем вода может применяться как в виде льда, так и в виде жидкости или пара. Вода может снимать симптомы многочисленных инфекций, острые и хронические боли, помогать при болезнях системы кровообращения и т. д. Наружная гидротерапия обычно заключается в прикладывании горячей или холодной воды (</w:t>
      </w:r>
      <w:r w:rsidRPr="008F4439">
        <w:rPr>
          <w:rFonts w:ascii="Times New Roman" w:hAnsi="Times New Roman"/>
          <w:sz w:val="28"/>
          <w:szCs w:val="28"/>
        </w:rPr>
        <w:t>или</w:t>
      </w:r>
      <w:r w:rsidRPr="008F4439">
        <w:rPr>
          <w:rFonts w:ascii="Times New Roman" w:hAnsi="Times New Roman"/>
          <w:i/>
          <w:sz w:val="28"/>
          <w:szCs w:val="28"/>
        </w:rPr>
        <w:t xml:space="preserve"> попеременно той и другой) к коже. Внутренняя гидротерапия состоит из приема воды внутрь в качестве чистящего вещества, выводящего шлаки из организма. </w:t>
      </w:r>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i/>
          <w:sz w:val="28"/>
          <w:szCs w:val="28"/>
        </w:rPr>
        <w:t xml:space="preserve">Лечение варьируется от ножных ванн, принимаемых в домашних условиях, до изощренной физиотерапии в госпитальных бассейнах и может включать в себя обертывание, применение водяных струй и брызг, обливания, а также парные, сауны, горячие и холодные ванны. Главная цель гидротерапии - стимулировать иммунную систему организма или провести его </w:t>
      </w:r>
      <w:proofErr w:type="spellStart"/>
      <w:r w:rsidRPr="008F4439">
        <w:rPr>
          <w:rFonts w:ascii="Times New Roman" w:hAnsi="Times New Roman"/>
          <w:i/>
          <w:sz w:val="28"/>
          <w:szCs w:val="28"/>
        </w:rPr>
        <w:t>детоксикацию</w:t>
      </w:r>
      <w:proofErr w:type="spellEnd"/>
      <w:r w:rsidRPr="008F4439">
        <w:rPr>
          <w:rFonts w:ascii="Times New Roman" w:hAnsi="Times New Roman"/>
          <w:i/>
          <w:sz w:val="28"/>
          <w:szCs w:val="28"/>
        </w:rPr>
        <w:t>, меняя температуру тела.</w:t>
      </w:r>
    </w:p>
    <w:p w:rsidR="000421E8" w:rsidRPr="008F4439" w:rsidRDefault="000421E8" w:rsidP="000421E8">
      <w:pPr>
        <w:spacing w:after="0"/>
        <w:jc w:val="both"/>
        <w:rPr>
          <w:rFonts w:ascii="Times New Roman" w:hAnsi="Times New Roman"/>
          <w:i/>
          <w:sz w:val="28"/>
          <w:szCs w:val="28"/>
        </w:rPr>
      </w:pPr>
      <w:proofErr w:type="spellStart"/>
      <w:r w:rsidRPr="008F4439">
        <w:rPr>
          <w:rFonts w:ascii="Times New Roman" w:hAnsi="Times New Roman"/>
          <w:i/>
          <w:sz w:val="28"/>
          <w:szCs w:val="28"/>
        </w:rPr>
        <w:t>Гидротерапевты</w:t>
      </w:r>
      <w:proofErr w:type="spellEnd"/>
      <w:r w:rsidRPr="008F4439">
        <w:rPr>
          <w:rFonts w:ascii="Times New Roman" w:hAnsi="Times New Roman"/>
          <w:i/>
          <w:sz w:val="28"/>
          <w:szCs w:val="28"/>
        </w:rPr>
        <w:t xml:space="preserve"> могут также порекомендовать добавлять в ванну лечебные травы и масла. Это может быть ромашка для лечения кожи, овсянка при крапивнице или солнечных ожогах, или имбирь для расслабления.</w:t>
      </w:r>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b/>
          <w:sz w:val="28"/>
          <w:szCs w:val="28"/>
          <w:u w:val="single"/>
        </w:rPr>
        <w:t xml:space="preserve">Апитерапия </w:t>
      </w:r>
      <w:r w:rsidRPr="008F4439">
        <w:rPr>
          <w:rFonts w:ascii="Times New Roman" w:hAnsi="Times New Roman"/>
          <w:sz w:val="28"/>
          <w:szCs w:val="28"/>
        </w:rPr>
        <w:t>– лечение продуктами пчеловодства.</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Все знают о том, что мед и другие продукты пчеловодства очень полезны, однако далеко не все умеют правильно их принимать, а ведь они поистине волшебные препараты, и </w:t>
      </w:r>
      <w:proofErr w:type="gramStart"/>
      <w:r w:rsidRPr="008F4439">
        <w:rPr>
          <w:rFonts w:ascii="Times New Roman" w:hAnsi="Times New Roman"/>
          <w:sz w:val="28"/>
          <w:szCs w:val="28"/>
        </w:rPr>
        <w:t>до</w:t>
      </w:r>
      <w:proofErr w:type="gramEnd"/>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sz w:val="28"/>
          <w:szCs w:val="28"/>
        </w:rPr>
        <w:lastRenderedPageBreak/>
        <w:t>сих пор - как бы далеко ни шагнула медицина продукты пчеловодства вне конкуренции.</w:t>
      </w:r>
      <w:r w:rsidRPr="008F4439">
        <w:rPr>
          <w:rFonts w:ascii="Times New Roman" w:hAnsi="Times New Roman"/>
          <w:i/>
          <w:sz w:val="28"/>
          <w:szCs w:val="28"/>
        </w:rPr>
        <w:t xml:space="preserve"> </w:t>
      </w:r>
    </w:p>
    <w:p w:rsidR="000421E8" w:rsidRPr="008F4439" w:rsidRDefault="000421E8" w:rsidP="000421E8">
      <w:pPr>
        <w:spacing w:after="0"/>
        <w:jc w:val="both"/>
        <w:rPr>
          <w:rFonts w:ascii="Times New Roman" w:hAnsi="Times New Roman"/>
          <w:sz w:val="28"/>
          <w:szCs w:val="28"/>
        </w:rPr>
        <w:sectPr w:rsidR="000421E8" w:rsidRPr="008F4439" w:rsidSect="009C0B5C">
          <w:pgSz w:w="11906" w:h="16838"/>
          <w:pgMar w:top="1134" w:right="1134" w:bottom="1134" w:left="1134" w:header="709" w:footer="709" w:gutter="0"/>
          <w:pgBorders w:offsetFrom="page">
            <w:top w:val="doubleD" w:sz="16" w:space="24" w:color="92D050"/>
            <w:left w:val="doubleD" w:sz="16" w:space="24" w:color="92D050"/>
            <w:bottom w:val="doubleD" w:sz="16" w:space="24" w:color="92D050"/>
            <w:right w:val="doubleD" w:sz="16" w:space="24" w:color="92D050"/>
          </w:pgBorders>
          <w:cols w:space="708"/>
          <w:docGrid w:linePitch="360"/>
        </w:sectPr>
      </w:pP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lastRenderedPageBreak/>
        <w:t>1.  Мед</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2.  Пыльцу</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3.  Прополис</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4.  Маточное молочко</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5.  Воск</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lastRenderedPageBreak/>
        <w:t>6.  Пчелиный яд</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7.  Пчелиный подмор</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8.  </w:t>
      </w:r>
      <w:proofErr w:type="spellStart"/>
      <w:r w:rsidRPr="008F4439">
        <w:rPr>
          <w:rFonts w:ascii="Times New Roman" w:hAnsi="Times New Roman"/>
          <w:sz w:val="28"/>
          <w:szCs w:val="28"/>
        </w:rPr>
        <w:t>Забрус</w:t>
      </w:r>
      <w:proofErr w:type="spellEnd"/>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9.  Пчелиная косметология (по уходу за кожей)</w:t>
      </w:r>
    </w:p>
    <w:p w:rsidR="000421E8" w:rsidRPr="008F4439" w:rsidRDefault="000421E8" w:rsidP="000421E8">
      <w:pPr>
        <w:spacing w:after="0"/>
        <w:jc w:val="both"/>
        <w:rPr>
          <w:rFonts w:ascii="Times New Roman" w:hAnsi="Times New Roman"/>
          <w:sz w:val="28"/>
          <w:szCs w:val="28"/>
        </w:rPr>
        <w:sectPr w:rsidR="000421E8" w:rsidRPr="008F4439" w:rsidSect="009C0B5C">
          <w:type w:val="continuous"/>
          <w:pgSz w:w="11906" w:h="16838"/>
          <w:pgMar w:top="1134" w:right="1134" w:bottom="1134" w:left="1134" w:header="709" w:footer="709" w:gutter="0"/>
          <w:pgBorders w:offsetFrom="page">
            <w:top w:val="doubleD" w:sz="16" w:space="24" w:color="92D050"/>
            <w:left w:val="doubleD" w:sz="16" w:space="24" w:color="92D050"/>
            <w:bottom w:val="doubleD" w:sz="16" w:space="24" w:color="92D050"/>
            <w:right w:val="doubleD" w:sz="16" w:space="24" w:color="92D050"/>
          </w:pgBorders>
          <w:cols w:num="2" w:space="708"/>
          <w:docGrid w:linePitch="360"/>
        </w:sectPr>
      </w:pP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lastRenderedPageBreak/>
        <w:t xml:space="preserve">Преимущества апитерапии состоят не только в ее натуральности и </w:t>
      </w:r>
      <w:proofErr w:type="spellStart"/>
      <w:r w:rsidRPr="008F4439">
        <w:rPr>
          <w:rFonts w:ascii="Times New Roman" w:hAnsi="Times New Roman"/>
          <w:sz w:val="28"/>
          <w:szCs w:val="28"/>
        </w:rPr>
        <w:t>экологичности</w:t>
      </w:r>
      <w:proofErr w:type="spellEnd"/>
      <w:r w:rsidRPr="008F4439">
        <w:rPr>
          <w:rFonts w:ascii="Times New Roman" w:hAnsi="Times New Roman"/>
          <w:sz w:val="28"/>
          <w:szCs w:val="28"/>
        </w:rPr>
        <w:t>, но также в отсутствии (за редким исключением) отрицательных побочных эффектов и осложнений.</w:t>
      </w:r>
    </w:p>
    <w:p w:rsidR="000421E8" w:rsidRPr="008F4439" w:rsidRDefault="000421E8" w:rsidP="000421E8">
      <w:pPr>
        <w:spacing w:after="0"/>
        <w:jc w:val="both"/>
        <w:rPr>
          <w:rFonts w:ascii="Times New Roman" w:hAnsi="Times New Roman"/>
          <w:b/>
          <w:sz w:val="28"/>
          <w:szCs w:val="28"/>
          <w:u w:val="single"/>
        </w:rPr>
      </w:pPr>
      <w:r w:rsidRPr="008F4439">
        <w:rPr>
          <w:rFonts w:ascii="Times New Roman" w:hAnsi="Times New Roman"/>
          <w:b/>
          <w:sz w:val="28"/>
          <w:szCs w:val="28"/>
          <w:u w:val="single"/>
        </w:rPr>
        <w:t>Лечение лекарственными растениями</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Среди всех средств народной медицины </w:t>
      </w:r>
      <w:proofErr w:type="spellStart"/>
      <w:r w:rsidRPr="008F4439">
        <w:rPr>
          <w:rFonts w:ascii="Times New Roman" w:hAnsi="Times New Roman"/>
          <w:sz w:val="28"/>
          <w:szCs w:val="28"/>
        </w:rPr>
        <w:t>траволечение</w:t>
      </w:r>
      <w:proofErr w:type="spellEnd"/>
      <w:r w:rsidRPr="008F4439">
        <w:rPr>
          <w:rFonts w:ascii="Times New Roman" w:hAnsi="Times New Roman"/>
          <w:sz w:val="28"/>
          <w:szCs w:val="28"/>
        </w:rPr>
        <w:t xml:space="preserve"> пользуются наибольшей популярностью, особенно лекарства, полученные из растений. Восточная мудрость гласит, что "нет такого растения, которое не являлось бы лекарственным, нет такой болезни, которую нельзя было бы вылечить растением". </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Лечебные свойства растений обусловлены содержанием в них активно действующих веществ, способных оказывать определенное влияние на организм в целом, на его органы и системы. Количество активных веществ не постоянное, оно меняется в зависимости от фазы развития растения, от почвы, на которой оно растет, правил заготовки, обработки и хранения.</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     Впереди у нас отпуск. А это время дополнительных возможностей. Законодательством не случайно предусмотрен для педагогов двухмесячный отпуск. Зарубежные учёные считают, что </w:t>
      </w:r>
    </w:p>
    <w:p w:rsidR="000421E8" w:rsidRPr="008F4439" w:rsidRDefault="000421E8" w:rsidP="008F4439">
      <w:pPr>
        <w:spacing w:after="0"/>
        <w:rPr>
          <w:rFonts w:ascii="Times New Roman" w:hAnsi="Times New Roman"/>
          <w:sz w:val="28"/>
          <w:szCs w:val="28"/>
        </w:rPr>
      </w:pPr>
      <w:r w:rsidRPr="008F4439">
        <w:rPr>
          <w:rFonts w:ascii="Times New Roman" w:hAnsi="Times New Roman"/>
          <w:sz w:val="28"/>
          <w:szCs w:val="28"/>
        </w:rPr>
        <w:t>6</w:t>
      </w:r>
      <w:r w:rsidR="008F4439">
        <w:rPr>
          <w:rFonts w:ascii="Times New Roman" w:hAnsi="Times New Roman"/>
          <w:sz w:val="28"/>
          <w:szCs w:val="28"/>
        </w:rPr>
        <w:t xml:space="preserve"> </w:t>
      </w:r>
      <w:r w:rsidRPr="008F4439">
        <w:rPr>
          <w:rFonts w:ascii="Times New Roman" w:hAnsi="Times New Roman"/>
          <w:sz w:val="28"/>
          <w:szCs w:val="28"/>
        </w:rPr>
        <w:t xml:space="preserve">для поддержания высокой работоспособности и предотвращения профессиональной деформации до выхода на пенсию учителю, кроме длительного ежегодного отпуска, надо раз в 6-7 лет отдыхать от школы не менее полугода. В современных условиях это трудновыполнимо, а вот положенный по закону продолжительный отпуск надо провести эффективно, чтобы полноценно восстановить силы. </w:t>
      </w:r>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i/>
          <w:sz w:val="28"/>
          <w:szCs w:val="28"/>
        </w:rPr>
        <w:t xml:space="preserve">Начинайте каждый день с чувством радости. </w:t>
      </w:r>
    </w:p>
    <w:p w:rsidR="000421E8" w:rsidRPr="008F4439" w:rsidRDefault="000421E8" w:rsidP="000421E8">
      <w:pPr>
        <w:spacing w:after="0"/>
        <w:jc w:val="both"/>
        <w:rPr>
          <w:rFonts w:ascii="Times New Roman" w:hAnsi="Times New Roman"/>
          <w:b/>
          <w:i/>
          <w:sz w:val="28"/>
          <w:szCs w:val="28"/>
        </w:rPr>
      </w:pPr>
      <w:r w:rsidRPr="008F4439">
        <w:rPr>
          <w:rFonts w:ascii="Times New Roman" w:hAnsi="Times New Roman"/>
          <w:i/>
          <w:sz w:val="28"/>
          <w:szCs w:val="28"/>
        </w:rPr>
        <w:t>Поддерживайте это состояние в течение дня.</w:t>
      </w:r>
      <w:r w:rsidRPr="008F4439">
        <w:rPr>
          <w:rFonts w:ascii="Times New Roman" w:hAnsi="Times New Roman"/>
          <w:b/>
          <w:i/>
          <w:sz w:val="28"/>
          <w:szCs w:val="28"/>
        </w:rPr>
        <w:t xml:space="preserve"> </w:t>
      </w:r>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i/>
          <w:sz w:val="28"/>
          <w:szCs w:val="28"/>
        </w:rPr>
        <w:t>Наша жизнь как зебра: полоса светлая, полоса тёмная.</w:t>
      </w:r>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i/>
          <w:sz w:val="28"/>
          <w:szCs w:val="28"/>
        </w:rPr>
        <w:t xml:space="preserve">Ощущайте себя хозяином и властелином своей судьбы. </w:t>
      </w:r>
    </w:p>
    <w:p w:rsidR="000421E8" w:rsidRPr="008F4439" w:rsidRDefault="000421E8" w:rsidP="000421E8">
      <w:pPr>
        <w:spacing w:after="0"/>
        <w:jc w:val="both"/>
        <w:rPr>
          <w:rFonts w:ascii="Times New Roman" w:hAnsi="Times New Roman"/>
          <w:b/>
          <w:i/>
          <w:sz w:val="28"/>
          <w:szCs w:val="28"/>
        </w:rPr>
      </w:pPr>
      <w:r w:rsidRPr="008F4439">
        <w:rPr>
          <w:rFonts w:ascii="Times New Roman" w:hAnsi="Times New Roman"/>
          <w:i/>
          <w:sz w:val="28"/>
          <w:szCs w:val="28"/>
        </w:rPr>
        <w:t>Занимайтесь физическими упражнениями</w:t>
      </w:r>
      <w:r w:rsidRPr="008F4439">
        <w:rPr>
          <w:rFonts w:ascii="Times New Roman" w:hAnsi="Times New Roman"/>
          <w:b/>
          <w:i/>
          <w:sz w:val="28"/>
          <w:szCs w:val="28"/>
        </w:rPr>
        <w:t xml:space="preserve">. </w:t>
      </w:r>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i/>
          <w:sz w:val="28"/>
          <w:szCs w:val="28"/>
        </w:rPr>
        <w:t xml:space="preserve">Старайтесь больше бывать на свежем воздухе. </w:t>
      </w:r>
    </w:p>
    <w:p w:rsidR="000421E8" w:rsidRPr="008F4439" w:rsidRDefault="000421E8" w:rsidP="000421E8">
      <w:pPr>
        <w:spacing w:after="0"/>
        <w:jc w:val="both"/>
        <w:rPr>
          <w:rFonts w:ascii="Times New Roman" w:hAnsi="Times New Roman"/>
          <w:i/>
          <w:noProof/>
          <w:sz w:val="28"/>
          <w:szCs w:val="28"/>
          <w:lang w:eastAsia="ru-RU"/>
        </w:rPr>
      </w:pPr>
      <w:r w:rsidRPr="008F4439">
        <w:rPr>
          <w:rFonts w:ascii="Times New Roman" w:hAnsi="Times New Roman"/>
          <w:i/>
          <w:noProof/>
          <w:sz w:val="28"/>
          <w:szCs w:val="28"/>
          <w:lang w:eastAsia="ru-RU"/>
        </w:rPr>
        <w:t>Посетите те места, где вы ещё небыли.</w:t>
      </w:r>
    </w:p>
    <w:p w:rsidR="000421E8" w:rsidRPr="008F4439" w:rsidRDefault="000421E8" w:rsidP="000421E8">
      <w:pPr>
        <w:spacing w:after="0"/>
        <w:jc w:val="both"/>
        <w:rPr>
          <w:rFonts w:ascii="Times New Roman" w:hAnsi="Times New Roman"/>
          <w:i/>
          <w:noProof/>
          <w:sz w:val="28"/>
          <w:szCs w:val="28"/>
          <w:lang w:eastAsia="ru-RU"/>
        </w:rPr>
      </w:pPr>
      <w:r w:rsidRPr="008F4439">
        <w:rPr>
          <w:rFonts w:ascii="Times New Roman" w:hAnsi="Times New Roman"/>
          <w:b/>
          <w:i/>
          <w:noProof/>
          <w:sz w:val="28"/>
          <w:szCs w:val="28"/>
          <w:lang w:eastAsia="ru-RU"/>
        </w:rPr>
        <w:t xml:space="preserve"> </w:t>
      </w:r>
      <w:r w:rsidRPr="008F4439">
        <w:rPr>
          <w:rFonts w:ascii="Times New Roman" w:hAnsi="Times New Roman"/>
          <w:i/>
          <w:noProof/>
          <w:sz w:val="28"/>
          <w:szCs w:val="28"/>
          <w:lang w:eastAsia="ru-RU"/>
        </w:rPr>
        <w:t>Отдохните на море</w:t>
      </w:r>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i/>
          <w:sz w:val="28"/>
          <w:szCs w:val="28"/>
        </w:rPr>
        <w:t xml:space="preserve">Любите свою душу и тело. </w:t>
      </w:r>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i/>
          <w:sz w:val="28"/>
          <w:szCs w:val="28"/>
        </w:rPr>
        <w:lastRenderedPageBreak/>
        <w:t>Старайтесь окружить их комфортом.</w:t>
      </w:r>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i/>
          <w:sz w:val="28"/>
          <w:szCs w:val="28"/>
        </w:rPr>
        <w:t>«Здоровы Вы или нет – это результат того, во что Вы верили и что делали в прошлом. Будете ли Вы сильны или слабы в будущем зависит от того, во что Вы верите и как поступаете в настоящем. Молекулы ваших клеток поменяют свое положение сразу и полностью согласно вашей вере. Где вера, там, как правило, истина».</w:t>
      </w:r>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i/>
          <w:sz w:val="28"/>
          <w:szCs w:val="28"/>
        </w:rPr>
        <w:t>Не надейся на Бога</w:t>
      </w:r>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i/>
          <w:sz w:val="28"/>
          <w:szCs w:val="28"/>
        </w:rPr>
        <w:t>И не верь чудесам,</w:t>
      </w:r>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i/>
          <w:sz w:val="28"/>
          <w:szCs w:val="28"/>
        </w:rPr>
        <w:t xml:space="preserve">Есть одна лишь </w:t>
      </w:r>
      <w:proofErr w:type="gramStart"/>
      <w:r w:rsidRPr="008F4439">
        <w:rPr>
          <w:rFonts w:ascii="Times New Roman" w:hAnsi="Times New Roman"/>
          <w:i/>
          <w:sz w:val="28"/>
          <w:szCs w:val="28"/>
        </w:rPr>
        <w:t>подмога</w:t>
      </w:r>
      <w:proofErr w:type="gramEnd"/>
      <w:r w:rsidRPr="008F4439">
        <w:rPr>
          <w:rFonts w:ascii="Times New Roman" w:hAnsi="Times New Roman"/>
          <w:i/>
          <w:sz w:val="28"/>
          <w:szCs w:val="28"/>
        </w:rPr>
        <w:t>:</w:t>
      </w:r>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i/>
          <w:sz w:val="28"/>
          <w:szCs w:val="28"/>
        </w:rPr>
        <w:t>Помоги себе сам.</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b/>
          <w:i/>
          <w:sz w:val="28"/>
          <w:szCs w:val="28"/>
        </w:rPr>
        <w:t xml:space="preserve">  </w:t>
      </w:r>
      <w:r w:rsidR="008F4439">
        <w:rPr>
          <w:rFonts w:ascii="Times New Roman" w:hAnsi="Times New Roman"/>
          <w:sz w:val="28"/>
          <w:szCs w:val="28"/>
        </w:rPr>
        <w:t xml:space="preserve">  Педагог</w:t>
      </w:r>
      <w:r w:rsidRPr="008F4439">
        <w:rPr>
          <w:rFonts w:ascii="Times New Roman" w:hAnsi="Times New Roman"/>
          <w:sz w:val="28"/>
          <w:szCs w:val="28"/>
        </w:rPr>
        <w:t xml:space="preserve"> не имеет права беспечно относиться к своему здоровью: он – пример для подражания и несёт ответственность за последствия копирования своего опыта учениками.</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Спасибо за внимание!</w:t>
      </w:r>
    </w:p>
    <w:p w:rsidR="000421E8" w:rsidRPr="008F4439" w:rsidRDefault="000421E8" w:rsidP="000421E8">
      <w:pPr>
        <w:spacing w:after="0"/>
        <w:jc w:val="both"/>
        <w:rPr>
          <w:rFonts w:ascii="Times New Roman" w:hAnsi="Times New Roman"/>
          <w:sz w:val="28"/>
          <w:szCs w:val="28"/>
        </w:rPr>
      </w:pPr>
    </w:p>
    <w:p w:rsidR="000421E8" w:rsidRPr="008F4439" w:rsidRDefault="000421E8" w:rsidP="000421E8">
      <w:pPr>
        <w:spacing w:after="0"/>
        <w:jc w:val="both"/>
        <w:rPr>
          <w:rFonts w:ascii="Times New Roman" w:hAnsi="Times New Roman"/>
          <w:sz w:val="28"/>
          <w:szCs w:val="28"/>
        </w:rPr>
      </w:pPr>
    </w:p>
    <w:p w:rsidR="000421E8" w:rsidRPr="008F4439" w:rsidRDefault="000421E8" w:rsidP="000421E8">
      <w:pPr>
        <w:spacing w:after="0"/>
        <w:jc w:val="both"/>
        <w:rPr>
          <w:rFonts w:ascii="Times New Roman" w:hAnsi="Times New Roman"/>
          <w:sz w:val="28"/>
          <w:szCs w:val="28"/>
        </w:rPr>
      </w:pPr>
    </w:p>
    <w:p w:rsidR="000421E8" w:rsidRPr="008F4439" w:rsidRDefault="000421E8" w:rsidP="000421E8">
      <w:pPr>
        <w:spacing w:after="0"/>
        <w:jc w:val="both"/>
        <w:rPr>
          <w:rFonts w:ascii="Times New Roman" w:hAnsi="Times New Roman"/>
          <w:sz w:val="28"/>
          <w:szCs w:val="28"/>
        </w:rPr>
      </w:pPr>
    </w:p>
    <w:p w:rsidR="000421E8" w:rsidRPr="008F4439" w:rsidRDefault="000421E8" w:rsidP="000421E8">
      <w:pPr>
        <w:spacing w:after="0"/>
        <w:jc w:val="both"/>
        <w:rPr>
          <w:rFonts w:ascii="Times New Roman" w:hAnsi="Times New Roman"/>
          <w:sz w:val="28"/>
          <w:szCs w:val="28"/>
        </w:rPr>
      </w:pPr>
    </w:p>
    <w:p w:rsidR="000421E8" w:rsidRPr="008F4439" w:rsidRDefault="000421E8" w:rsidP="000421E8">
      <w:pPr>
        <w:spacing w:after="0"/>
        <w:jc w:val="both"/>
        <w:rPr>
          <w:rFonts w:ascii="Times New Roman" w:hAnsi="Times New Roman"/>
          <w:sz w:val="28"/>
          <w:szCs w:val="28"/>
        </w:rPr>
      </w:pPr>
    </w:p>
    <w:p w:rsidR="000421E8" w:rsidRPr="008F4439" w:rsidRDefault="000421E8" w:rsidP="000421E8">
      <w:pPr>
        <w:spacing w:after="0"/>
        <w:jc w:val="both"/>
        <w:rPr>
          <w:rFonts w:ascii="Times New Roman" w:hAnsi="Times New Roman"/>
          <w:sz w:val="28"/>
          <w:szCs w:val="28"/>
        </w:rPr>
      </w:pPr>
    </w:p>
    <w:p w:rsidR="000421E8" w:rsidRPr="008F4439" w:rsidRDefault="000421E8" w:rsidP="008F4439">
      <w:pPr>
        <w:spacing w:after="0"/>
        <w:rPr>
          <w:sz w:val="28"/>
          <w:szCs w:val="28"/>
        </w:rPr>
      </w:pPr>
    </w:p>
    <w:p w:rsidR="00733F06" w:rsidRPr="008F4439" w:rsidRDefault="00733F06">
      <w:pPr>
        <w:rPr>
          <w:sz w:val="28"/>
          <w:szCs w:val="28"/>
        </w:rPr>
      </w:pPr>
    </w:p>
    <w:sectPr w:rsidR="00733F06" w:rsidRPr="008F4439" w:rsidSect="009C0B5C">
      <w:type w:val="continuous"/>
      <w:pgSz w:w="11906" w:h="16838"/>
      <w:pgMar w:top="1134" w:right="1134" w:bottom="1134" w:left="1134" w:header="709" w:footer="709" w:gutter="0"/>
      <w:pgBorders w:offsetFrom="page">
        <w:top w:val="doubleD" w:sz="16" w:space="24" w:color="92D050"/>
        <w:left w:val="doubleD" w:sz="16" w:space="24" w:color="92D050"/>
        <w:bottom w:val="doubleD" w:sz="16" w:space="24" w:color="92D050"/>
        <w:right w:val="doubleD" w:sz="16" w:space="24" w:color="92D05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21550"/>
    <w:multiLevelType w:val="hybridMultilevel"/>
    <w:tmpl w:val="00D06A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421E8"/>
    <w:rsid w:val="000421E8"/>
    <w:rsid w:val="000E272B"/>
    <w:rsid w:val="0022694E"/>
    <w:rsid w:val="00262A84"/>
    <w:rsid w:val="003D118A"/>
    <w:rsid w:val="004E274C"/>
    <w:rsid w:val="00683879"/>
    <w:rsid w:val="00711512"/>
    <w:rsid w:val="00733F06"/>
    <w:rsid w:val="008F4439"/>
    <w:rsid w:val="009C0B5C"/>
    <w:rsid w:val="00BB40A3"/>
    <w:rsid w:val="00CF7274"/>
    <w:rsid w:val="00D61186"/>
    <w:rsid w:val="00F67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1E8"/>
    <w:pPr>
      <w:spacing w:after="200" w:afterAutospacing="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rsid w:val="000421E8"/>
    <w:pPr>
      <w:spacing w:after="0" w:line="360" w:lineRule="auto"/>
      <w:jc w:val="both"/>
    </w:pPr>
    <w:rPr>
      <w:rFonts w:ascii="Times New Roman" w:eastAsia="Times New Roman" w:hAnsi="Times New Roman"/>
      <w:sz w:val="28"/>
      <w:szCs w:val="20"/>
      <w:lang w:eastAsia="ru-RU"/>
    </w:rPr>
  </w:style>
  <w:style w:type="character" w:customStyle="1" w:styleId="30">
    <w:name w:val="Основной текст 3 Знак"/>
    <w:basedOn w:val="a0"/>
    <w:link w:val="3"/>
    <w:uiPriority w:val="99"/>
    <w:semiHidden/>
    <w:rsid w:val="000421E8"/>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0E272B"/>
    <w:pPr>
      <w:tabs>
        <w:tab w:val="center" w:pos="4677"/>
        <w:tab w:val="right" w:pos="9355"/>
      </w:tabs>
    </w:pPr>
    <w:rPr>
      <w:rFonts w:eastAsia="Times New Roman"/>
      <w:lang w:eastAsia="ru-RU"/>
    </w:rPr>
  </w:style>
  <w:style w:type="character" w:customStyle="1" w:styleId="a4">
    <w:name w:val="Верхний колонтитул Знак"/>
    <w:basedOn w:val="a0"/>
    <w:link w:val="a3"/>
    <w:uiPriority w:val="99"/>
    <w:rsid w:val="000E272B"/>
    <w:rPr>
      <w:rFonts w:ascii="Calibri" w:eastAsia="Times New Roman" w:hAnsi="Calibri" w:cs="Times New Roman"/>
      <w:lang w:eastAsia="ru-RU"/>
    </w:rPr>
  </w:style>
  <w:style w:type="character" w:styleId="a5">
    <w:name w:val="Hyperlink"/>
    <w:basedOn w:val="a0"/>
    <w:uiPriority w:val="99"/>
    <w:rsid w:val="000E272B"/>
    <w:rPr>
      <w:rFonts w:cs="Times New Roman"/>
      <w:color w:val="0000FF"/>
      <w:u w:val="single"/>
    </w:rPr>
  </w:style>
  <w:style w:type="paragraph" w:styleId="a6">
    <w:name w:val="List Paragraph"/>
    <w:basedOn w:val="a"/>
    <w:uiPriority w:val="34"/>
    <w:qFormat/>
    <w:rsid w:val="008F44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yabinka.detskiysad1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2741</Words>
  <Characters>15630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2020-04-11T15:23:00Z</dcterms:created>
  <dcterms:modified xsi:type="dcterms:W3CDTF">2021-11-23T07:10:00Z</dcterms:modified>
</cp:coreProperties>
</file>