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5AB" w:rsidRPr="008825AB" w:rsidRDefault="008825AB" w:rsidP="008825AB">
      <w:pPr>
        <w:shd w:val="clear" w:color="auto" w:fill="FFFFFF"/>
        <w:spacing w:after="0" w:line="294" w:lineRule="atLeast"/>
        <w:jc w:val="center"/>
        <w:rPr>
          <w:rFonts w:ascii="Arial" w:eastAsia="Times New Roman" w:hAnsi="Arial" w:cs="Arial"/>
          <w:b/>
          <w:i/>
          <w:color w:val="FF0000"/>
          <w:sz w:val="36"/>
          <w:szCs w:val="36"/>
          <w:lang w:eastAsia="ru-RU"/>
        </w:rPr>
      </w:pPr>
      <w:r w:rsidRPr="008825AB">
        <w:rPr>
          <w:rFonts w:ascii="Times New Roman" w:eastAsia="Times New Roman" w:hAnsi="Times New Roman" w:cs="Times New Roman"/>
          <w:b/>
          <w:i/>
          <w:color w:val="FF0000"/>
          <w:sz w:val="36"/>
          <w:szCs w:val="36"/>
          <w:lang w:eastAsia="ru-RU"/>
        </w:rPr>
        <w:t>Консультация для воспитателей</w:t>
      </w:r>
    </w:p>
    <w:p w:rsidR="008825AB" w:rsidRPr="008825AB" w:rsidRDefault="008825AB" w:rsidP="008825AB">
      <w:pPr>
        <w:shd w:val="clear" w:color="auto" w:fill="FFFFFF"/>
        <w:spacing w:after="0" w:line="294" w:lineRule="atLeast"/>
        <w:jc w:val="center"/>
        <w:rPr>
          <w:rFonts w:ascii="Arial" w:eastAsia="Times New Roman" w:hAnsi="Arial" w:cs="Arial"/>
          <w:color w:val="00B050"/>
          <w:sz w:val="21"/>
          <w:szCs w:val="21"/>
          <w:lang w:eastAsia="ru-RU"/>
        </w:rPr>
      </w:pPr>
      <w:r w:rsidRPr="008825AB">
        <w:rPr>
          <w:rFonts w:ascii="Times New Roman" w:eastAsia="Times New Roman" w:hAnsi="Times New Roman" w:cs="Times New Roman"/>
          <w:b/>
          <w:bCs/>
          <w:i/>
          <w:iCs/>
          <w:color w:val="00B050"/>
          <w:sz w:val="44"/>
          <w:szCs w:val="44"/>
          <w:lang w:eastAsia="ru-RU"/>
        </w:rPr>
        <w:t>«Игры и беседы по развитию речи детей</w:t>
      </w:r>
    </w:p>
    <w:p w:rsidR="008825AB" w:rsidRPr="008825AB" w:rsidRDefault="008825AB" w:rsidP="008825AB">
      <w:pPr>
        <w:shd w:val="clear" w:color="auto" w:fill="FFFFFF"/>
        <w:spacing w:after="0" w:line="294" w:lineRule="atLeast"/>
        <w:jc w:val="center"/>
        <w:rPr>
          <w:rFonts w:ascii="Arial" w:eastAsia="Times New Roman" w:hAnsi="Arial" w:cs="Arial"/>
          <w:color w:val="00B050"/>
          <w:sz w:val="21"/>
          <w:szCs w:val="21"/>
          <w:lang w:eastAsia="ru-RU"/>
        </w:rPr>
      </w:pPr>
      <w:r w:rsidRPr="008825AB">
        <w:rPr>
          <w:rFonts w:ascii="Times New Roman" w:eastAsia="Times New Roman" w:hAnsi="Times New Roman" w:cs="Times New Roman"/>
          <w:b/>
          <w:bCs/>
          <w:i/>
          <w:iCs/>
          <w:color w:val="00B050"/>
          <w:sz w:val="44"/>
          <w:szCs w:val="44"/>
          <w:lang w:eastAsia="ru-RU"/>
        </w:rPr>
        <w:t>в процессе патриотического воспитания»</w:t>
      </w:r>
    </w:p>
    <w:p w:rsidR="008825AB" w:rsidRPr="008825AB" w:rsidRDefault="008825AB" w:rsidP="008825AB">
      <w:pPr>
        <w:shd w:val="clear" w:color="auto" w:fill="FFFFFF"/>
        <w:spacing w:after="0" w:line="294" w:lineRule="atLeast"/>
        <w:jc w:val="center"/>
        <w:rPr>
          <w:rFonts w:ascii="Arial" w:eastAsia="Times New Roman" w:hAnsi="Arial" w:cs="Arial"/>
          <w:color w:val="000000"/>
          <w:sz w:val="21"/>
          <w:szCs w:val="21"/>
          <w:lang w:eastAsia="ru-RU"/>
        </w:rPr>
      </w:pPr>
    </w:p>
    <w:p w:rsidR="008825AB" w:rsidRPr="008825AB" w:rsidRDefault="008825AB" w:rsidP="008825AB">
      <w:pPr>
        <w:pStyle w:val="a3"/>
        <w:numPr>
          <w:ilvl w:val="0"/>
          <w:numId w:val="1"/>
        </w:numPr>
        <w:shd w:val="clear" w:color="auto" w:fill="FFFFFF"/>
        <w:spacing w:after="0" w:line="294" w:lineRule="atLeast"/>
        <w:rPr>
          <w:rFonts w:ascii="Arial" w:eastAsia="Times New Roman" w:hAnsi="Arial" w:cs="Arial"/>
          <w:color w:val="000000"/>
          <w:sz w:val="21"/>
          <w:szCs w:val="21"/>
          <w:lang w:eastAsia="ru-RU"/>
        </w:rPr>
      </w:pPr>
      <w:r w:rsidRPr="008825AB">
        <w:rPr>
          <w:rFonts w:ascii="Times New Roman" w:eastAsia="Times New Roman" w:hAnsi="Times New Roman" w:cs="Times New Roman"/>
          <w:b/>
          <w:bCs/>
          <w:color w:val="111111"/>
          <w:sz w:val="27"/>
          <w:szCs w:val="27"/>
          <w:lang w:eastAsia="ru-RU"/>
        </w:rPr>
        <w:t>Беседа о домашних адресах. Проблемные ситуации</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Arial" w:eastAsia="Times New Roman" w:hAnsi="Arial" w:cs="Arial"/>
          <w:color w:val="111111"/>
          <w:sz w:val="21"/>
          <w:szCs w:val="21"/>
          <w:lang w:eastAsia="ru-RU"/>
        </w:rPr>
        <w:t>— </w:t>
      </w:r>
      <w:r w:rsidRPr="008825AB">
        <w:rPr>
          <w:rFonts w:ascii="Times New Roman" w:eastAsia="Times New Roman" w:hAnsi="Times New Roman" w:cs="Times New Roman"/>
          <w:color w:val="111111"/>
          <w:sz w:val="27"/>
          <w:szCs w:val="27"/>
          <w:lang w:eastAsia="ru-RU"/>
        </w:rPr>
        <w:t>Ребята, мы с вами живем в городе, где много улиц и домов. Чтобы люди знали, что где находится, существует адрес. Что такое адрес? (Это название улицы, номер дома и квартиры.)</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Arial" w:eastAsia="Times New Roman" w:hAnsi="Arial" w:cs="Arial"/>
          <w:color w:val="111111"/>
          <w:sz w:val="21"/>
          <w:szCs w:val="21"/>
          <w:lang w:eastAsia="ru-RU"/>
        </w:rPr>
        <w:t>— </w:t>
      </w:r>
      <w:r w:rsidRPr="008825AB">
        <w:rPr>
          <w:rFonts w:ascii="Times New Roman" w:eastAsia="Times New Roman" w:hAnsi="Times New Roman" w:cs="Times New Roman"/>
          <w:color w:val="111111"/>
          <w:sz w:val="27"/>
          <w:szCs w:val="27"/>
          <w:lang w:eastAsia="ru-RU"/>
        </w:rPr>
        <w:t>Кто знает свой домашний адрес? Кто знает адрес детского сада? (Ответы детей.)</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Arial" w:eastAsia="Times New Roman" w:hAnsi="Arial" w:cs="Arial"/>
          <w:color w:val="111111"/>
          <w:sz w:val="21"/>
          <w:szCs w:val="21"/>
          <w:lang w:eastAsia="ru-RU"/>
        </w:rPr>
        <w:t>—</w:t>
      </w:r>
      <w:r w:rsidRPr="008825AB">
        <w:rPr>
          <w:rFonts w:ascii="Times New Roman" w:eastAsia="Times New Roman" w:hAnsi="Times New Roman" w:cs="Times New Roman"/>
          <w:color w:val="111111"/>
          <w:sz w:val="27"/>
          <w:szCs w:val="27"/>
          <w:lang w:eastAsia="ru-RU"/>
        </w:rPr>
        <w:t>Зачем вам нужно знать домашний адрес? (Ответы детей.)</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Times New Roman" w:eastAsia="Times New Roman" w:hAnsi="Times New Roman" w:cs="Times New Roman"/>
          <w:i/>
          <w:iCs/>
          <w:color w:val="111111"/>
          <w:sz w:val="27"/>
          <w:szCs w:val="27"/>
          <w:lang w:eastAsia="ru-RU"/>
        </w:rPr>
        <w:t>Воспитатель предлагает несколько проблемных ситуаций:</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Arial" w:eastAsia="Times New Roman" w:hAnsi="Arial" w:cs="Arial"/>
          <w:color w:val="111111"/>
          <w:sz w:val="21"/>
          <w:szCs w:val="21"/>
          <w:lang w:eastAsia="ru-RU"/>
        </w:rPr>
        <w:t>—</w:t>
      </w:r>
      <w:r w:rsidRPr="008825AB">
        <w:rPr>
          <w:rFonts w:ascii="Times New Roman" w:eastAsia="Times New Roman" w:hAnsi="Times New Roman" w:cs="Times New Roman"/>
          <w:color w:val="111111"/>
          <w:sz w:val="27"/>
          <w:szCs w:val="27"/>
          <w:lang w:eastAsia="ru-RU"/>
        </w:rPr>
        <w:t>Представьте, что вы остались дома с бабушкой. Бабушке стало плохо.</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Times New Roman" w:eastAsia="Times New Roman" w:hAnsi="Times New Roman" w:cs="Times New Roman"/>
          <w:color w:val="111111"/>
          <w:sz w:val="27"/>
          <w:szCs w:val="27"/>
          <w:lang w:eastAsia="ru-RU"/>
        </w:rPr>
        <w:t>Она просит вас вызвать скорую помощь. Вы набираете телефон 03, Саша, ты набрал телефон, а я принимаю твой вызов</w:t>
      </w:r>
      <w:r w:rsidRPr="008825AB">
        <w:rPr>
          <w:rFonts w:ascii="Times New Roman" w:eastAsia="Times New Roman" w:hAnsi="Times New Roman" w:cs="Times New Roman"/>
          <w:i/>
          <w:iCs/>
          <w:color w:val="111111"/>
          <w:sz w:val="27"/>
          <w:szCs w:val="27"/>
          <w:lang w:eastAsia="ru-RU"/>
        </w:rPr>
        <w:t>. (Воспитатель разыгрывает с ребенком диалог.)</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Arial" w:eastAsia="Times New Roman" w:hAnsi="Arial" w:cs="Arial"/>
          <w:color w:val="111111"/>
          <w:sz w:val="21"/>
          <w:szCs w:val="21"/>
          <w:lang w:eastAsia="ru-RU"/>
        </w:rPr>
        <w:t>— </w:t>
      </w:r>
      <w:r w:rsidRPr="008825AB">
        <w:rPr>
          <w:rFonts w:ascii="Times New Roman" w:eastAsia="Times New Roman" w:hAnsi="Times New Roman" w:cs="Times New Roman"/>
          <w:color w:val="111111"/>
          <w:sz w:val="27"/>
          <w:szCs w:val="27"/>
          <w:lang w:eastAsia="ru-RU"/>
        </w:rPr>
        <w:t>Скорая слушает.</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Arial" w:eastAsia="Times New Roman" w:hAnsi="Arial" w:cs="Arial"/>
          <w:color w:val="111111"/>
          <w:sz w:val="21"/>
          <w:szCs w:val="21"/>
          <w:lang w:eastAsia="ru-RU"/>
        </w:rPr>
        <w:t>— </w:t>
      </w:r>
      <w:r w:rsidRPr="008825AB">
        <w:rPr>
          <w:rFonts w:ascii="Times New Roman" w:eastAsia="Times New Roman" w:hAnsi="Times New Roman" w:cs="Times New Roman"/>
          <w:color w:val="111111"/>
          <w:sz w:val="27"/>
          <w:szCs w:val="27"/>
          <w:lang w:eastAsia="ru-RU"/>
        </w:rPr>
        <w:t>Моей бабушке плохо.</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Arial" w:eastAsia="Times New Roman" w:hAnsi="Arial" w:cs="Arial"/>
          <w:color w:val="111111"/>
          <w:sz w:val="21"/>
          <w:szCs w:val="21"/>
          <w:lang w:eastAsia="ru-RU"/>
        </w:rPr>
        <w:t>— </w:t>
      </w:r>
      <w:r w:rsidRPr="008825AB">
        <w:rPr>
          <w:rFonts w:ascii="Times New Roman" w:eastAsia="Times New Roman" w:hAnsi="Times New Roman" w:cs="Times New Roman"/>
          <w:color w:val="111111"/>
          <w:sz w:val="27"/>
          <w:szCs w:val="27"/>
          <w:lang w:eastAsia="ru-RU"/>
        </w:rPr>
        <w:t>Где вы живете, назовите адрес. </w:t>
      </w:r>
      <w:r w:rsidRPr="008825AB">
        <w:rPr>
          <w:rFonts w:ascii="Times New Roman" w:eastAsia="Times New Roman" w:hAnsi="Times New Roman" w:cs="Times New Roman"/>
          <w:i/>
          <w:iCs/>
          <w:color w:val="111111"/>
          <w:sz w:val="27"/>
          <w:szCs w:val="27"/>
          <w:lang w:eastAsia="ru-RU"/>
        </w:rPr>
        <w:t>(Ребенок называет домашний адрес. Если ребенок не называет адрес, воспитатель обращает внимание детей на то, что он не сможет вызвать скорую помощь, если не знает адрес.)</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Arial" w:eastAsia="Times New Roman" w:hAnsi="Arial" w:cs="Arial"/>
          <w:color w:val="111111"/>
          <w:sz w:val="21"/>
          <w:szCs w:val="21"/>
          <w:lang w:eastAsia="ru-RU"/>
        </w:rPr>
        <w:t>— </w:t>
      </w:r>
      <w:r w:rsidRPr="008825AB">
        <w:rPr>
          <w:rFonts w:ascii="Times New Roman" w:eastAsia="Times New Roman" w:hAnsi="Times New Roman" w:cs="Times New Roman"/>
          <w:color w:val="111111"/>
          <w:sz w:val="27"/>
          <w:szCs w:val="27"/>
          <w:lang w:eastAsia="ru-RU"/>
        </w:rPr>
        <w:t>А представьте себе, что вам нужно вызвать пожарных. Сможете вы это сделать, если не знаете адрес?</w:t>
      </w:r>
    </w:p>
    <w:p w:rsidR="008825AB" w:rsidRDefault="008825AB" w:rsidP="008825AB">
      <w:pPr>
        <w:shd w:val="clear" w:color="auto" w:fill="FFFFFF"/>
        <w:spacing w:after="0" w:line="294" w:lineRule="atLeast"/>
        <w:rPr>
          <w:rFonts w:ascii="Times New Roman" w:eastAsia="Times New Roman" w:hAnsi="Times New Roman" w:cs="Times New Roman"/>
          <w:i/>
          <w:iCs/>
          <w:color w:val="111111"/>
          <w:sz w:val="27"/>
          <w:szCs w:val="27"/>
          <w:lang w:eastAsia="ru-RU"/>
        </w:rPr>
      </w:pPr>
      <w:r w:rsidRPr="008825AB">
        <w:rPr>
          <w:rFonts w:ascii="Times New Roman" w:eastAsia="Times New Roman" w:hAnsi="Times New Roman" w:cs="Times New Roman"/>
          <w:i/>
          <w:iCs/>
          <w:color w:val="111111"/>
          <w:sz w:val="27"/>
          <w:szCs w:val="27"/>
          <w:lang w:eastAsia="ru-RU"/>
        </w:rPr>
        <w:t>Воспитатель предлагает детям, которые еще не знают свой домашний адрес, обязательно его выучить.</w:t>
      </w:r>
    </w:p>
    <w:p w:rsidR="008825AB" w:rsidRDefault="008825AB" w:rsidP="008825AB">
      <w:pPr>
        <w:shd w:val="clear" w:color="auto" w:fill="FFFFFF"/>
        <w:spacing w:after="0" w:line="294" w:lineRule="atLeast"/>
        <w:ind w:left="142"/>
        <w:rPr>
          <w:rFonts w:ascii="Times New Roman" w:eastAsia="Times New Roman" w:hAnsi="Times New Roman" w:cs="Times New Roman"/>
          <w:i/>
          <w:iCs/>
          <w:color w:val="111111"/>
          <w:sz w:val="27"/>
          <w:szCs w:val="27"/>
          <w:lang w:eastAsia="ru-RU"/>
        </w:rPr>
      </w:pPr>
      <w:r>
        <w:rPr>
          <w:noProof/>
          <w:lang w:eastAsia="ru-RU"/>
        </w:rPr>
        <w:drawing>
          <wp:inline distT="0" distB="0" distL="0" distR="0" wp14:anchorId="2C4ACEAB" wp14:editId="06289487">
            <wp:extent cx="6162182" cy="3657600"/>
            <wp:effectExtent l="0" t="0" r="0" b="0"/>
            <wp:docPr id="1" name="Рисунок 1" descr="https://fsd.multiurok.ru/html/2020/05/14/s_5ebd980cf20df/1429213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0/05/14/s_5ebd980cf20df/1429213_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6382" cy="3677899"/>
                    </a:xfrm>
                    <a:prstGeom prst="rect">
                      <a:avLst/>
                    </a:prstGeom>
                    <a:noFill/>
                    <a:ln>
                      <a:noFill/>
                    </a:ln>
                  </pic:spPr>
                </pic:pic>
              </a:graphicData>
            </a:graphic>
          </wp:inline>
        </w:drawing>
      </w:r>
    </w:p>
    <w:p w:rsidR="008825AB" w:rsidRDefault="008825AB" w:rsidP="008825AB">
      <w:pPr>
        <w:shd w:val="clear" w:color="auto" w:fill="FFFFFF"/>
        <w:spacing w:after="0" w:line="294" w:lineRule="atLeast"/>
        <w:rPr>
          <w:rFonts w:ascii="Arial" w:eastAsia="Times New Roman" w:hAnsi="Arial" w:cs="Arial"/>
          <w:color w:val="000000"/>
          <w:sz w:val="21"/>
          <w:szCs w:val="21"/>
          <w:lang w:eastAsia="ru-RU"/>
        </w:rPr>
      </w:pPr>
    </w:p>
    <w:p w:rsidR="008825AB" w:rsidRDefault="008825AB" w:rsidP="008825AB">
      <w:pPr>
        <w:shd w:val="clear" w:color="auto" w:fill="FFFFFF"/>
        <w:spacing w:after="0" w:line="294" w:lineRule="atLeast"/>
        <w:rPr>
          <w:rFonts w:ascii="Arial" w:eastAsia="Times New Roman" w:hAnsi="Arial" w:cs="Arial"/>
          <w:color w:val="000000"/>
          <w:sz w:val="21"/>
          <w:szCs w:val="21"/>
          <w:lang w:eastAsia="ru-RU"/>
        </w:rPr>
      </w:pPr>
    </w:p>
    <w:p w:rsidR="008825AB" w:rsidRDefault="008825AB" w:rsidP="008825AB">
      <w:pPr>
        <w:shd w:val="clear" w:color="auto" w:fill="FFFFFF"/>
        <w:spacing w:after="0" w:line="294" w:lineRule="atLeast"/>
        <w:rPr>
          <w:rFonts w:ascii="Arial" w:eastAsia="Times New Roman" w:hAnsi="Arial" w:cs="Arial"/>
          <w:color w:val="000000"/>
          <w:sz w:val="21"/>
          <w:szCs w:val="21"/>
          <w:lang w:eastAsia="ru-RU"/>
        </w:rPr>
      </w:pPr>
    </w:p>
    <w:p w:rsidR="008825AB" w:rsidRDefault="008825AB" w:rsidP="008825AB">
      <w:pPr>
        <w:shd w:val="clear" w:color="auto" w:fill="FFFFFF"/>
        <w:spacing w:after="0" w:line="294" w:lineRule="atLeast"/>
        <w:rPr>
          <w:rFonts w:ascii="Arial" w:eastAsia="Times New Roman" w:hAnsi="Arial" w:cs="Arial"/>
          <w:color w:val="000000"/>
          <w:sz w:val="21"/>
          <w:szCs w:val="21"/>
          <w:lang w:eastAsia="ru-RU"/>
        </w:rPr>
      </w:pPr>
    </w:p>
    <w:p w:rsidR="008825AB" w:rsidRPr="008825AB" w:rsidRDefault="008825AB" w:rsidP="008825AB">
      <w:pPr>
        <w:pStyle w:val="a3"/>
        <w:numPr>
          <w:ilvl w:val="0"/>
          <w:numId w:val="1"/>
        </w:numPr>
        <w:shd w:val="clear" w:color="auto" w:fill="FFFFFF"/>
        <w:spacing w:after="0" w:line="294" w:lineRule="atLeast"/>
        <w:rPr>
          <w:rFonts w:ascii="Arial" w:eastAsia="Times New Roman" w:hAnsi="Arial" w:cs="Arial"/>
          <w:color w:val="000000"/>
          <w:sz w:val="21"/>
          <w:szCs w:val="21"/>
          <w:lang w:eastAsia="ru-RU"/>
        </w:rPr>
      </w:pPr>
      <w:r w:rsidRPr="008825AB">
        <w:rPr>
          <w:rFonts w:ascii="Times New Roman" w:eastAsia="Times New Roman" w:hAnsi="Times New Roman" w:cs="Times New Roman"/>
          <w:b/>
          <w:bCs/>
          <w:color w:val="111111"/>
          <w:sz w:val="27"/>
          <w:szCs w:val="27"/>
          <w:lang w:eastAsia="ru-RU"/>
        </w:rPr>
        <w:lastRenderedPageBreak/>
        <w:t>Слушание русской народной песни в записи</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Times New Roman" w:eastAsia="Times New Roman" w:hAnsi="Times New Roman" w:cs="Times New Roman"/>
          <w:i/>
          <w:iCs/>
          <w:color w:val="111111"/>
          <w:sz w:val="27"/>
          <w:szCs w:val="27"/>
          <w:lang w:eastAsia="ru-RU"/>
        </w:rPr>
        <w:t>Воспитатель беседует с детьми о таланте русского народа</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Arial" w:eastAsia="Times New Roman" w:hAnsi="Arial" w:cs="Arial"/>
          <w:color w:val="111111"/>
          <w:sz w:val="21"/>
          <w:szCs w:val="21"/>
          <w:lang w:eastAsia="ru-RU"/>
        </w:rPr>
        <w:t>— </w:t>
      </w:r>
      <w:r w:rsidRPr="008825AB">
        <w:rPr>
          <w:rFonts w:ascii="Times New Roman" w:eastAsia="Times New Roman" w:hAnsi="Times New Roman" w:cs="Times New Roman"/>
          <w:color w:val="111111"/>
          <w:sz w:val="27"/>
          <w:szCs w:val="27"/>
          <w:lang w:eastAsia="ru-RU"/>
        </w:rPr>
        <w:t>Ребята, я вам много рассказывала о том, что русский народ очень талантлив. А в чем проявляется талант русского народа? (Много мастеров, которые делают красивые предметы народно-прикладного искусства; много интересных сказок и т.д.)</w:t>
      </w:r>
    </w:p>
    <w:p w:rsidR="008825AB" w:rsidRDefault="008825AB" w:rsidP="008825AB">
      <w:pPr>
        <w:shd w:val="clear" w:color="auto" w:fill="FFFFFF"/>
        <w:spacing w:after="0" w:line="294" w:lineRule="atLeast"/>
        <w:rPr>
          <w:rFonts w:ascii="Times New Roman" w:eastAsia="Times New Roman" w:hAnsi="Times New Roman" w:cs="Times New Roman"/>
          <w:color w:val="111111"/>
          <w:sz w:val="27"/>
          <w:szCs w:val="27"/>
          <w:lang w:eastAsia="ru-RU"/>
        </w:rPr>
      </w:pPr>
      <w:r w:rsidRPr="008825AB">
        <w:rPr>
          <w:rFonts w:ascii="Arial" w:eastAsia="Times New Roman" w:hAnsi="Arial" w:cs="Arial"/>
          <w:color w:val="111111"/>
          <w:sz w:val="21"/>
          <w:szCs w:val="21"/>
          <w:lang w:eastAsia="ru-RU"/>
        </w:rPr>
        <w:t>— </w:t>
      </w:r>
      <w:r w:rsidRPr="008825AB">
        <w:rPr>
          <w:rFonts w:ascii="Times New Roman" w:eastAsia="Times New Roman" w:hAnsi="Times New Roman" w:cs="Times New Roman"/>
          <w:color w:val="111111"/>
          <w:sz w:val="27"/>
          <w:szCs w:val="27"/>
          <w:lang w:eastAsia="ru-RU"/>
        </w:rPr>
        <w:t>Сегодня я хочу вам рассказать об еще одной талантливой черте русского народа. Русские люди всегда очень любили петь. Русские народные песни очень красивые, мелодичные. Особенно любили русские люди петь, водя хороводы. Вспомните, какие русские народные песни вы пели на музыкальном занятии, как водили хороводы? А сейчас давайте мы с вами послушаем еще одну русскую народную песню. (Предлагает послушать в записи неизвестную детям русскую народную песню.)</w:t>
      </w:r>
    </w:p>
    <w:p w:rsidR="008825AB" w:rsidRPr="008825AB" w:rsidRDefault="008825AB" w:rsidP="008825AB">
      <w:pPr>
        <w:shd w:val="clear" w:color="auto" w:fill="FFFFFF"/>
        <w:spacing w:after="0" w:line="294" w:lineRule="atLeast"/>
        <w:jc w:val="center"/>
        <w:rPr>
          <w:rFonts w:ascii="Arial" w:eastAsia="Times New Roman" w:hAnsi="Arial" w:cs="Arial"/>
          <w:color w:val="000000"/>
          <w:sz w:val="21"/>
          <w:szCs w:val="21"/>
          <w:lang w:eastAsia="ru-RU"/>
        </w:rPr>
      </w:pPr>
      <w:r>
        <w:rPr>
          <w:noProof/>
          <w:lang w:eastAsia="ru-RU"/>
        </w:rPr>
        <w:drawing>
          <wp:inline distT="0" distB="0" distL="0" distR="0" wp14:anchorId="3098D82C" wp14:editId="0EB3D431">
            <wp:extent cx="3010968" cy="1917700"/>
            <wp:effectExtent l="0" t="0" r="0" b="6350"/>
            <wp:docPr id="2" name="Рисунок 2" descr="https://fsd.kopilkaurokov.ru/up/html/2019/12/15/k_5df645ac8b940/532008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9/12/15/k_5df645ac8b940/532008_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1147" cy="1924183"/>
                    </a:xfrm>
                    <a:prstGeom prst="rect">
                      <a:avLst/>
                    </a:prstGeom>
                    <a:noFill/>
                    <a:ln>
                      <a:noFill/>
                    </a:ln>
                  </pic:spPr>
                </pic:pic>
              </a:graphicData>
            </a:graphic>
          </wp:inline>
        </w:drawing>
      </w:r>
    </w:p>
    <w:p w:rsidR="008825AB" w:rsidRPr="008825AB" w:rsidRDefault="008825AB" w:rsidP="008825AB">
      <w:pPr>
        <w:pStyle w:val="a3"/>
        <w:numPr>
          <w:ilvl w:val="0"/>
          <w:numId w:val="1"/>
        </w:numPr>
        <w:shd w:val="clear" w:color="auto" w:fill="FFFFFF"/>
        <w:spacing w:after="0" w:line="294" w:lineRule="atLeast"/>
        <w:rPr>
          <w:rFonts w:ascii="Arial" w:eastAsia="Times New Roman" w:hAnsi="Arial" w:cs="Arial"/>
          <w:color w:val="000000"/>
          <w:sz w:val="21"/>
          <w:szCs w:val="21"/>
          <w:lang w:eastAsia="ru-RU"/>
        </w:rPr>
      </w:pPr>
      <w:r w:rsidRPr="008825AB">
        <w:rPr>
          <w:rFonts w:ascii="Times New Roman" w:eastAsia="Times New Roman" w:hAnsi="Times New Roman" w:cs="Times New Roman"/>
          <w:b/>
          <w:bCs/>
          <w:color w:val="111111"/>
          <w:sz w:val="27"/>
          <w:szCs w:val="27"/>
          <w:lang w:eastAsia="ru-RU"/>
        </w:rPr>
        <w:t>Игра «Путешествие по родному городу»</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Times New Roman" w:eastAsia="Times New Roman" w:hAnsi="Times New Roman" w:cs="Times New Roman"/>
          <w:color w:val="111111"/>
          <w:sz w:val="27"/>
          <w:szCs w:val="27"/>
          <w:lang w:eastAsia="ru-RU"/>
        </w:rPr>
        <w:t>Воспитатель предлагает детям поиграть в путешествие. Путешествовать они будут на автобусе по своему родному городу. Но в автобусе будут не только жители нашего города, но и гости, которые приехали в наш город в первый раз. Поэтому нужно выбрать экскурсоводов. Они будут рассказывать о тех местах, которые мы будем проезжать. Дети строят из стульев автобус, выбирают водителя и экскурсоводов, а остальные исполняют роли гостей города. Воспитатель напоминает гостям, чтобы они не стеснялись и задавали вопросы, если им будет что-то непонятно во время путешествия.</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Times New Roman" w:eastAsia="Times New Roman" w:hAnsi="Times New Roman" w:cs="Times New Roman"/>
          <w:color w:val="111111"/>
          <w:sz w:val="27"/>
          <w:szCs w:val="27"/>
          <w:lang w:eastAsia="ru-RU"/>
        </w:rPr>
        <w:t>Дети занимают свои места в автобусе, и воспитатель во время путешествия показывает иллюстрации с изображением разных достопримечательностей города, с которыми дети уже знакомы, а экскурсоводы по очереди объясняют, где они находятся и что это такое</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Times New Roman" w:eastAsia="Times New Roman" w:hAnsi="Times New Roman" w:cs="Times New Roman"/>
          <w:color w:val="111111"/>
          <w:sz w:val="27"/>
          <w:szCs w:val="27"/>
          <w:lang w:eastAsia="ru-RU"/>
        </w:rPr>
        <w:t>Гости нашего города, вы хотите что-нибудь спросить у экскурсовода?</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Times New Roman" w:eastAsia="Times New Roman" w:hAnsi="Times New Roman" w:cs="Times New Roman"/>
          <w:i/>
          <w:iCs/>
          <w:color w:val="111111"/>
          <w:sz w:val="27"/>
          <w:szCs w:val="27"/>
          <w:lang w:eastAsia="ru-RU"/>
        </w:rPr>
        <w:t>Воспитатель предлагает детям сформулировать вопрос — «Кому поставлен этот Памятник»</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Arial" w:eastAsia="Times New Roman" w:hAnsi="Arial" w:cs="Arial"/>
          <w:color w:val="111111"/>
          <w:sz w:val="21"/>
          <w:szCs w:val="21"/>
          <w:lang w:eastAsia="ru-RU"/>
        </w:rPr>
        <w:t>— </w:t>
      </w:r>
      <w:r w:rsidRPr="008825AB">
        <w:rPr>
          <w:rFonts w:ascii="Times New Roman" w:eastAsia="Times New Roman" w:hAnsi="Times New Roman" w:cs="Times New Roman"/>
          <w:color w:val="111111"/>
          <w:sz w:val="27"/>
          <w:szCs w:val="27"/>
          <w:lang w:eastAsia="ru-RU"/>
        </w:rPr>
        <w:t>Экскурсовод Витя сейчас об этом расскажет.</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Times New Roman" w:eastAsia="Times New Roman" w:hAnsi="Times New Roman" w:cs="Times New Roman"/>
          <w:color w:val="111111"/>
          <w:sz w:val="27"/>
          <w:szCs w:val="27"/>
          <w:lang w:eastAsia="ru-RU"/>
        </w:rPr>
        <w:t>Воспитатель, показывая детям иллюстрации с изображением знакомых им достопримечательностей родного города, продолжает игру.</w:t>
      </w:r>
    </w:p>
    <w:p w:rsidR="008825AB" w:rsidRDefault="008825AB" w:rsidP="00512225">
      <w:pPr>
        <w:shd w:val="clear" w:color="auto" w:fill="FFFFFF"/>
        <w:spacing w:after="0" w:line="294" w:lineRule="atLeast"/>
        <w:jc w:val="center"/>
        <w:rPr>
          <w:rFonts w:ascii="Times New Roman" w:eastAsia="Times New Roman" w:hAnsi="Times New Roman" w:cs="Times New Roman"/>
          <w:b/>
          <w:bCs/>
          <w:color w:val="111111"/>
          <w:sz w:val="27"/>
          <w:szCs w:val="27"/>
          <w:lang w:eastAsia="ru-RU"/>
        </w:rPr>
      </w:pPr>
      <w:r>
        <w:rPr>
          <w:noProof/>
          <w:lang w:eastAsia="ru-RU"/>
        </w:rPr>
        <w:drawing>
          <wp:inline distT="0" distB="0" distL="0" distR="0" wp14:anchorId="3C64C161" wp14:editId="0DF1471E">
            <wp:extent cx="1314450" cy="1284048"/>
            <wp:effectExtent l="0" t="0" r="0" b="0"/>
            <wp:docPr id="3" name="Рисунок 3" descr="https://i.pinimg.com/736x/a7/00/f5/a700f5ea871156281ccdf655fc38a6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736x/a7/00/f5/a700f5ea871156281ccdf655fc38a6d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9174" cy="1288662"/>
                    </a:xfrm>
                    <a:prstGeom prst="rect">
                      <a:avLst/>
                    </a:prstGeom>
                    <a:noFill/>
                    <a:ln>
                      <a:noFill/>
                    </a:ln>
                  </pic:spPr>
                </pic:pic>
              </a:graphicData>
            </a:graphic>
          </wp:inline>
        </w:drawing>
      </w:r>
    </w:p>
    <w:p w:rsidR="008825AB" w:rsidRPr="00512225" w:rsidRDefault="008825AB" w:rsidP="00512225">
      <w:pPr>
        <w:pStyle w:val="a3"/>
        <w:numPr>
          <w:ilvl w:val="0"/>
          <w:numId w:val="1"/>
        </w:numPr>
        <w:shd w:val="clear" w:color="auto" w:fill="FFFFFF"/>
        <w:spacing w:after="0" w:line="294" w:lineRule="atLeast"/>
        <w:rPr>
          <w:rFonts w:ascii="Arial" w:eastAsia="Times New Roman" w:hAnsi="Arial" w:cs="Arial"/>
          <w:color w:val="000000"/>
          <w:sz w:val="21"/>
          <w:szCs w:val="21"/>
          <w:lang w:eastAsia="ru-RU"/>
        </w:rPr>
      </w:pPr>
      <w:r w:rsidRPr="00512225">
        <w:rPr>
          <w:rFonts w:ascii="Times New Roman" w:eastAsia="Times New Roman" w:hAnsi="Times New Roman" w:cs="Times New Roman"/>
          <w:b/>
          <w:bCs/>
          <w:color w:val="111111"/>
          <w:sz w:val="27"/>
          <w:szCs w:val="27"/>
          <w:lang w:eastAsia="ru-RU"/>
        </w:rPr>
        <w:lastRenderedPageBreak/>
        <w:t>Игра «Узнай, где я нахожусь»</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Times New Roman" w:eastAsia="Times New Roman" w:hAnsi="Times New Roman" w:cs="Times New Roman"/>
          <w:color w:val="111111"/>
          <w:sz w:val="27"/>
          <w:szCs w:val="27"/>
          <w:lang w:eastAsia="ru-RU"/>
        </w:rPr>
        <w:t>Цель: Закрепить знания детей о достопримечательностях родного города.</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Times New Roman" w:eastAsia="Times New Roman" w:hAnsi="Times New Roman" w:cs="Times New Roman"/>
          <w:color w:val="111111"/>
          <w:sz w:val="27"/>
          <w:szCs w:val="27"/>
          <w:lang w:eastAsia="ru-RU"/>
        </w:rPr>
        <w:t>Воспитатель раздает детям по одной открытке с видами родного города и предлагает им рассказать о том, что там изображено, не называя самого места. Остальные дети должны догадаться, о какой достопримечательности родного города им рассказывают. В начале игры воспитатель может дать свой рассказ-образец.</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Times New Roman" w:eastAsia="Times New Roman" w:hAnsi="Times New Roman" w:cs="Times New Roman"/>
          <w:i/>
          <w:iCs/>
          <w:color w:val="111111"/>
          <w:sz w:val="27"/>
          <w:szCs w:val="27"/>
          <w:lang w:eastAsia="ru-RU"/>
        </w:rPr>
        <w:t>После рассказа воспитатель показывает детям открытку с изображением памятника, о котором загадывалась загадка.</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Times New Roman" w:eastAsia="Times New Roman" w:hAnsi="Times New Roman" w:cs="Times New Roman"/>
          <w:i/>
          <w:iCs/>
          <w:color w:val="111111"/>
          <w:sz w:val="27"/>
          <w:szCs w:val="27"/>
          <w:lang w:eastAsia="ru-RU"/>
        </w:rPr>
        <w:t>Далее дети по очереди рассказывают о достопримечательностях, изображенных на выданных им открытках, а группа угадывает, о каком памятнике идет речь.</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Times New Roman" w:eastAsia="Times New Roman" w:hAnsi="Times New Roman" w:cs="Times New Roman"/>
          <w:i/>
          <w:iCs/>
          <w:color w:val="111111"/>
          <w:sz w:val="27"/>
          <w:szCs w:val="27"/>
          <w:lang w:eastAsia="ru-RU"/>
        </w:rPr>
        <w:t>Воспитатель помогает детям, подсказывая им, задавая наводящие вопросы.</w:t>
      </w:r>
    </w:p>
    <w:p w:rsidR="008825AB" w:rsidRPr="00512225" w:rsidRDefault="008825AB" w:rsidP="00512225">
      <w:pPr>
        <w:pStyle w:val="a3"/>
        <w:numPr>
          <w:ilvl w:val="0"/>
          <w:numId w:val="1"/>
        </w:numPr>
        <w:shd w:val="clear" w:color="auto" w:fill="FFFFFF"/>
        <w:spacing w:after="0" w:line="294" w:lineRule="atLeast"/>
        <w:rPr>
          <w:rFonts w:ascii="Arial" w:eastAsia="Times New Roman" w:hAnsi="Arial" w:cs="Arial"/>
          <w:color w:val="000000"/>
          <w:sz w:val="21"/>
          <w:szCs w:val="21"/>
          <w:lang w:eastAsia="ru-RU"/>
        </w:rPr>
      </w:pPr>
      <w:r w:rsidRPr="00512225">
        <w:rPr>
          <w:rFonts w:ascii="Times New Roman" w:eastAsia="Times New Roman" w:hAnsi="Times New Roman" w:cs="Times New Roman"/>
          <w:b/>
          <w:bCs/>
          <w:color w:val="111111"/>
          <w:sz w:val="27"/>
          <w:szCs w:val="27"/>
          <w:lang w:eastAsia="ru-RU"/>
        </w:rPr>
        <w:t>Народные традиции. Рассказ о Новогоднем празднике</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Times New Roman" w:eastAsia="Times New Roman" w:hAnsi="Times New Roman" w:cs="Times New Roman"/>
          <w:i/>
          <w:iCs/>
          <w:color w:val="111111"/>
          <w:sz w:val="27"/>
          <w:szCs w:val="27"/>
          <w:lang w:eastAsia="ru-RU"/>
        </w:rPr>
        <w:t>Воспитатель беседует с детьми о том, что у каждого народа; есть свои праздники традиции. И даже один и тот же праздник многие народы отмечают по-разному. В России с давних пор любят Новый год.</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Times New Roman" w:eastAsia="Times New Roman" w:hAnsi="Times New Roman" w:cs="Times New Roman"/>
          <w:color w:val="111111"/>
          <w:sz w:val="27"/>
          <w:szCs w:val="27"/>
          <w:lang w:eastAsia="ru-RU"/>
        </w:rPr>
        <w:t>А как можно узнать, что наступил Новый год? (Ответы детей.) Да, по красиво украшенной елке. А почему на Новый год украшают елку? (Предположения детей)</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Times New Roman" w:eastAsia="Times New Roman" w:hAnsi="Times New Roman" w:cs="Times New Roman"/>
          <w:color w:val="111111"/>
          <w:sz w:val="27"/>
          <w:szCs w:val="27"/>
          <w:lang w:eastAsia="ru-RU"/>
        </w:rPr>
        <w:t>Обычай украшать на Новый год елку родился не в нашей стране, а у древних жителей Англии и Германии. В те далекие времена люди считали, что в елях скрываются разные духи. И чтобы задобрить их, чтобы они в следующем году не делали людям ничего плохого, на елку вешали конфеты, игрушки, а под елку клали разные подарки. Люди собирались в лесу вокруг наряженной елки, зажигали вокруг нее костры и пели, веселились, плясали. А позже этот обычай переняли и другие народы. Там, где не было елей, украшали веточки других вечнозеленых растений — можжевельника или сосны.</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Times New Roman" w:eastAsia="Times New Roman" w:hAnsi="Times New Roman" w:cs="Times New Roman"/>
          <w:color w:val="111111"/>
          <w:sz w:val="27"/>
          <w:szCs w:val="27"/>
          <w:lang w:eastAsia="ru-RU"/>
        </w:rPr>
        <w:t>Главными героями новогоднего праздника в России являются Дед Мороз и Снегурочка. Но русский Дед Мороз — это совсем не Санта Клаус, который приходит на Новый год в других странах (в Америке, Англии). Наш Дед Мороз сначала был сердитым, суровым дедом, который приносил зимнюю стужу. Но постепенно он превратился в доброго Деда Мороза, который приходит к нам в новогоднюю ночь с мешком подарков.</w:t>
      </w:r>
    </w:p>
    <w:p w:rsidR="008825AB" w:rsidRPr="008825AB" w:rsidRDefault="008825AB" w:rsidP="008825AB">
      <w:pPr>
        <w:shd w:val="clear" w:color="auto" w:fill="FFFFFF"/>
        <w:spacing w:after="0" w:line="294" w:lineRule="atLeast"/>
        <w:rPr>
          <w:rFonts w:ascii="Arial" w:eastAsia="Times New Roman" w:hAnsi="Arial" w:cs="Arial"/>
          <w:color w:val="000000"/>
          <w:sz w:val="21"/>
          <w:szCs w:val="21"/>
          <w:lang w:eastAsia="ru-RU"/>
        </w:rPr>
      </w:pPr>
      <w:r w:rsidRPr="008825AB">
        <w:rPr>
          <w:rFonts w:ascii="Times New Roman" w:eastAsia="Times New Roman" w:hAnsi="Times New Roman" w:cs="Times New Roman"/>
          <w:color w:val="111111"/>
          <w:sz w:val="27"/>
          <w:szCs w:val="27"/>
          <w:lang w:eastAsia="ru-RU"/>
        </w:rPr>
        <w:t>А кто приходит вместе с Дедом Морозом? (Снегурочка.) Да, Снегурочка — это наша русская девочка, внучка Деда Мороза. В других странах такой новогодней героини нет. Придумал ее русский народ в своих сказках, а писатель Н. Островский и композитор Н.А. Римский-Корсаков написали оперу, которая так понравилась народу, что ее главная героиня - Снегурочка» с тех пор стала приходить на новогодний праздник вместе с Дедом Морозом.</w:t>
      </w:r>
    </w:p>
    <w:p w:rsidR="00DC7A6D" w:rsidRDefault="00512225" w:rsidP="00512225">
      <w:pPr>
        <w:jc w:val="right"/>
      </w:pPr>
      <w:bookmarkStart w:id="0" w:name="_GoBack"/>
      <w:bookmarkEnd w:id="0"/>
      <w:r>
        <w:rPr>
          <w:noProof/>
          <w:lang w:eastAsia="ru-RU"/>
        </w:rPr>
        <w:drawing>
          <wp:inline distT="0" distB="0" distL="0" distR="0" wp14:anchorId="4E8D0CEC" wp14:editId="7AEE5962">
            <wp:extent cx="2222952" cy="2019300"/>
            <wp:effectExtent l="0" t="0" r="6350" b="0"/>
            <wp:docPr id="4" name="Рисунок 4" descr="https://ds05.infourok.ru/uploads/ex/08a0/00044e5f-824985d1/hello_html_m4273cd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s05.infourok.ru/uploads/ex/08a0/00044e5f-824985d1/hello_html_m4273cd2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4092" cy="2038504"/>
                    </a:xfrm>
                    <a:prstGeom prst="rect">
                      <a:avLst/>
                    </a:prstGeom>
                    <a:noFill/>
                    <a:ln>
                      <a:noFill/>
                    </a:ln>
                  </pic:spPr>
                </pic:pic>
              </a:graphicData>
            </a:graphic>
          </wp:inline>
        </w:drawing>
      </w:r>
    </w:p>
    <w:sectPr w:rsidR="00DC7A6D" w:rsidSect="008825AB">
      <w:pgSz w:w="11906" w:h="16838"/>
      <w:pgMar w:top="993" w:right="850" w:bottom="1134" w:left="1134" w:header="708" w:footer="708" w:gutter="0"/>
      <w:pgBorders w:offsetFrom="page">
        <w:top w:val="earth1" w:sz="21" w:space="24" w:color="auto"/>
        <w:left w:val="earth1" w:sz="21" w:space="24" w:color="auto"/>
        <w:bottom w:val="earth1" w:sz="21" w:space="24" w:color="auto"/>
        <w:right w:val="earth1"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759A"/>
    <w:multiLevelType w:val="hybridMultilevel"/>
    <w:tmpl w:val="4DE8417C"/>
    <w:lvl w:ilvl="0" w:tplc="5FDC0FCC">
      <w:start w:val="1"/>
      <w:numFmt w:val="decimal"/>
      <w:lvlText w:val="%1."/>
      <w:lvlJc w:val="left"/>
      <w:pPr>
        <w:ind w:left="720" w:hanging="360"/>
      </w:pPr>
      <w:rPr>
        <w:rFonts w:ascii="Times New Roman" w:hAnsi="Times New Roman" w:cs="Times New Roman" w:hint="default"/>
        <w:b/>
        <w:color w:val="111111"/>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5D"/>
    <w:rsid w:val="001C6D1F"/>
    <w:rsid w:val="00512225"/>
    <w:rsid w:val="008825AB"/>
    <w:rsid w:val="008C5E1C"/>
    <w:rsid w:val="008D0867"/>
    <w:rsid w:val="00AA5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3ACC"/>
  <w15:chartTrackingRefBased/>
  <w15:docId w15:val="{589284FA-E1AA-48C9-A12C-2CB44C34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780427">
      <w:bodyDiv w:val="1"/>
      <w:marLeft w:val="0"/>
      <w:marRight w:val="0"/>
      <w:marTop w:val="0"/>
      <w:marBottom w:val="0"/>
      <w:divBdr>
        <w:top w:val="none" w:sz="0" w:space="0" w:color="auto"/>
        <w:left w:val="none" w:sz="0" w:space="0" w:color="auto"/>
        <w:bottom w:val="none" w:sz="0" w:space="0" w:color="auto"/>
        <w:right w:val="none" w:sz="0" w:space="0" w:color="auto"/>
      </w:divBdr>
      <w:divsChild>
        <w:div w:id="262497540">
          <w:marLeft w:val="0"/>
          <w:marRight w:val="0"/>
          <w:marTop w:val="0"/>
          <w:marBottom w:val="300"/>
          <w:divBdr>
            <w:top w:val="none" w:sz="0" w:space="0" w:color="auto"/>
            <w:left w:val="none" w:sz="0" w:space="0" w:color="auto"/>
            <w:bottom w:val="none" w:sz="0" w:space="0" w:color="auto"/>
            <w:right w:val="none" w:sz="0" w:space="0" w:color="auto"/>
          </w:divBdr>
          <w:divsChild>
            <w:div w:id="2114086729">
              <w:marLeft w:val="0"/>
              <w:marRight w:val="0"/>
              <w:marTop w:val="0"/>
              <w:marBottom w:val="0"/>
              <w:divBdr>
                <w:top w:val="none" w:sz="0" w:space="0" w:color="auto"/>
                <w:left w:val="none" w:sz="0" w:space="0" w:color="auto"/>
                <w:bottom w:val="none" w:sz="0" w:space="0" w:color="auto"/>
                <w:right w:val="none" w:sz="0" w:space="0" w:color="auto"/>
              </w:divBdr>
              <w:divsChild>
                <w:div w:id="1986156619">
                  <w:marLeft w:val="0"/>
                  <w:marRight w:val="0"/>
                  <w:marTop w:val="0"/>
                  <w:marBottom w:val="0"/>
                  <w:divBdr>
                    <w:top w:val="none" w:sz="0" w:space="0" w:color="auto"/>
                    <w:left w:val="none" w:sz="0" w:space="0" w:color="auto"/>
                    <w:bottom w:val="none" w:sz="0" w:space="0" w:color="auto"/>
                    <w:right w:val="none" w:sz="0" w:space="0" w:color="auto"/>
                  </w:divBdr>
                  <w:divsChild>
                    <w:div w:id="750080025">
                      <w:marLeft w:val="0"/>
                      <w:marRight w:val="0"/>
                      <w:marTop w:val="0"/>
                      <w:marBottom w:val="0"/>
                      <w:divBdr>
                        <w:top w:val="none" w:sz="0" w:space="0" w:color="auto"/>
                        <w:left w:val="none" w:sz="0" w:space="0" w:color="auto"/>
                        <w:bottom w:val="none" w:sz="0" w:space="0" w:color="auto"/>
                        <w:right w:val="none" w:sz="0" w:space="0" w:color="auto"/>
                      </w:divBdr>
                      <w:divsChild>
                        <w:div w:id="8565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91674">
                  <w:marLeft w:val="0"/>
                  <w:marRight w:val="0"/>
                  <w:marTop w:val="0"/>
                  <w:marBottom w:val="0"/>
                  <w:divBdr>
                    <w:top w:val="none" w:sz="0" w:space="0" w:color="auto"/>
                    <w:left w:val="none" w:sz="0" w:space="0" w:color="auto"/>
                    <w:bottom w:val="none" w:sz="0" w:space="0" w:color="auto"/>
                    <w:right w:val="none" w:sz="0" w:space="0" w:color="auto"/>
                  </w:divBdr>
                  <w:divsChild>
                    <w:div w:id="15872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844</Words>
  <Characters>4816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Pk1</dc:creator>
  <cp:keywords/>
  <dc:description/>
  <cp:lastModifiedBy>Pk1</cp:lastModifiedBy>
  <cp:revision>4</cp:revision>
  <dcterms:created xsi:type="dcterms:W3CDTF">2021-03-19T06:28:00Z</dcterms:created>
  <dcterms:modified xsi:type="dcterms:W3CDTF">2021-03-19T06:41:00Z</dcterms:modified>
</cp:coreProperties>
</file>