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F9" w:rsidRPr="009108C3" w:rsidRDefault="002249F9" w:rsidP="002249F9">
      <w:pPr>
        <w:spacing w:after="0" w:line="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249F9" w:rsidRDefault="002249F9" w:rsidP="002249F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2249F9" w:rsidRDefault="002249F9" w:rsidP="002249F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2249F9" w:rsidRDefault="002249F9" w:rsidP="002249F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 w:rsidR="00941675">
        <w:rPr>
          <w:rFonts w:ascii="Times New Roman" w:hAnsi="Times New Roman"/>
          <w:sz w:val="24"/>
          <w:szCs w:val="24"/>
        </w:rPr>
        <w:t>. Рубцовск, ул</w:t>
      </w:r>
      <w:proofErr w:type="gramStart"/>
      <w:r w:rsidR="00941675">
        <w:rPr>
          <w:rFonts w:ascii="Times New Roman" w:hAnsi="Times New Roman"/>
          <w:sz w:val="24"/>
          <w:szCs w:val="24"/>
        </w:rPr>
        <w:t>.К</w:t>
      </w:r>
      <w:proofErr w:type="gramEnd"/>
      <w:r w:rsidR="00941675">
        <w:rPr>
          <w:rFonts w:ascii="Times New Roman" w:hAnsi="Times New Roman"/>
          <w:sz w:val="24"/>
          <w:szCs w:val="24"/>
        </w:rPr>
        <w:t>омсомольская, 65</w:t>
      </w:r>
    </w:p>
    <w:p w:rsidR="002249F9" w:rsidRDefault="00941675" w:rsidP="002249F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7-59-69</w:t>
      </w:r>
    </w:p>
    <w:p w:rsidR="002249F9" w:rsidRDefault="002249F9" w:rsidP="002249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-mail: </w:t>
      </w:r>
      <w:hyperlink r:id="rId4" w:history="1">
        <w:r>
          <w:rPr>
            <w:rStyle w:val="a3"/>
            <w:sz w:val="24"/>
            <w:szCs w:val="24"/>
            <w:lang w:val="en-US"/>
          </w:rPr>
          <w:t>ryabinka.detskiysad19@mail.ru</w:t>
        </w:r>
      </w:hyperlink>
    </w:p>
    <w:p w:rsidR="002249F9" w:rsidRPr="00F37A91" w:rsidRDefault="002249F9" w:rsidP="002249F9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2249F9" w:rsidRPr="00F37A91" w:rsidRDefault="002249F9" w:rsidP="002249F9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2249F9" w:rsidRPr="00F37A91" w:rsidRDefault="002249F9" w:rsidP="002249F9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  <w:r w:rsidRPr="00F37A91">
        <w:rPr>
          <w:rFonts w:ascii="Times New Roman" w:hAnsi="Times New Roman"/>
          <w:sz w:val="48"/>
          <w:szCs w:val="48"/>
          <w:lang w:val="en-US"/>
        </w:rPr>
        <w:t xml:space="preserve">                                                                         </w:t>
      </w:r>
    </w:p>
    <w:p w:rsidR="002249F9" w:rsidRPr="00F37A91" w:rsidRDefault="002249F9" w:rsidP="002249F9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2249F9" w:rsidRPr="00F37A91" w:rsidRDefault="002249F9" w:rsidP="002249F9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2249F9" w:rsidRPr="00F37A91" w:rsidRDefault="002249F9" w:rsidP="002249F9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2249F9" w:rsidRPr="0051326D" w:rsidRDefault="002249F9" w:rsidP="002249F9">
      <w:pPr>
        <w:spacing w:after="0" w:line="240" w:lineRule="auto"/>
        <w:rPr>
          <w:rFonts w:ascii="Times New Roman" w:hAnsi="Times New Roman"/>
          <w:sz w:val="48"/>
          <w:szCs w:val="48"/>
          <w:lang w:val="en-US"/>
        </w:rPr>
      </w:pPr>
    </w:p>
    <w:p w:rsidR="002249F9" w:rsidRPr="00F37A91" w:rsidRDefault="002249F9" w:rsidP="002249F9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2249F9" w:rsidRPr="00F37A91" w:rsidRDefault="002249F9" w:rsidP="002249F9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2249F9" w:rsidRPr="003F557C" w:rsidRDefault="002249F9" w:rsidP="002249F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Консультация для роди</w:t>
      </w:r>
      <w:r w:rsidRPr="003F557C">
        <w:rPr>
          <w:rFonts w:ascii="Times New Roman" w:hAnsi="Times New Roman"/>
          <w:sz w:val="48"/>
          <w:szCs w:val="48"/>
        </w:rPr>
        <w:t>телей</w:t>
      </w:r>
    </w:p>
    <w:p w:rsidR="002249F9" w:rsidRPr="00CD0ED5" w:rsidRDefault="002249F9" w:rsidP="002249F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CD0ED5">
        <w:rPr>
          <w:rFonts w:ascii="Times New Roman" w:hAnsi="Times New Roman"/>
          <w:sz w:val="48"/>
          <w:szCs w:val="48"/>
        </w:rPr>
        <w:t xml:space="preserve">« Формирование начал экологической культуры у детей дошкольного возраста»                                                                         </w:t>
      </w:r>
    </w:p>
    <w:p w:rsidR="002249F9" w:rsidRDefault="002249F9" w:rsidP="002249F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3F557C">
        <w:rPr>
          <w:rFonts w:ascii="Times New Roman" w:hAnsi="Times New Roman"/>
          <w:sz w:val="48"/>
          <w:szCs w:val="48"/>
        </w:rPr>
        <w:t xml:space="preserve">            </w:t>
      </w:r>
    </w:p>
    <w:p w:rsidR="002249F9" w:rsidRDefault="002249F9" w:rsidP="002249F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2249F9" w:rsidRDefault="002249F9" w:rsidP="002249F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2249F9" w:rsidRDefault="002249F9" w:rsidP="002249F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78740</wp:posOffset>
            </wp:positionV>
            <wp:extent cx="2780030" cy="2876550"/>
            <wp:effectExtent l="19050" t="0" r="1270" b="0"/>
            <wp:wrapNone/>
            <wp:docPr id="37" name="Рисунок 37" descr="https://ds05.infourok.ru/uploads/ex/11c0/000038cf-63e2c97b/hello_html_23069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s05.infourok.ru/uploads/ex/11c0/000038cf-63e2c97b/hello_html_230697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35" t="49899" r="18594" b="4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9F9" w:rsidRDefault="002249F9" w:rsidP="002249F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2249F9" w:rsidRDefault="002249F9" w:rsidP="002249F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2249F9" w:rsidRDefault="002249F9" w:rsidP="002249F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2249F9" w:rsidRDefault="002249F9" w:rsidP="002249F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2249F9" w:rsidRDefault="002249F9" w:rsidP="002249F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2249F9" w:rsidRDefault="002249F9" w:rsidP="002249F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2249F9" w:rsidRDefault="002249F9" w:rsidP="002249F9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9C32C1" w:rsidRPr="00A11400" w:rsidRDefault="009C32C1" w:rsidP="009C32C1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A11400">
        <w:rPr>
          <w:rStyle w:val="c0"/>
          <w:sz w:val="28"/>
          <w:szCs w:val="28"/>
        </w:rPr>
        <w:lastRenderedPageBreak/>
        <w:t>Дерево, трава, цветок и птица, Не всегда умеют защититься, Если будут уничтожены они, На планете останемся мы одни.</w:t>
      </w:r>
      <w:r w:rsidRPr="00A11400">
        <w:rPr>
          <w:sz w:val="28"/>
          <w:szCs w:val="28"/>
        </w:rPr>
        <w:br/>
      </w:r>
      <w:r w:rsidRPr="00A11400">
        <w:rPr>
          <w:rStyle w:val="c0"/>
          <w:sz w:val="28"/>
          <w:szCs w:val="28"/>
        </w:rPr>
        <w:t xml:space="preserve">Д. </w:t>
      </w:r>
      <w:proofErr w:type="spellStart"/>
      <w:r w:rsidRPr="00A11400">
        <w:rPr>
          <w:rStyle w:val="c0"/>
          <w:sz w:val="28"/>
          <w:szCs w:val="28"/>
        </w:rPr>
        <w:t>Родович</w:t>
      </w:r>
      <w:proofErr w:type="spellEnd"/>
    </w:p>
    <w:p w:rsidR="009C32C1" w:rsidRPr="00A11400" w:rsidRDefault="009C32C1" w:rsidP="009C32C1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1400">
        <w:rPr>
          <w:rStyle w:val="c0"/>
          <w:sz w:val="28"/>
          <w:szCs w:val="28"/>
        </w:rPr>
        <w:t>Жизненный путь человека с самого первого шага немыслим  без участия взрослых. В руках взрослых реальная возможность приобщения детей к добру, красоте, ненасилию. Важно, чтобы у детей пробуждалось чувство своей сопричастности к миру, желание совершать добрые дела и (поступки, участвовать в охране окружающей среды, приобщаться к культуре, общечеловеческим ценностям, закладывать фундамент  своего здоровья).</w:t>
      </w:r>
    </w:p>
    <w:p w:rsidR="009C32C1" w:rsidRPr="00A11400" w:rsidRDefault="009C32C1" w:rsidP="009C32C1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A11400">
        <w:rPr>
          <w:rStyle w:val="c0"/>
          <w:sz w:val="28"/>
          <w:szCs w:val="28"/>
        </w:rPr>
        <w:t>Качественное усвоение данных задач не возможно без систематической, продуманной помощи со стороны родителей. В чем она может заключаться? Прежде всего покажите своим детя</w:t>
      </w:r>
      <w:proofErr w:type="gramStart"/>
      <w:r w:rsidRPr="00A11400">
        <w:rPr>
          <w:rStyle w:val="c0"/>
          <w:sz w:val="28"/>
          <w:szCs w:val="28"/>
        </w:rPr>
        <w:t>м-</w:t>
      </w:r>
      <w:proofErr w:type="gramEnd"/>
      <w:r w:rsidRPr="00A11400">
        <w:rPr>
          <w:rStyle w:val="c0"/>
          <w:sz w:val="28"/>
          <w:szCs w:val="28"/>
        </w:rPr>
        <w:t xml:space="preserve"> ничем не заменимую ценность и красоту природы . Помогите понять своим детям, что природа есть основа жизни и существования всего живого на земле, диалектическую неразрывность и взаимообусловленность природы и человека.</w:t>
      </w:r>
    </w:p>
    <w:p w:rsidR="009C32C1" w:rsidRPr="00A11400" w:rsidRDefault="009C32C1" w:rsidP="009C32C1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A11400">
        <w:rPr>
          <w:rStyle w:val="c0"/>
          <w:sz w:val="28"/>
          <w:szCs w:val="28"/>
        </w:rPr>
        <w:t> Все мы знаем: общение с природой делает человека добрее, будут лучше чувства.</w:t>
      </w:r>
    </w:p>
    <w:p w:rsidR="009C32C1" w:rsidRPr="00A11400" w:rsidRDefault="009C32C1" w:rsidP="009C32C1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A11400">
        <w:rPr>
          <w:rStyle w:val="c0"/>
          <w:sz w:val="28"/>
          <w:szCs w:val="28"/>
        </w:rPr>
        <w:t>Все мы знаем: будущее станет таким, каким будет человек.</w:t>
      </w:r>
    </w:p>
    <w:p w:rsidR="009C32C1" w:rsidRPr="00A11400" w:rsidRDefault="009C32C1" w:rsidP="009C32C1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A11400">
        <w:rPr>
          <w:rStyle w:val="c0"/>
          <w:sz w:val="28"/>
          <w:szCs w:val="28"/>
        </w:rPr>
        <w:t> Все мы знаем: будущее все цело зависит от того, какие основы мы, взрослые, заложим в сознание детей.</w:t>
      </w:r>
    </w:p>
    <w:p w:rsidR="009C32C1" w:rsidRPr="00A11400" w:rsidRDefault="009C32C1" w:rsidP="009C32C1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A11400">
        <w:rPr>
          <w:rStyle w:val="c0"/>
          <w:sz w:val="28"/>
          <w:szCs w:val="28"/>
        </w:rPr>
        <w:t> Поэтому нужно с самых первых дней жизни ребенка через красоту пробуждать лучшее чувства, энергию радости, что положительно повлияет на психологическое и физическое здоровье.</w:t>
      </w:r>
    </w:p>
    <w:p w:rsidR="009C32C1" w:rsidRPr="00A11400" w:rsidRDefault="009C32C1" w:rsidP="009C32C1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A11400">
        <w:rPr>
          <w:rStyle w:val="c0"/>
          <w:sz w:val="28"/>
          <w:szCs w:val="28"/>
        </w:rPr>
        <w:t>А истинную красоту можно найти только в природе. Именно природа дарит вдохновение,  и прекрасные ощущения.</w:t>
      </w:r>
    </w:p>
    <w:p w:rsidR="009C32C1" w:rsidRPr="00A11400" w:rsidRDefault="009C32C1" w:rsidP="009C32C1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A11400">
        <w:rPr>
          <w:rStyle w:val="c0"/>
          <w:sz w:val="28"/>
          <w:szCs w:val="28"/>
        </w:rPr>
        <w:t>Чаще бывайте со своими детьми на природе. Она породнит, подарит силу, здоровье, хорошее настроение. Она направит на твердые жизненные позиции: «от красоты природы - к красоте слова, музыки, живописи</w:t>
      </w:r>
      <w:proofErr w:type="gramStart"/>
      <w:r w:rsidRPr="00A11400">
        <w:rPr>
          <w:rStyle w:val="c0"/>
          <w:sz w:val="28"/>
          <w:szCs w:val="28"/>
        </w:rPr>
        <w:t xml:space="preserve">»., - </w:t>
      </w:r>
      <w:proofErr w:type="gramEnd"/>
      <w:r w:rsidRPr="00A11400">
        <w:rPr>
          <w:rStyle w:val="c0"/>
          <w:sz w:val="28"/>
          <w:szCs w:val="28"/>
        </w:rPr>
        <w:t xml:space="preserve">говорил Сухомлинский. Но бывать часто на природе это еще не все. Научите детей замечать ее величие, богатство и разнообразие. Помогите понять своим детям, что Природа не только храм здоровья и эстетического наслаждения, но и источник познания и воспитания человечества. Именно человечества. Научите своих детей любить и уважать природу, защищать ее, но прежде </w:t>
      </w:r>
      <w:proofErr w:type="gramStart"/>
      <w:r w:rsidRPr="00A11400">
        <w:rPr>
          <w:rStyle w:val="c0"/>
          <w:sz w:val="28"/>
          <w:szCs w:val="28"/>
        </w:rPr>
        <w:t>всего</w:t>
      </w:r>
      <w:proofErr w:type="gramEnd"/>
      <w:r w:rsidRPr="00A11400">
        <w:rPr>
          <w:rStyle w:val="c0"/>
          <w:sz w:val="28"/>
          <w:szCs w:val="28"/>
        </w:rPr>
        <w:t xml:space="preserve"> научитесь это делать сами, покажите своим детям, что вы честны, смелы, заботливы сами. И эти качества эхом отзовутся в сердцах ваших детей, умножаться и порадуют вас.</w:t>
      </w:r>
    </w:p>
    <w:p w:rsidR="009C32C1" w:rsidRPr="00A11400" w:rsidRDefault="009C32C1" w:rsidP="009C32C1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A11400">
        <w:rPr>
          <w:rStyle w:val="c0"/>
          <w:sz w:val="28"/>
          <w:szCs w:val="28"/>
        </w:rPr>
        <w:t xml:space="preserve">«Рыбе - вода, птице - воздух, зверю - лес, степи, горы. 'А человеку нужна Родина. И охранять природу - значит охранять Родину» - познакомьте своих детей с этими высказываниями русского писателя М.М. Пришвина. Объясните смысл этих мудрых строк своим детям </w:t>
      </w:r>
      <w:proofErr w:type="gramStart"/>
      <w:r w:rsidRPr="00A11400">
        <w:rPr>
          <w:rStyle w:val="c0"/>
          <w:sz w:val="28"/>
          <w:szCs w:val="28"/>
        </w:rPr>
        <w:t>на примере, обращая</w:t>
      </w:r>
      <w:proofErr w:type="gramEnd"/>
      <w:r w:rsidRPr="00A11400">
        <w:rPr>
          <w:rStyle w:val="c0"/>
          <w:sz w:val="28"/>
          <w:szCs w:val="28"/>
        </w:rPr>
        <w:t xml:space="preserve"> их внимание еще и еще раз на красоту родной природы. Это укрепит в сердцах ваших детей патриотизм, любовь к Родине, привязанность к тому месту, где живете, вызовет уважение к тем, кто помог постичь любовь, вдохновение, желание покорять высоты в науке и искусстве.</w:t>
      </w:r>
    </w:p>
    <w:p w:rsidR="009C32C1" w:rsidRPr="00A11400" w:rsidRDefault="009C32C1" w:rsidP="009C32C1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A11400">
        <w:rPr>
          <w:rStyle w:val="c0"/>
          <w:sz w:val="28"/>
          <w:szCs w:val="28"/>
        </w:rPr>
        <w:lastRenderedPageBreak/>
        <w:t>Многие исследования показали, что люди усваивают те или иные убеждения с детства, до того, как получат возможность критически осмыслить полученную информацию. Под влиянием взрослых у детей вырабатываются эмоциональные предпочтения. Позже, от девяти лет и старше, эти предпочтения складываются в твердые стереотипы, изменить которые уже трудно. Жизнью подтверждено, что ребенок более податлив, «пластичен», на него сравнительно легко влияют и в хорошую и в дурную сторону разные воздействия окружающей среды. Чем меньше ребенок, тем легче на него воздействовать. Как писал А.В. Луначарский: «Маленького ребенка можно лепить, старшего приходиться гнуть и взрослого - ломать».</w:t>
      </w:r>
    </w:p>
    <w:p w:rsidR="009C32C1" w:rsidRPr="00A11400" w:rsidRDefault="009C32C1" w:rsidP="009C32C1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A11400">
        <w:rPr>
          <w:rStyle w:val="c0"/>
          <w:sz w:val="28"/>
          <w:szCs w:val="28"/>
        </w:rPr>
        <w:t>Уже к трем годам ребенок любит подражать другим, поэтому в данное время особенно большой значение для развития детей приобретает пример старших.</w:t>
      </w:r>
    </w:p>
    <w:p w:rsidR="009C32C1" w:rsidRPr="00A11400" w:rsidRDefault="009C32C1" w:rsidP="009C32C1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A11400">
        <w:rPr>
          <w:rStyle w:val="c0"/>
          <w:sz w:val="28"/>
          <w:szCs w:val="28"/>
        </w:rPr>
        <w:t>В 5 лет ребенок может уже подчинять свое поведение контролю сознания. Привычки становятся более устойчивыми, у него появляется стремление к труду, вежливость, общительность, чувство красоты. Дети в этом возрасте понимают сказанное взрослыми буквально. Эту особенность нужно знать и учитывать.</w:t>
      </w:r>
    </w:p>
    <w:p w:rsidR="009C32C1" w:rsidRPr="00A11400" w:rsidRDefault="009C32C1" w:rsidP="009C32C1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A11400">
        <w:rPr>
          <w:rStyle w:val="c0"/>
          <w:sz w:val="28"/>
          <w:szCs w:val="28"/>
        </w:rPr>
        <w:t>В 6-7 лет у детей зарождается чувство любви к Родине, ее природе, истории, жизни. Они с охотой слушают, читают, у них хорошо развивается память. Ребенок начинает высоко оценивать авторитет старших: их речь, облик, отсутствие расхождений между словом и делом; рождается уважение, доверие, подражание. Таким образом,  в дошкольном возрасте окончательно закладываются основные корни воспитания. Поэтому образованность родителей, их образ жизни, поведение, отношение к окружающему, способствует установлению у детей более богатых духовных связей со средой.</w:t>
      </w:r>
    </w:p>
    <w:p w:rsidR="009C32C1" w:rsidRPr="00A11400" w:rsidRDefault="009C32C1" w:rsidP="009C32C1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A11400">
        <w:rPr>
          <w:rStyle w:val="c0"/>
          <w:sz w:val="28"/>
          <w:szCs w:val="28"/>
        </w:rPr>
        <w:t>Важно в этот период жизни ребенка, не смотря на его возраст (5-7 лет), обратить внимание на то, что мир обременен проблемами, что кризисы и катаклизмы охватили всю нашу Планету, что мир ждет спасения. В чем оно? Докажите детям, что все зависит от Человека, от всех нас. Без нас, без нашего участия само собой ничего не произойдет. Нужен единый путь, который выведет на к Свету</w:t>
      </w:r>
      <w:proofErr w:type="gramStart"/>
      <w:r w:rsidRPr="00A11400">
        <w:rPr>
          <w:rStyle w:val="c0"/>
          <w:sz w:val="28"/>
          <w:szCs w:val="28"/>
        </w:rPr>
        <w:t xml:space="preserve"> .</w:t>
      </w:r>
      <w:proofErr w:type="gramEnd"/>
      <w:r w:rsidRPr="00A11400">
        <w:rPr>
          <w:rStyle w:val="c0"/>
          <w:sz w:val="28"/>
          <w:szCs w:val="28"/>
        </w:rPr>
        <w:t xml:space="preserve"> Этот путь по силе только тем, кто добр, благороден, кто стремится к прекрасному, к красоте. Пусть ваши прогулки и беседы с детьми у костра на закате или восходе солнца помогут зародиться красивым мыслям. «От красивых образов к красивым мыслям, от красивых мыслей - к красивой жизни. А от красивой жизни - к абсолютной красоте» Платон.</w:t>
      </w:r>
    </w:p>
    <w:p w:rsidR="009C32C1" w:rsidRPr="00A11400" w:rsidRDefault="009C32C1" w:rsidP="009C32C1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A11400">
        <w:rPr>
          <w:rStyle w:val="c0"/>
          <w:sz w:val="28"/>
          <w:szCs w:val="28"/>
        </w:rPr>
        <w:t>Именно родители, семья закладывают в маленьком человеке основы различных потребностей и потребления.</w:t>
      </w:r>
    </w:p>
    <w:p w:rsidR="009C32C1" w:rsidRPr="00A11400" w:rsidRDefault="009C32C1" w:rsidP="009C32C1">
      <w:pPr>
        <w:pStyle w:val="c2"/>
        <w:shd w:val="clear" w:color="auto" w:fill="FFFFFF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A11400">
        <w:rPr>
          <w:rStyle w:val="c0"/>
          <w:sz w:val="28"/>
          <w:szCs w:val="28"/>
        </w:rPr>
        <w:t xml:space="preserve">Воспитывая достойного человека, мы, взрослые, должны постоянно помнить, что положительный результат не возможен, если в жизни ребенка большое количество запретов. Запрет для ребенка тормоз. Он останавливает действие, плохо влияет на развитие и здоровье. Мы должны отказаться от попыток переделать характер ребенка, который появляется у него с первых </w:t>
      </w:r>
      <w:r w:rsidRPr="00A11400">
        <w:rPr>
          <w:rStyle w:val="c0"/>
          <w:sz w:val="28"/>
          <w:szCs w:val="28"/>
        </w:rPr>
        <w:lastRenderedPageBreak/>
        <w:t xml:space="preserve">дней. Это невозможно - переделать характер, сломать - можно. А зачем? В определенные сроки у ребенка созревают те или иные качества. Важно не упустить эти сроки: трудитесь со своим ребенком, отдыхайте вместе с ним, смотрите научно-познавательные передачи и говорите, говорите, говорите. </w:t>
      </w:r>
      <w:proofErr w:type="gramStart"/>
      <w:r w:rsidRPr="00A11400">
        <w:rPr>
          <w:rStyle w:val="c0"/>
          <w:sz w:val="28"/>
          <w:szCs w:val="28"/>
        </w:rPr>
        <w:t>Обращайте внимание на доброе, на красивое отношение к окружающему, на единство Природы и человека.</w:t>
      </w:r>
      <w:proofErr w:type="gramEnd"/>
      <w:r w:rsidRPr="00A11400">
        <w:rPr>
          <w:rStyle w:val="c0"/>
          <w:sz w:val="28"/>
          <w:szCs w:val="28"/>
        </w:rPr>
        <w:t xml:space="preserve"> Открывайте вместе со своим ребенком мир обновления и возрождения, учитесь любить окружающий мир: солнце, воду, животных, растения, человека. Ведь единство человека и Природы явление. Естественное единство человека с природой то же, что единство матери и дитя. Поможем же своим детям понять, что человек может жить в гармонии с окружающим миром, что человек способен познать и совершенствовать этот мир на основе принципа «не навреди!», сыновнего отношения к нему - такой человек в будущем постоянно будет трудиться над проблемой сохранения окружающей среды, над предотвращением экологической катастрофы. Вселите надежду и веру в вашего ребенка. Пусть он запомнит: Земля - наш маленький, прекрасный и единственный дом, в котором человек должен быть хозяином. Люди должны быть не сторонними наблюдателями, а участниками разумного преобразования природы, активными ее защитниками. Мы - маленькая частица природы. Все в природе едино. Главная ценность - здоровье Планеты, и как следствие - здоровье каждого человека.</w:t>
      </w:r>
    </w:p>
    <w:p w:rsidR="009C32C1" w:rsidRPr="00A11400" w:rsidRDefault="009C32C1" w:rsidP="009C32C1">
      <w:pPr>
        <w:pStyle w:val="c6"/>
        <w:shd w:val="clear" w:color="auto" w:fill="FFFFFF"/>
        <w:spacing w:before="0" w:beforeAutospacing="0" w:after="0" w:afterAutospacing="0"/>
        <w:ind w:firstLine="740"/>
        <w:jc w:val="both"/>
        <w:rPr>
          <w:sz w:val="28"/>
          <w:szCs w:val="28"/>
        </w:rPr>
      </w:pPr>
      <w:r w:rsidRPr="00A11400">
        <w:rPr>
          <w:rStyle w:val="c0"/>
          <w:sz w:val="28"/>
          <w:szCs w:val="28"/>
        </w:rPr>
        <w:t xml:space="preserve">Чтобы ваши беседы с детьми </w:t>
      </w:r>
      <w:proofErr w:type="gramStart"/>
      <w:r w:rsidRPr="00A11400">
        <w:rPr>
          <w:rStyle w:val="c0"/>
          <w:sz w:val="28"/>
          <w:szCs w:val="28"/>
        </w:rPr>
        <w:t>проводились успешно предлагаем</w:t>
      </w:r>
      <w:proofErr w:type="gramEnd"/>
      <w:r w:rsidRPr="00A11400">
        <w:rPr>
          <w:rStyle w:val="c0"/>
          <w:sz w:val="28"/>
          <w:szCs w:val="28"/>
        </w:rPr>
        <w:t xml:space="preserve"> следующий материал:</w:t>
      </w:r>
    </w:p>
    <w:p w:rsidR="009C32C1" w:rsidRPr="00A11400" w:rsidRDefault="009C32C1" w:rsidP="009C32C1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1400">
        <w:rPr>
          <w:rStyle w:val="c4"/>
          <w:sz w:val="28"/>
          <w:szCs w:val="28"/>
        </w:rPr>
        <w:t>1.</w:t>
      </w:r>
      <w:r w:rsidRPr="00A11400">
        <w:rPr>
          <w:rStyle w:val="c5"/>
          <w:sz w:val="28"/>
          <w:szCs w:val="28"/>
        </w:rPr>
        <w:t>    </w:t>
      </w:r>
      <w:r w:rsidRPr="00A11400">
        <w:rPr>
          <w:rStyle w:val="c0"/>
          <w:sz w:val="28"/>
          <w:szCs w:val="28"/>
        </w:rPr>
        <w:t>Л.И. Егоренков «Экологическое воспитание дошкольников и младших школьников»</w:t>
      </w:r>
    </w:p>
    <w:p w:rsidR="009C32C1" w:rsidRPr="00A11400" w:rsidRDefault="009C32C1" w:rsidP="009C32C1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1400">
        <w:rPr>
          <w:rStyle w:val="c4"/>
          <w:sz w:val="28"/>
          <w:szCs w:val="28"/>
        </w:rPr>
        <w:t>2.</w:t>
      </w:r>
      <w:r w:rsidRPr="00A11400">
        <w:rPr>
          <w:rStyle w:val="c5"/>
          <w:sz w:val="28"/>
          <w:szCs w:val="28"/>
        </w:rPr>
        <w:t>     </w:t>
      </w:r>
      <w:r w:rsidRPr="00A11400">
        <w:rPr>
          <w:rStyle w:val="c0"/>
          <w:sz w:val="28"/>
          <w:szCs w:val="28"/>
        </w:rPr>
        <w:t xml:space="preserve">О.А. </w:t>
      </w:r>
      <w:proofErr w:type="spellStart"/>
      <w:r w:rsidRPr="00A11400">
        <w:rPr>
          <w:rStyle w:val="c0"/>
          <w:sz w:val="28"/>
          <w:szCs w:val="28"/>
        </w:rPr>
        <w:t>Воронкевич</w:t>
      </w:r>
      <w:proofErr w:type="spellEnd"/>
      <w:r w:rsidRPr="00A11400">
        <w:rPr>
          <w:rStyle w:val="c0"/>
          <w:sz w:val="28"/>
          <w:szCs w:val="28"/>
        </w:rPr>
        <w:t xml:space="preserve"> «Добро пожаловать в экологию»</w:t>
      </w:r>
    </w:p>
    <w:p w:rsidR="009C32C1" w:rsidRPr="00A11400" w:rsidRDefault="009C32C1" w:rsidP="009C32C1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1400">
        <w:rPr>
          <w:rStyle w:val="c4"/>
          <w:sz w:val="28"/>
          <w:szCs w:val="28"/>
        </w:rPr>
        <w:t>3.</w:t>
      </w:r>
      <w:r w:rsidRPr="00A11400">
        <w:rPr>
          <w:rStyle w:val="c5"/>
          <w:sz w:val="28"/>
          <w:szCs w:val="28"/>
        </w:rPr>
        <w:t>     </w:t>
      </w:r>
      <w:r w:rsidRPr="00A11400">
        <w:rPr>
          <w:rStyle w:val="c0"/>
          <w:sz w:val="28"/>
          <w:szCs w:val="28"/>
        </w:rPr>
        <w:t xml:space="preserve">Г.К. </w:t>
      </w:r>
      <w:proofErr w:type="spellStart"/>
      <w:r w:rsidRPr="00A11400">
        <w:rPr>
          <w:rStyle w:val="c0"/>
          <w:sz w:val="28"/>
          <w:szCs w:val="28"/>
        </w:rPr>
        <w:t>Тавлинова</w:t>
      </w:r>
      <w:proofErr w:type="spellEnd"/>
      <w:r w:rsidRPr="00A11400">
        <w:rPr>
          <w:rStyle w:val="c0"/>
          <w:sz w:val="28"/>
          <w:szCs w:val="28"/>
        </w:rPr>
        <w:t xml:space="preserve"> «Цветы в комнате и на балконе»</w:t>
      </w:r>
    </w:p>
    <w:p w:rsidR="009C32C1" w:rsidRPr="00A11400" w:rsidRDefault="009C32C1" w:rsidP="009C32C1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1400">
        <w:rPr>
          <w:rStyle w:val="c4"/>
          <w:sz w:val="28"/>
          <w:szCs w:val="28"/>
        </w:rPr>
        <w:t>4.</w:t>
      </w:r>
      <w:r w:rsidRPr="00A11400">
        <w:rPr>
          <w:rStyle w:val="c5"/>
          <w:sz w:val="28"/>
          <w:szCs w:val="28"/>
        </w:rPr>
        <w:t>     </w:t>
      </w:r>
      <w:r w:rsidRPr="00A11400">
        <w:rPr>
          <w:rStyle w:val="c0"/>
          <w:sz w:val="28"/>
          <w:szCs w:val="28"/>
        </w:rPr>
        <w:t>консультации «В кругу семьи»</w:t>
      </w:r>
    </w:p>
    <w:p w:rsidR="009C32C1" w:rsidRPr="00A11400" w:rsidRDefault="009C32C1" w:rsidP="009C32C1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1400">
        <w:rPr>
          <w:rStyle w:val="c4"/>
          <w:sz w:val="28"/>
          <w:szCs w:val="28"/>
        </w:rPr>
        <w:t>5.</w:t>
      </w:r>
      <w:r w:rsidRPr="00A11400">
        <w:rPr>
          <w:rStyle w:val="c5"/>
          <w:sz w:val="28"/>
          <w:szCs w:val="28"/>
        </w:rPr>
        <w:t>     </w:t>
      </w:r>
      <w:r w:rsidRPr="00A11400">
        <w:rPr>
          <w:rStyle w:val="c0"/>
          <w:sz w:val="28"/>
          <w:szCs w:val="28"/>
        </w:rPr>
        <w:t>С.Н. Николаева «Место игры в экологическом воспитании дошкольников»</w:t>
      </w:r>
    </w:p>
    <w:p w:rsidR="009C32C1" w:rsidRPr="00A11400" w:rsidRDefault="009C32C1" w:rsidP="009C32C1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1400">
        <w:rPr>
          <w:rStyle w:val="c4"/>
          <w:sz w:val="28"/>
          <w:szCs w:val="28"/>
        </w:rPr>
        <w:t>6.</w:t>
      </w:r>
      <w:r w:rsidRPr="00A11400">
        <w:rPr>
          <w:rStyle w:val="c5"/>
          <w:sz w:val="28"/>
          <w:szCs w:val="28"/>
        </w:rPr>
        <w:t>     </w:t>
      </w:r>
      <w:r w:rsidRPr="00A11400">
        <w:rPr>
          <w:rStyle w:val="c0"/>
          <w:sz w:val="28"/>
          <w:szCs w:val="28"/>
        </w:rPr>
        <w:t>Виноградова «Умственное воспитание в процессе ознакомления с природой»</w:t>
      </w:r>
    </w:p>
    <w:p w:rsidR="009C32C1" w:rsidRPr="00A11400" w:rsidRDefault="009C32C1" w:rsidP="009C32C1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1400">
        <w:rPr>
          <w:rStyle w:val="c4"/>
          <w:sz w:val="28"/>
          <w:szCs w:val="28"/>
        </w:rPr>
        <w:t>7.</w:t>
      </w:r>
      <w:r w:rsidRPr="00A11400">
        <w:rPr>
          <w:rStyle w:val="c5"/>
          <w:sz w:val="28"/>
          <w:szCs w:val="28"/>
        </w:rPr>
        <w:t>    </w:t>
      </w:r>
      <w:proofErr w:type="spellStart"/>
      <w:r w:rsidRPr="00A11400">
        <w:rPr>
          <w:rStyle w:val="c0"/>
          <w:sz w:val="28"/>
          <w:szCs w:val="28"/>
        </w:rPr>
        <w:t>Лучич</w:t>
      </w:r>
      <w:proofErr w:type="spellEnd"/>
      <w:r w:rsidRPr="00A11400">
        <w:rPr>
          <w:rStyle w:val="c0"/>
          <w:sz w:val="28"/>
          <w:szCs w:val="28"/>
        </w:rPr>
        <w:t xml:space="preserve"> «Детям о природе»</w:t>
      </w:r>
    </w:p>
    <w:p w:rsidR="00383DCD" w:rsidRPr="00A11400" w:rsidRDefault="00383DCD">
      <w:pPr>
        <w:rPr>
          <w:rFonts w:ascii="Times New Roman" w:hAnsi="Times New Roman"/>
          <w:sz w:val="28"/>
          <w:szCs w:val="28"/>
        </w:rPr>
      </w:pPr>
    </w:p>
    <w:sectPr w:rsidR="00383DCD" w:rsidRPr="00A11400" w:rsidSect="002249F9">
      <w:pgSz w:w="11906" w:h="16838"/>
      <w:pgMar w:top="1134" w:right="850" w:bottom="1134" w:left="1701" w:header="708" w:footer="708" w:gutter="0"/>
      <w:pgBorders w:offsetFrom="page">
        <w:top w:val="thinThickThinSmallGap" w:sz="12" w:space="24" w:color="00B050"/>
        <w:left w:val="thinThickThinSmallGap" w:sz="12" w:space="24" w:color="00B050"/>
        <w:bottom w:val="thinThickThinSmallGap" w:sz="12" w:space="24" w:color="00B050"/>
        <w:right w:val="thinThickThinSmallGap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9F9"/>
    <w:rsid w:val="002249F9"/>
    <w:rsid w:val="00383DCD"/>
    <w:rsid w:val="0063320C"/>
    <w:rsid w:val="00646C36"/>
    <w:rsid w:val="00941675"/>
    <w:rsid w:val="009C32C1"/>
    <w:rsid w:val="00A11400"/>
    <w:rsid w:val="00F3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249F9"/>
    <w:rPr>
      <w:rFonts w:cs="Times New Roman"/>
      <w:color w:val="0000FF"/>
      <w:u w:val="single"/>
    </w:rPr>
  </w:style>
  <w:style w:type="paragraph" w:customStyle="1" w:styleId="c7">
    <w:name w:val="c7"/>
    <w:basedOn w:val="a"/>
    <w:rsid w:val="009C3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C32C1"/>
  </w:style>
  <w:style w:type="paragraph" w:customStyle="1" w:styleId="c2">
    <w:name w:val="c2"/>
    <w:basedOn w:val="a"/>
    <w:rsid w:val="009C3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9C3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C32C1"/>
  </w:style>
  <w:style w:type="character" w:customStyle="1" w:styleId="c5">
    <w:name w:val="c5"/>
    <w:basedOn w:val="a0"/>
    <w:rsid w:val="009C3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1201</Words>
  <Characters>6852</Characters>
  <Application>Microsoft Office Word</Application>
  <DocSecurity>0</DocSecurity>
  <Lines>57</Lines>
  <Paragraphs>16</Paragraphs>
  <ScaleCrop>false</ScaleCrop>
  <Company>office 2007 rus ent: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User</cp:lastModifiedBy>
  <cp:revision>7</cp:revision>
  <dcterms:created xsi:type="dcterms:W3CDTF">2020-06-29T07:56:00Z</dcterms:created>
  <dcterms:modified xsi:type="dcterms:W3CDTF">2021-03-23T04:24:00Z</dcterms:modified>
</cp:coreProperties>
</file>