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62899" w14:textId="77777777" w:rsidR="00A60A73" w:rsidRPr="00125953" w:rsidRDefault="00A60A73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5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65B045AE" w14:textId="77777777" w:rsidR="00A60A73" w:rsidRPr="00125953" w:rsidRDefault="00A60A73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53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14:paraId="366E04B8" w14:textId="77777777" w:rsidR="00A60A73" w:rsidRPr="00125953" w:rsidRDefault="00A60A73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35B7DEE3" w14:textId="77777777" w:rsidR="00A60A73" w:rsidRPr="00125953" w:rsidRDefault="00A60A73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53">
        <w:rPr>
          <w:rFonts w:ascii="Times New Roman" w:hAnsi="Times New Roman" w:cs="Times New Roman"/>
          <w:b/>
          <w:sz w:val="24"/>
          <w:szCs w:val="24"/>
        </w:rPr>
        <w:t xml:space="preserve">658204, г. Рубцовск, </w:t>
      </w:r>
      <w:proofErr w:type="spellStart"/>
      <w:r w:rsidRPr="00125953">
        <w:rPr>
          <w:rFonts w:ascii="Times New Roman" w:hAnsi="Times New Roman" w:cs="Times New Roman"/>
          <w:b/>
          <w:sz w:val="24"/>
          <w:szCs w:val="24"/>
        </w:rPr>
        <w:t>ул.Комсомольская</w:t>
      </w:r>
      <w:proofErr w:type="spellEnd"/>
      <w:r w:rsidRPr="00125953">
        <w:rPr>
          <w:rFonts w:ascii="Times New Roman" w:hAnsi="Times New Roman" w:cs="Times New Roman"/>
          <w:b/>
          <w:sz w:val="24"/>
          <w:szCs w:val="24"/>
        </w:rPr>
        <w:t>, 65</w:t>
      </w:r>
    </w:p>
    <w:p w14:paraId="69EE6E59" w14:textId="77777777" w:rsidR="00A60A73" w:rsidRPr="00125953" w:rsidRDefault="00A60A73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53">
        <w:rPr>
          <w:rFonts w:ascii="Times New Roman" w:hAnsi="Times New Roman" w:cs="Times New Roman"/>
          <w:b/>
          <w:sz w:val="24"/>
          <w:szCs w:val="24"/>
        </w:rPr>
        <w:t>тел.: (38557) 7-59-69</w:t>
      </w:r>
    </w:p>
    <w:p w14:paraId="7B0C3BE6" w14:textId="74537A4A" w:rsidR="00A60A73" w:rsidRDefault="00A60A73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5953">
        <w:rPr>
          <w:rFonts w:ascii="Times New Roman" w:hAnsi="Times New Roman" w:cs="Times New Roman"/>
          <w:b/>
          <w:sz w:val="24"/>
          <w:szCs w:val="24"/>
        </w:rPr>
        <w:t>Е</w:t>
      </w:r>
      <w:r w:rsidRPr="001259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-mail: </w:t>
      </w:r>
      <w:r w:rsidR="007A6EED">
        <w:fldChar w:fldCharType="begin"/>
      </w:r>
      <w:r w:rsidR="007A6EED" w:rsidRPr="007A6EED">
        <w:rPr>
          <w:lang w:val="en-US"/>
        </w:rPr>
        <w:instrText xml:space="preserve"> HYPERLINK "mailto:ryabinka.detskiysad19@mail.ru" </w:instrText>
      </w:r>
      <w:r w:rsidR="007A6EED">
        <w:fldChar w:fldCharType="separate"/>
      </w:r>
      <w:r w:rsidR="007B3DBD" w:rsidRPr="00767973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ryabinka.detskiysad19@mail.ru</w:t>
      </w:r>
      <w:r w:rsidR="007A6EED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14:paraId="7D9FE094" w14:textId="41876A49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0540AC" w14:textId="7B8ECB44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18E62B" w14:textId="4642D0C5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4FE48B" w14:textId="6FFF6D34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0D5363" w14:textId="5B44BB3B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CF9E19" w14:textId="15F112DB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6D1314" w14:textId="5F81D6F5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20560A" w14:textId="5A9179B9" w:rsidR="007B3DBD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F7A1F9" w14:textId="77777777" w:rsidR="007B3DBD" w:rsidRPr="00125953" w:rsidRDefault="007B3DBD" w:rsidP="00A60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FCB5D0" w14:textId="5749A511" w:rsidR="00125953" w:rsidRDefault="00125953" w:rsidP="007B3DBD">
      <w:pPr>
        <w:pStyle w:val="a3"/>
        <w:tabs>
          <w:tab w:val="left" w:pos="142"/>
        </w:tabs>
        <w:ind w:left="284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F4E6A6C" wp14:editId="633978EB">
            <wp:extent cx="6202341" cy="3657600"/>
            <wp:effectExtent l="0" t="0" r="8255" b="0"/>
            <wp:docPr id="2" name="Рисунок 2" descr="https://mirdoshkolyat.ru/wp-content/uploads/2020/05/1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doshkolyat.ru/wp-content/uploads/2020/05/1-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39" cy="366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7F6D2A" w14:textId="77777777" w:rsidR="00125953" w:rsidRDefault="00125953" w:rsidP="00A60A73">
      <w:pPr>
        <w:pStyle w:val="a3"/>
        <w:jc w:val="right"/>
        <w:rPr>
          <w:noProof/>
          <w:lang w:eastAsia="ru-RU"/>
        </w:rPr>
      </w:pPr>
    </w:p>
    <w:p w14:paraId="40BE5877" w14:textId="77777777" w:rsidR="007B3DBD" w:rsidRDefault="00A60A73" w:rsidP="00A60A73">
      <w:pPr>
        <w:pStyle w:val="a3"/>
        <w:jc w:val="right"/>
      </w:pPr>
      <w:r w:rsidRPr="00125953">
        <w:t xml:space="preserve"> </w:t>
      </w:r>
    </w:p>
    <w:p w14:paraId="080A4A2C" w14:textId="77777777" w:rsidR="007B3DBD" w:rsidRDefault="007B3DBD" w:rsidP="00A60A73">
      <w:pPr>
        <w:pStyle w:val="a3"/>
        <w:jc w:val="right"/>
      </w:pPr>
    </w:p>
    <w:p w14:paraId="6BD0C6DB" w14:textId="77777777" w:rsidR="007B3DBD" w:rsidRDefault="007B3DBD" w:rsidP="00A60A73">
      <w:pPr>
        <w:pStyle w:val="a3"/>
        <w:jc w:val="right"/>
      </w:pPr>
    </w:p>
    <w:p w14:paraId="4B3C0A2B" w14:textId="77777777" w:rsidR="007B3DBD" w:rsidRDefault="007B3DBD" w:rsidP="00A60A73">
      <w:pPr>
        <w:pStyle w:val="a3"/>
        <w:jc w:val="right"/>
      </w:pPr>
    </w:p>
    <w:p w14:paraId="2C609BAB" w14:textId="77777777" w:rsidR="007B3DBD" w:rsidRDefault="007B3DBD" w:rsidP="00A60A73">
      <w:pPr>
        <w:pStyle w:val="a3"/>
        <w:jc w:val="right"/>
      </w:pPr>
    </w:p>
    <w:p w14:paraId="78AA6DBE" w14:textId="77777777" w:rsidR="007B3DBD" w:rsidRDefault="007B3DBD" w:rsidP="00A60A73">
      <w:pPr>
        <w:pStyle w:val="a3"/>
        <w:jc w:val="right"/>
      </w:pPr>
    </w:p>
    <w:p w14:paraId="011AD2CA" w14:textId="77777777" w:rsidR="007B3DBD" w:rsidRDefault="007B3DBD" w:rsidP="00A60A73">
      <w:pPr>
        <w:pStyle w:val="a3"/>
        <w:jc w:val="right"/>
      </w:pPr>
    </w:p>
    <w:p w14:paraId="32B2EF1B" w14:textId="77777777" w:rsidR="007B3DBD" w:rsidRDefault="007B3DBD" w:rsidP="00A60A73">
      <w:pPr>
        <w:pStyle w:val="a3"/>
        <w:jc w:val="right"/>
      </w:pPr>
    </w:p>
    <w:p w14:paraId="2B5D13CF" w14:textId="77777777" w:rsidR="007B3DBD" w:rsidRDefault="007B3DBD" w:rsidP="00A60A73">
      <w:pPr>
        <w:pStyle w:val="a3"/>
        <w:jc w:val="right"/>
      </w:pPr>
    </w:p>
    <w:p w14:paraId="10253DA6" w14:textId="77777777" w:rsidR="007A6EED" w:rsidRDefault="007A6EED" w:rsidP="007A6EED">
      <w:pPr>
        <w:pStyle w:val="a5"/>
        <w:spacing w:after="0" w:line="268" w:lineRule="auto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Подготовила:</w:t>
      </w:r>
    </w:p>
    <w:p w14:paraId="7FBABCA1" w14:textId="77777777" w:rsidR="007A6EED" w:rsidRDefault="007A6EED" w:rsidP="007A6EED">
      <w:pPr>
        <w:pStyle w:val="a5"/>
        <w:spacing w:after="0" w:line="268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24"/>
        </w:rPr>
        <w:t>Лунева Н.А.</w:t>
      </w:r>
    </w:p>
    <w:p w14:paraId="09A4EAC9" w14:textId="5AC59439" w:rsidR="00A60A73" w:rsidRDefault="00A60A73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42506" w14:textId="2D9D3A9C" w:rsidR="00125953" w:rsidRDefault="00125953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E4DF0" w14:textId="0260ACCF" w:rsidR="00125953" w:rsidRDefault="00125953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FB731" w14:textId="35C96142" w:rsidR="001F48F1" w:rsidRPr="001F48F1" w:rsidRDefault="001F48F1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«Школа»</w:t>
      </w:r>
    </w:p>
    <w:p w14:paraId="4BB3BAF3" w14:textId="77777777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формировать умение самостоятельно распределять и действовать согласно принятой на себя роли; Понимать воображаемую ситуацию и действовать в соответствии с ней; Расширять сферу социальной активности ребенка и его представления о жизни школы, предоставив ему возможность занимать различные позиции взрослых и детей (учитель – ученик – директор школы.)</w:t>
      </w:r>
    </w:p>
    <w:p w14:paraId="4917E88C" w14:textId="4431FDEC" w:rsidR="001F48F1" w:rsidRPr="001F48F1" w:rsidRDefault="001F48F1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«Путешествие по городу»</w:t>
      </w:r>
    </w:p>
    <w:p w14:paraId="425381D6" w14:textId="35CF6646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отображать в игре знания об окружающей жизни, показать социальную значимость взаимосвязи разных объектов в городе (пост ГИБДД, супермаркет, ателье ит. д.). закреплять правила поведения в общественных местах; Формировать умения воспитанников самостоятельно распределять роли, понимать воображаемую ситуацию и действовать в соответствии с ней. Закреплять знания воспитанников об исследованиях в области космоса, о специфических условиях труда исследователей. Расширять сферу социальной активности. Совершенствовать умения согласовывать собственный игровой замысел с замыслом сверстников, менять роли по ходу игры.</w:t>
      </w:r>
    </w:p>
    <w:p w14:paraId="18A8D70C" w14:textId="6877EC6C" w:rsidR="001F48F1" w:rsidRPr="001F48F1" w:rsidRDefault="001F48F1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«Магазин»</w:t>
      </w:r>
    </w:p>
    <w:p w14:paraId="798505A4" w14:textId="5F7D890B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побуждать воспитанников по-своему обустраивать собственную игру, самостоятельно подбирать и создавать недостающие для игры предметы; способствовать творческому использованию в играх представлений об окружающей жизни, впечатлений о произведениях литературы, мультфильмах;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14:paraId="7F36618F" w14:textId="247471BF" w:rsidR="001F48F1" w:rsidRPr="001F48F1" w:rsidRDefault="001F48F1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«Парикмахерская»</w:t>
      </w:r>
    </w:p>
    <w:p w14:paraId="2DCDEA0C" w14:textId="411B0735" w:rsidR="00972AA4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совершенствовать умения распределять роли и действовать в соответствии с ними; Развивать умение моделировать ролевой диалог, воспитывать дружеские отношения друг к другу, определять характеры героев, оценивать их поступки; Отображать в игре явления общественной жизни; Развивать инициативу, организаторские способности.</w:t>
      </w:r>
    </w:p>
    <w:p w14:paraId="60F3F2C0" w14:textId="4CE6FA79" w:rsidR="001F48F1" w:rsidRPr="001F48F1" w:rsidRDefault="001F48F1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«Сбор урожая»</w:t>
      </w:r>
    </w:p>
    <w:p w14:paraId="707EFB76" w14:textId="7F8DDC15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Цель</w:t>
      </w:r>
      <w:proofErr w:type="spellEnd"/>
      <w:r w:rsidRPr="001F48F1">
        <w:rPr>
          <w:rFonts w:ascii="Times New Roman" w:hAnsi="Times New Roman" w:cs="Times New Roman"/>
          <w:sz w:val="24"/>
          <w:szCs w:val="24"/>
        </w:rPr>
        <w:t>:</w:t>
      </w:r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родолжать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работу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по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развитию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обогащению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сюжетов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игр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подводить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воспитанников</w:t>
      </w:r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к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самостоятельному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созданию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игровых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замыслов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совершенствовать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умения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объединяться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игре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распределять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роли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выполнять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игровые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действия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поступать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соответствии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с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правилами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общим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игровым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замыслом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развивать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умения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подбирать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предметы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атрибуты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для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игры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развивать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умения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использовать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игре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постройки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из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строительного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материала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разной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конструктивной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48F1">
        <w:rPr>
          <w:rFonts w:ascii="Times New Roman" w:hAnsi="Times New Roman" w:cs="Times New Roman"/>
          <w:sz w:val="24"/>
          <w:szCs w:val="24"/>
          <w:lang w:val="de-DE"/>
        </w:rPr>
        <w:t>сложности</w:t>
      </w:r>
      <w:proofErr w:type="spellEnd"/>
      <w:r w:rsidRPr="001F48F1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1F4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1D1B5" w14:textId="119F3E3E" w:rsidR="001F48F1" w:rsidRPr="001F48F1" w:rsidRDefault="001F48F1" w:rsidP="001F4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«Туристический поход»</w:t>
      </w:r>
    </w:p>
    <w:p w14:paraId="0567C448" w14:textId="0D53CFFA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</w:t>
      </w:r>
      <w:r w:rsidRPr="001F48F1">
        <w:rPr>
          <w:rFonts w:ascii="Times New Roman" w:hAnsi="Times New Roman" w:cs="Times New Roman"/>
          <w:sz w:val="24"/>
          <w:szCs w:val="24"/>
        </w:rPr>
        <w:t xml:space="preserve">ормировать умение самостоятельно распределять и действовать согласно принятой на себя роли; </w:t>
      </w:r>
      <w:r w:rsidR="007643A2">
        <w:rPr>
          <w:rFonts w:ascii="Times New Roman" w:hAnsi="Times New Roman" w:cs="Times New Roman"/>
          <w:sz w:val="24"/>
          <w:szCs w:val="24"/>
        </w:rPr>
        <w:t>п</w:t>
      </w:r>
      <w:r w:rsidRPr="001F48F1">
        <w:rPr>
          <w:rFonts w:ascii="Times New Roman" w:hAnsi="Times New Roman" w:cs="Times New Roman"/>
          <w:sz w:val="24"/>
          <w:szCs w:val="24"/>
        </w:rPr>
        <w:t xml:space="preserve">онимать воображаемую ситуацию и действовать в соответствии с ней; </w:t>
      </w:r>
      <w:r w:rsidR="007643A2">
        <w:rPr>
          <w:rFonts w:ascii="Times New Roman" w:hAnsi="Times New Roman" w:cs="Times New Roman"/>
          <w:sz w:val="24"/>
          <w:szCs w:val="24"/>
        </w:rPr>
        <w:t>р</w:t>
      </w:r>
      <w:r w:rsidRPr="001F48F1">
        <w:rPr>
          <w:rFonts w:ascii="Times New Roman" w:hAnsi="Times New Roman" w:cs="Times New Roman"/>
          <w:sz w:val="24"/>
          <w:szCs w:val="24"/>
        </w:rPr>
        <w:t>асширять сферу социальной активности ребенка и его представления о совместных походах, предоставив ему возможность занимать различные позиции взрослых и детей.</w:t>
      </w:r>
    </w:p>
    <w:p w14:paraId="78E1A9FC" w14:textId="5D6440FD" w:rsidR="001F48F1" w:rsidRPr="001F48F1" w:rsidRDefault="001F48F1" w:rsidP="00764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«Пешеходы и водители»</w:t>
      </w:r>
    </w:p>
    <w:p w14:paraId="31167150" w14:textId="018E31BB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>Цель: закреплять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умение брать на себя различные роли в соответствии с сюже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том игры; использовать атрибуты, конструкторы, строительный материал.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Побуждать детей по-своему обустраивать собственную игру, самостоя</w:t>
      </w:r>
      <w:r w:rsidRPr="001F48F1">
        <w:rPr>
          <w:rFonts w:ascii="Times New Roman" w:hAnsi="Times New Roman" w:cs="Times New Roman"/>
          <w:sz w:val="24"/>
          <w:szCs w:val="24"/>
        </w:rPr>
        <w:softHyphen/>
        <w:t xml:space="preserve">тельно подбирать и создавать недостающие для игры </w:t>
      </w:r>
      <w:r w:rsidRPr="001F48F1">
        <w:rPr>
          <w:rFonts w:ascii="Times New Roman" w:hAnsi="Times New Roman" w:cs="Times New Roman"/>
          <w:sz w:val="24"/>
          <w:szCs w:val="24"/>
        </w:rPr>
        <w:lastRenderedPageBreak/>
        <w:t>предметы.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фильмах.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вать игру, согласовывая собственный игровой замысел с замыслами сверст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ников.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 xml:space="preserve">Воспитывать умение действовать в </w:t>
      </w:r>
      <w:r w:rsidR="007643A2" w:rsidRPr="001F48F1">
        <w:rPr>
          <w:rFonts w:ascii="Times New Roman" w:hAnsi="Times New Roman" w:cs="Times New Roman"/>
          <w:sz w:val="24"/>
          <w:szCs w:val="24"/>
        </w:rPr>
        <w:t>команде;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="007643A2" w:rsidRPr="001F48F1">
        <w:rPr>
          <w:rFonts w:ascii="Times New Roman" w:hAnsi="Times New Roman" w:cs="Times New Roman"/>
          <w:sz w:val="24"/>
          <w:szCs w:val="24"/>
        </w:rPr>
        <w:t>развивать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инициативу, организаторские способности.</w:t>
      </w:r>
    </w:p>
    <w:p w14:paraId="4505D78A" w14:textId="47167746" w:rsidR="001F48F1" w:rsidRPr="001F48F1" w:rsidRDefault="001F48F1" w:rsidP="00764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«Общественный транспорт»</w:t>
      </w:r>
    </w:p>
    <w:p w14:paraId="59352051" w14:textId="7A918CB1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>Цель: закреплять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умение брать на себя различные роли в соответствии с сюже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том игры; использовать атрибуты, конструкторы, строительный материал.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Побуждать воспитанников по-своему обустраивать собственную игру, самостоя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тельно подбирать и создавать недостающие для игры предметы.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фильмах.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вать игру, согласовывая собственный игровой замысел с замыслами сверст</w:t>
      </w:r>
      <w:r w:rsidRPr="001F48F1">
        <w:rPr>
          <w:rFonts w:ascii="Times New Roman" w:hAnsi="Times New Roman" w:cs="Times New Roman"/>
          <w:sz w:val="24"/>
          <w:szCs w:val="24"/>
        </w:rPr>
        <w:softHyphen/>
        <w:t>ников.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Воспитывать умение действовать в команде;</w:t>
      </w:r>
      <w:r w:rsidR="007643A2">
        <w:rPr>
          <w:rFonts w:ascii="Times New Roman" w:hAnsi="Times New Roman" w:cs="Times New Roman"/>
          <w:sz w:val="24"/>
          <w:szCs w:val="24"/>
        </w:rPr>
        <w:t xml:space="preserve"> р</w:t>
      </w:r>
      <w:r w:rsidRPr="001F48F1">
        <w:rPr>
          <w:rFonts w:ascii="Times New Roman" w:hAnsi="Times New Roman" w:cs="Times New Roman"/>
          <w:sz w:val="24"/>
          <w:szCs w:val="24"/>
        </w:rPr>
        <w:t>азвивать инициативу, организаторские способности.</w:t>
      </w:r>
    </w:p>
    <w:p w14:paraId="6625B40A" w14:textId="708B70B8" w:rsidR="001F48F1" w:rsidRPr="001F48F1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«Зоопарк»</w:t>
      </w:r>
    </w:p>
    <w:p w14:paraId="36CE9889" w14:textId="411CC525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 xml:space="preserve">Цель: формировать умение </w:t>
      </w:r>
      <w:r w:rsidR="007643A2" w:rsidRPr="001F48F1">
        <w:rPr>
          <w:rFonts w:ascii="Times New Roman" w:hAnsi="Times New Roman" w:cs="Times New Roman"/>
          <w:sz w:val="24"/>
          <w:szCs w:val="24"/>
        </w:rPr>
        <w:t>воспитанников распределяться</w:t>
      </w:r>
      <w:r w:rsidRPr="001F48F1">
        <w:rPr>
          <w:rFonts w:ascii="Times New Roman" w:hAnsi="Times New Roman" w:cs="Times New Roman"/>
          <w:sz w:val="24"/>
          <w:szCs w:val="24"/>
        </w:rPr>
        <w:t xml:space="preserve"> на подгруппы в соответствии с игровым сюжетом и по окончании заданного игрового сюжета снова объединяться в единый </w:t>
      </w:r>
      <w:r w:rsidR="007643A2" w:rsidRPr="001F48F1">
        <w:rPr>
          <w:rFonts w:ascii="Times New Roman" w:hAnsi="Times New Roman" w:cs="Times New Roman"/>
          <w:sz w:val="24"/>
          <w:szCs w:val="24"/>
        </w:rPr>
        <w:t>коллектив; расширять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представления воспитанников о гуманной направленности труда работников зоопарка. об основных трудовых процессах по обслуживанию животных. </w:t>
      </w:r>
    </w:p>
    <w:p w14:paraId="762383C7" w14:textId="27647772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«Цирк»</w:t>
      </w:r>
    </w:p>
    <w:p w14:paraId="0A704A87" w14:textId="641B560F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 xml:space="preserve">Цель: формировать умение </w:t>
      </w:r>
      <w:r w:rsidR="007643A2" w:rsidRPr="001F48F1">
        <w:rPr>
          <w:rFonts w:ascii="Times New Roman" w:hAnsi="Times New Roman" w:cs="Times New Roman"/>
          <w:sz w:val="24"/>
          <w:szCs w:val="24"/>
        </w:rPr>
        <w:t>воспитанников распределяться</w:t>
      </w:r>
      <w:r w:rsidRPr="001F48F1">
        <w:rPr>
          <w:rFonts w:ascii="Times New Roman" w:hAnsi="Times New Roman" w:cs="Times New Roman"/>
          <w:sz w:val="24"/>
          <w:szCs w:val="24"/>
        </w:rPr>
        <w:t xml:space="preserve"> на подгруппы в соответствии с игровым сюжетом и по окончании заданного игрового сюжета снова объединяться в единый коллектив;</w:t>
      </w:r>
      <w:r w:rsidR="007643A2">
        <w:rPr>
          <w:rFonts w:ascii="Times New Roman" w:hAnsi="Times New Roman" w:cs="Times New Roman"/>
          <w:sz w:val="24"/>
          <w:szCs w:val="24"/>
        </w:rPr>
        <w:t xml:space="preserve"> р</w:t>
      </w:r>
      <w:r w:rsidRPr="001F48F1">
        <w:rPr>
          <w:rFonts w:ascii="Times New Roman" w:hAnsi="Times New Roman" w:cs="Times New Roman"/>
          <w:sz w:val="24"/>
          <w:szCs w:val="24"/>
        </w:rPr>
        <w:t>асширять представления воспитанников о гуманной направленности труда работников цирка, об основных трудовых процессах по обслуживанию животных.</w:t>
      </w:r>
    </w:p>
    <w:p w14:paraId="10E7CA4E" w14:textId="4C919AB3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«Семья»</w:t>
      </w:r>
    </w:p>
    <w:p w14:paraId="4D7D355E" w14:textId="532D6996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 xml:space="preserve"> Цель: развивать творческое воображение, способность совместно </w:t>
      </w:r>
      <w:r w:rsidR="007643A2" w:rsidRPr="001F48F1">
        <w:rPr>
          <w:rFonts w:ascii="Times New Roman" w:hAnsi="Times New Roman" w:cs="Times New Roman"/>
          <w:sz w:val="24"/>
          <w:szCs w:val="24"/>
        </w:rPr>
        <w:t>развёртывать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игру, согласовывая собственный игровой замысел с замыслами </w:t>
      </w:r>
      <w:r w:rsidR="007643A2" w:rsidRPr="001F48F1">
        <w:rPr>
          <w:rFonts w:ascii="Times New Roman" w:hAnsi="Times New Roman" w:cs="Times New Roman"/>
          <w:sz w:val="24"/>
          <w:szCs w:val="24"/>
        </w:rPr>
        <w:t>сверстников</w:t>
      </w:r>
      <w:r w:rsidRPr="001F48F1">
        <w:rPr>
          <w:rFonts w:ascii="Times New Roman" w:hAnsi="Times New Roman" w:cs="Times New Roman"/>
          <w:sz w:val="24"/>
          <w:szCs w:val="24"/>
        </w:rPr>
        <w:t>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Продолжать формировать умение договариваться, планировать и обсуждать действия всех играющих.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14:paraId="57753AA7" w14:textId="246A6EB5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«Поликлиника»</w:t>
      </w:r>
    </w:p>
    <w:p w14:paraId="712AC870" w14:textId="062B17EE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развивать инициативу, организаторские способности;</w:t>
      </w:r>
      <w:r w:rsidR="007643A2">
        <w:rPr>
          <w:rFonts w:ascii="Times New Roman" w:hAnsi="Times New Roman" w:cs="Times New Roman"/>
          <w:sz w:val="24"/>
          <w:szCs w:val="24"/>
        </w:rPr>
        <w:t xml:space="preserve"> в</w:t>
      </w:r>
      <w:r w:rsidRPr="001F48F1">
        <w:rPr>
          <w:rFonts w:ascii="Times New Roman" w:hAnsi="Times New Roman" w:cs="Times New Roman"/>
          <w:sz w:val="24"/>
          <w:szCs w:val="24"/>
        </w:rPr>
        <w:t>оспитывать умение действовать в команде;</w:t>
      </w:r>
      <w:r w:rsidR="007643A2">
        <w:rPr>
          <w:rFonts w:ascii="Times New Roman" w:hAnsi="Times New Roman" w:cs="Times New Roman"/>
          <w:sz w:val="24"/>
          <w:szCs w:val="24"/>
        </w:rPr>
        <w:t xml:space="preserve"> з</w:t>
      </w:r>
      <w:r w:rsidRPr="001F48F1">
        <w:rPr>
          <w:rFonts w:ascii="Times New Roman" w:hAnsi="Times New Roman" w:cs="Times New Roman"/>
          <w:sz w:val="24"/>
          <w:szCs w:val="24"/>
        </w:rPr>
        <w:t xml:space="preserve">акреплять умение брать на себя различные роли в соответствии с </w:t>
      </w:r>
      <w:r w:rsidR="007643A2" w:rsidRPr="001F48F1">
        <w:rPr>
          <w:rFonts w:ascii="Times New Roman" w:hAnsi="Times New Roman" w:cs="Times New Roman"/>
          <w:sz w:val="24"/>
          <w:szCs w:val="24"/>
        </w:rPr>
        <w:t>сюжетом</w:t>
      </w:r>
      <w:r w:rsidRPr="001F48F1">
        <w:rPr>
          <w:rFonts w:ascii="Times New Roman" w:hAnsi="Times New Roman" w:cs="Times New Roman"/>
          <w:sz w:val="24"/>
          <w:szCs w:val="24"/>
        </w:rPr>
        <w:t xml:space="preserve"> игры; использовать атрибуты,</w:t>
      </w:r>
      <w:r w:rsidR="007643A2">
        <w:rPr>
          <w:rFonts w:ascii="Times New Roman" w:hAnsi="Times New Roman" w:cs="Times New Roman"/>
          <w:sz w:val="24"/>
          <w:szCs w:val="24"/>
        </w:rPr>
        <w:t xml:space="preserve"> о</w:t>
      </w:r>
      <w:r w:rsidRPr="001F48F1">
        <w:rPr>
          <w:rFonts w:ascii="Times New Roman" w:hAnsi="Times New Roman" w:cs="Times New Roman"/>
          <w:sz w:val="24"/>
          <w:szCs w:val="24"/>
        </w:rPr>
        <w:t>тображать в игре знания об окружающей жизни, показать социальную значимость медицины;</w:t>
      </w:r>
      <w:r w:rsidR="007643A2">
        <w:rPr>
          <w:rFonts w:ascii="Times New Roman" w:hAnsi="Times New Roman" w:cs="Times New Roman"/>
          <w:sz w:val="24"/>
          <w:szCs w:val="24"/>
        </w:rPr>
        <w:t xml:space="preserve"> в</w:t>
      </w:r>
      <w:r w:rsidRPr="001F48F1">
        <w:rPr>
          <w:rFonts w:ascii="Times New Roman" w:hAnsi="Times New Roman" w:cs="Times New Roman"/>
          <w:sz w:val="24"/>
          <w:szCs w:val="24"/>
        </w:rPr>
        <w:t>оспитывать уважение к труду медицинских работников;</w:t>
      </w:r>
      <w:r w:rsidR="007643A2">
        <w:rPr>
          <w:rFonts w:ascii="Times New Roman" w:hAnsi="Times New Roman" w:cs="Times New Roman"/>
          <w:sz w:val="24"/>
          <w:szCs w:val="24"/>
        </w:rPr>
        <w:t xml:space="preserve"> з</w:t>
      </w:r>
      <w:r w:rsidRPr="001F48F1">
        <w:rPr>
          <w:rFonts w:ascii="Times New Roman" w:hAnsi="Times New Roman" w:cs="Times New Roman"/>
          <w:sz w:val="24"/>
          <w:szCs w:val="24"/>
        </w:rPr>
        <w:t>акреплять правила поведения в общественных местах.</w:t>
      </w:r>
    </w:p>
    <w:p w14:paraId="0E75CEC1" w14:textId="79A26A50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«Ателье»</w:t>
      </w:r>
    </w:p>
    <w:p w14:paraId="2D82073E" w14:textId="31F3DBAA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продолжать работу по развитию и обогащению сюжетов игр, подводить детей к самостоятельному созданию игровых замыслов; совершенствовать умения объединяться в игре, распределять роли, выполнять игровые действия, поступать в соответствии с правилами и общим игровым замыслом; развивать умения подбирать предметы и атрибуты для игры;</w:t>
      </w:r>
      <w:r w:rsidR="007643A2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1F48F1">
        <w:rPr>
          <w:rFonts w:ascii="Times New Roman" w:hAnsi="Times New Roman" w:cs="Times New Roman"/>
          <w:sz w:val="24"/>
          <w:szCs w:val="24"/>
        </w:rPr>
        <w:lastRenderedPageBreak/>
        <w:t>умения использовать в игре постройки из строительного материала разной конструктивной сложности.</w:t>
      </w:r>
    </w:p>
    <w:p w14:paraId="705CA70B" w14:textId="5908AD64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«Завод» «Фабрика»</w:t>
      </w:r>
    </w:p>
    <w:p w14:paraId="2D8142D0" w14:textId="77777777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развивать социальные отношения играющих за счёт осмысления профессиональной деятельности взрослых; совершенствовать умения объединяться в игре, распределять роли, выполнять игровые действия, поступать в соответствии с правилами и общим игровым замыслом; развивать умения обогащать сюжеты игр за счёт использования ранее полученных знаний, воспитывать уважение к труду людей различных профессий.</w:t>
      </w:r>
    </w:p>
    <w:p w14:paraId="689069C7" w14:textId="4DD1FC6A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«Дом мод»</w:t>
      </w:r>
      <w:r w:rsidR="007643A2" w:rsidRPr="007643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643A2">
        <w:rPr>
          <w:rFonts w:ascii="Times New Roman" w:hAnsi="Times New Roman" w:cs="Times New Roman"/>
          <w:b/>
          <w:bCs/>
          <w:sz w:val="24"/>
          <w:szCs w:val="24"/>
        </w:rPr>
        <w:t>«Автомастерская»</w:t>
      </w:r>
    </w:p>
    <w:p w14:paraId="0736EC8F" w14:textId="77777777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 xml:space="preserve">Цель: формировать умение </w:t>
      </w:r>
      <w:proofErr w:type="gramStart"/>
      <w:r w:rsidRPr="001F48F1">
        <w:rPr>
          <w:rFonts w:ascii="Times New Roman" w:hAnsi="Times New Roman" w:cs="Times New Roman"/>
          <w:sz w:val="24"/>
          <w:szCs w:val="24"/>
        </w:rPr>
        <w:t>воспитанников  распределяться</w:t>
      </w:r>
      <w:proofErr w:type="gramEnd"/>
      <w:r w:rsidRPr="001F48F1">
        <w:rPr>
          <w:rFonts w:ascii="Times New Roman" w:hAnsi="Times New Roman" w:cs="Times New Roman"/>
          <w:sz w:val="24"/>
          <w:szCs w:val="24"/>
        </w:rPr>
        <w:t xml:space="preserve"> на подгруппы в соответствии с игровым сюжетом и по окончании заданного игрового действия снова объединяться в коллектив;  отображать события общественной жизни;  создавать необходимое игровое пространство; закреплять знания детей о работе дома моды, специалистов, работающих в нём; закреплять знания о работе автомастерской; направлять внимание воспитанников  на качество исполняемых ролей, их социальную значимость.</w:t>
      </w:r>
    </w:p>
    <w:p w14:paraId="611DE7B0" w14:textId="577CD0DB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«Гости»</w:t>
      </w:r>
    </w:p>
    <w:p w14:paraId="5D353417" w14:textId="7BC28B79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 xml:space="preserve">Цель: продолжать работу по развитию и обогащению сюжетов игр, подводить </w:t>
      </w:r>
      <w:proofErr w:type="gramStart"/>
      <w:r w:rsidRPr="001F48F1">
        <w:rPr>
          <w:rFonts w:ascii="Times New Roman" w:hAnsi="Times New Roman" w:cs="Times New Roman"/>
          <w:sz w:val="24"/>
          <w:szCs w:val="24"/>
        </w:rPr>
        <w:t>воспитанников  к</w:t>
      </w:r>
      <w:proofErr w:type="gramEnd"/>
      <w:r w:rsidRPr="001F48F1">
        <w:rPr>
          <w:rFonts w:ascii="Times New Roman" w:hAnsi="Times New Roman" w:cs="Times New Roman"/>
          <w:sz w:val="24"/>
          <w:szCs w:val="24"/>
        </w:rPr>
        <w:t xml:space="preserve"> самостоятельному созданию игровых замыслов; совершенствовать умения объединяться в игре, распределять роли, выполнять игровые действия, поступать в соответствии с правилами и общим игровым замыслом; закреплять культурные навыки; формировать представления детей о домоводстве (уборка квартиры, сервировка столов, гостевой этикет)</w:t>
      </w:r>
    </w:p>
    <w:p w14:paraId="6FB44478" w14:textId="634B9662" w:rsidR="001F48F1" w:rsidRPr="007643A2" w:rsidRDefault="001F48F1" w:rsidP="0076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3A2">
        <w:rPr>
          <w:rFonts w:ascii="Times New Roman" w:hAnsi="Times New Roman" w:cs="Times New Roman"/>
          <w:b/>
          <w:bCs/>
          <w:sz w:val="24"/>
          <w:szCs w:val="24"/>
        </w:rPr>
        <w:t>«Праздник»</w:t>
      </w:r>
    </w:p>
    <w:p w14:paraId="71B3A980" w14:textId="66662EA9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 xml:space="preserve">Цель: продолжать работу по развитию и обогащению сюжетов игр, подводить </w:t>
      </w:r>
      <w:r w:rsidR="007643A2" w:rsidRPr="001F48F1">
        <w:rPr>
          <w:rFonts w:ascii="Times New Roman" w:hAnsi="Times New Roman" w:cs="Times New Roman"/>
          <w:sz w:val="24"/>
          <w:szCs w:val="24"/>
        </w:rPr>
        <w:t>воспитанников к</w:t>
      </w:r>
      <w:r w:rsidRPr="001F48F1">
        <w:rPr>
          <w:rFonts w:ascii="Times New Roman" w:hAnsi="Times New Roman" w:cs="Times New Roman"/>
          <w:sz w:val="24"/>
          <w:szCs w:val="24"/>
        </w:rPr>
        <w:t xml:space="preserve"> самостоятельному созданию игровых замыслов; совершенствовать умения объединяться в игре, распределять роли, выполнять игровые действия, поступать в соответствии с правилами и общим игровым замыслом; закреплять культурные навыки.</w:t>
      </w:r>
    </w:p>
    <w:p w14:paraId="147A81B9" w14:textId="1CCAF757" w:rsidR="001F48F1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«В зимнем лесу»</w:t>
      </w:r>
    </w:p>
    <w:p w14:paraId="3ACF512D" w14:textId="77777777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формировать умение создавать необходимое игровое пространство; закреплять знания воспитанников о животных, растениях леса; направлять внимание воспитанников на качество исполняемых ролей; развивать мелкую и общую моторику.</w:t>
      </w:r>
    </w:p>
    <w:p w14:paraId="3E6A0350" w14:textId="4110E5A7" w:rsidR="001F48F1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«Почта»</w:t>
      </w:r>
    </w:p>
    <w:p w14:paraId="040DF759" w14:textId="09FE04FE" w:rsid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продолжать пользоваться в игре предметами – заместителями, понимать воображаемую ситуацию, действовать в соответствии с ней; продолжать ознакомление с трудом работников связи; формировать уважительное отношение к работникам почты; отражать в игре труд взрослых, передавать отношения между людьми; практически применять знания о количестве и счете; развивать умения действовать с предметами и без, рассказывать о выполняемых действиях.</w:t>
      </w:r>
    </w:p>
    <w:p w14:paraId="71123367" w14:textId="624AD9EC" w:rsidR="002A7BA4" w:rsidRDefault="002A7BA4" w:rsidP="001F48F1">
      <w:pPr>
        <w:rPr>
          <w:rFonts w:ascii="Times New Roman" w:hAnsi="Times New Roman" w:cs="Times New Roman"/>
          <w:sz w:val="24"/>
          <w:szCs w:val="24"/>
        </w:rPr>
      </w:pPr>
    </w:p>
    <w:p w14:paraId="52F4DCE9" w14:textId="77777777" w:rsidR="002A7BA4" w:rsidRDefault="002A7BA4" w:rsidP="001F48F1">
      <w:pPr>
        <w:rPr>
          <w:rFonts w:ascii="Times New Roman" w:hAnsi="Times New Roman" w:cs="Times New Roman"/>
          <w:sz w:val="24"/>
          <w:szCs w:val="24"/>
        </w:rPr>
      </w:pPr>
    </w:p>
    <w:p w14:paraId="26D6B84C" w14:textId="7482A4B0" w:rsidR="001F48F1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«Дворец спорта»</w:t>
      </w:r>
    </w:p>
    <w:p w14:paraId="716DA281" w14:textId="2D3B6B56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A7BA4" w:rsidRPr="001F48F1">
        <w:rPr>
          <w:rFonts w:ascii="Times New Roman" w:hAnsi="Times New Roman" w:cs="Times New Roman"/>
          <w:sz w:val="24"/>
          <w:szCs w:val="24"/>
        </w:rPr>
        <w:t>Цель: формировать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умение воспитанников распределяться на подгруппы в соответствии с игровым сюжетом и по окончании заданного игрового действия снова объединяться в коллектив; учить отображать события общественной жизни; направлять внимание детей на качество исполняемых ролей, их социальную значимость.</w:t>
      </w:r>
    </w:p>
    <w:p w14:paraId="31D19C78" w14:textId="1015B2CA" w:rsidR="001F48F1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«Дизайнерская студия»</w:t>
      </w:r>
    </w:p>
    <w:p w14:paraId="08C2C939" w14:textId="77777777" w:rsidR="002A7BA4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развивать умение самостоятельно распределять</w:t>
      </w:r>
      <w:r w:rsidR="002A7BA4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роли, формировать навык речевого этикета. Создавать условия для включения в групповую работу и самостоятельно находить в ней привлекательные моменты. Продолжать знакомить с работниками дизайнерской студии. Закреплять и уточнять знания воспитанников об окружающей жизни.</w:t>
      </w:r>
    </w:p>
    <w:p w14:paraId="40DB4E15" w14:textId="25771C12" w:rsidR="002A7BA4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«Больница»</w:t>
      </w:r>
    </w:p>
    <w:p w14:paraId="5F82331C" w14:textId="78D7ACE7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 xml:space="preserve">Цель: закреплять умение воспитанников делиться на подгруппы в соответствии с сюжетом игры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медицины. Воспитывать </w:t>
      </w:r>
      <w:r w:rsidR="002A7BA4" w:rsidRPr="001F48F1">
        <w:rPr>
          <w:rFonts w:ascii="Times New Roman" w:hAnsi="Times New Roman" w:cs="Times New Roman"/>
          <w:sz w:val="24"/>
          <w:szCs w:val="24"/>
        </w:rPr>
        <w:t>уважение к</w:t>
      </w:r>
      <w:r w:rsidRPr="001F48F1">
        <w:rPr>
          <w:rFonts w:ascii="Times New Roman" w:hAnsi="Times New Roman" w:cs="Times New Roman"/>
          <w:sz w:val="24"/>
          <w:szCs w:val="24"/>
        </w:rPr>
        <w:t xml:space="preserve"> труду медицинских работников. Закреплять правила поведения в общественных местах.</w:t>
      </w:r>
    </w:p>
    <w:p w14:paraId="20EFAA04" w14:textId="541DA14A" w:rsidR="001F48F1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«Моряки»</w:t>
      </w:r>
    </w:p>
    <w:p w14:paraId="04D3CF6F" w14:textId="33729733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развивать умение самостоятельно распределять роли, выполнять соответствующие им действия. Создавать условия для самостоятельного выполнения необходимых построек. Отображать в игре знания воспитанников об окружающей жизни. Формировать навык позитивного общения воспитанников и доброжелательных отношений в группе.</w:t>
      </w:r>
    </w:p>
    <w:p w14:paraId="4CC97F0F" w14:textId="07D3FBF2" w:rsidR="001F48F1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"Мы – военные разведчики"</w:t>
      </w:r>
    </w:p>
    <w:p w14:paraId="691C42F4" w14:textId="77777777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развить тематику военизированных игр, формировать умение у воспитанников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воспитанников – «разведка», «разведчики», «часовой», «охрана», «солдаты».</w:t>
      </w:r>
    </w:p>
    <w:p w14:paraId="33F581C5" w14:textId="4A5287AD" w:rsidR="001F48F1" w:rsidRPr="002A7BA4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A4">
        <w:rPr>
          <w:rFonts w:ascii="Times New Roman" w:hAnsi="Times New Roman" w:cs="Times New Roman"/>
          <w:b/>
          <w:bCs/>
          <w:sz w:val="24"/>
          <w:szCs w:val="24"/>
        </w:rPr>
        <w:t>«Театр»</w:t>
      </w:r>
    </w:p>
    <w:p w14:paraId="7C41890B" w14:textId="40B0466D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способствовать развитию умения действовать в соответствии с принятой на себя ролью,</w:t>
      </w:r>
      <w:r w:rsidR="002A7BA4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между воспитанниками. Закреплять представления воспитанников об учреждениях культуры, их социальной значимости. Закрепить знания воспитанников о театре, о труппе театра, работниках театра. Развивать выразительность речи.</w:t>
      </w:r>
    </w:p>
    <w:p w14:paraId="3B701888" w14:textId="19A9B491" w:rsidR="001F48F1" w:rsidRPr="001F48F1" w:rsidRDefault="001F48F1" w:rsidP="002A7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«Путешествие в мир игрушек»</w:t>
      </w:r>
    </w:p>
    <w:p w14:paraId="5669F8F0" w14:textId="1E80D899" w:rsid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>Цель: упражнять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воспитанников в умении осуществлять игровые действия по речевой инструкции. Способствовать развитию умения моделировать игровой диалог, определять характеры героев, оценивать их поступки. Развивать воображение, речь, речевую выразительность. Формировать интерес к совместным играм, воспитывать дружеские взаимоотношения. </w:t>
      </w:r>
    </w:p>
    <w:p w14:paraId="500228B8" w14:textId="7DE0EB17" w:rsidR="002A7BA4" w:rsidRDefault="002A7BA4" w:rsidP="001F48F1">
      <w:pPr>
        <w:rPr>
          <w:rFonts w:ascii="Times New Roman" w:hAnsi="Times New Roman" w:cs="Times New Roman"/>
          <w:sz w:val="24"/>
          <w:szCs w:val="24"/>
        </w:rPr>
      </w:pPr>
    </w:p>
    <w:p w14:paraId="3A7FFFBB" w14:textId="44D560CE" w:rsidR="001F48F1" w:rsidRPr="001F48F1" w:rsidRDefault="001F48F1" w:rsidP="002A7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«Дом моды «Модница»</w:t>
      </w:r>
    </w:p>
    <w:p w14:paraId="7735D879" w14:textId="292F172A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="002A7BA4" w:rsidRPr="001F48F1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2A7BA4" w:rsidRPr="001F48F1">
        <w:rPr>
          <w:rFonts w:ascii="Times New Roman" w:hAnsi="Times New Roman" w:cs="Times New Roman"/>
          <w:sz w:val="24"/>
          <w:szCs w:val="24"/>
        </w:rPr>
        <w:t xml:space="preserve"> умение распределять роли и</w:t>
      </w:r>
      <w:r w:rsidRPr="001F48F1">
        <w:rPr>
          <w:rFonts w:ascii="Times New Roman" w:hAnsi="Times New Roman" w:cs="Times New Roman"/>
          <w:sz w:val="24"/>
          <w:szCs w:val="24"/>
        </w:rPr>
        <w:t xml:space="preserve"> </w:t>
      </w:r>
      <w:r w:rsidR="002A7BA4" w:rsidRPr="001F48F1">
        <w:rPr>
          <w:rFonts w:ascii="Times New Roman" w:hAnsi="Times New Roman" w:cs="Times New Roman"/>
          <w:sz w:val="24"/>
          <w:szCs w:val="24"/>
        </w:rPr>
        <w:t>действовать согласно принятой на себя роли</w:t>
      </w:r>
      <w:r w:rsidRPr="001F48F1">
        <w:rPr>
          <w:rFonts w:ascii="Times New Roman" w:hAnsi="Times New Roman" w:cs="Times New Roman"/>
          <w:sz w:val="24"/>
          <w:szCs w:val="24"/>
        </w:rPr>
        <w:t xml:space="preserve">. </w:t>
      </w:r>
      <w:r w:rsidR="002A7BA4" w:rsidRPr="001F48F1">
        <w:rPr>
          <w:rFonts w:ascii="Times New Roman" w:hAnsi="Times New Roman" w:cs="Times New Roman"/>
          <w:sz w:val="24"/>
          <w:szCs w:val="24"/>
        </w:rPr>
        <w:t>Формировать умение распределяться на</w:t>
      </w:r>
      <w:r w:rsidRPr="001F48F1">
        <w:rPr>
          <w:rFonts w:ascii="Times New Roman" w:hAnsi="Times New Roman" w:cs="Times New Roman"/>
          <w:sz w:val="24"/>
          <w:szCs w:val="24"/>
        </w:rPr>
        <w:t xml:space="preserve"> подгруппы в соответствии с игровым сюжетом и по </w:t>
      </w:r>
      <w:r w:rsidRPr="001F48F1">
        <w:rPr>
          <w:rFonts w:ascii="Times New Roman" w:hAnsi="Times New Roman" w:cs="Times New Roman"/>
          <w:sz w:val="24"/>
          <w:szCs w:val="24"/>
        </w:rPr>
        <w:lastRenderedPageBreak/>
        <w:t xml:space="preserve">окончании заданного игрового действия снова объединяться   в   единый   коллектив. </w:t>
      </w:r>
      <w:r w:rsidR="002A7BA4" w:rsidRPr="001F48F1">
        <w:rPr>
          <w:rFonts w:ascii="Times New Roman" w:hAnsi="Times New Roman" w:cs="Times New Roman"/>
          <w:sz w:val="24"/>
          <w:szCs w:val="24"/>
        </w:rPr>
        <w:t>Способствовать развитию умения создавать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необходимое игровое пространство, пользоваться предметами-</w:t>
      </w:r>
      <w:r w:rsidR="002A7BA4" w:rsidRPr="001F48F1">
        <w:rPr>
          <w:rFonts w:ascii="Times New Roman" w:hAnsi="Times New Roman" w:cs="Times New Roman"/>
          <w:sz w:val="24"/>
          <w:szCs w:val="24"/>
        </w:rPr>
        <w:t>заместителями, понимать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</w:t>
      </w:r>
      <w:r w:rsidR="002A7BA4" w:rsidRPr="001F48F1">
        <w:rPr>
          <w:rFonts w:ascii="Times New Roman" w:hAnsi="Times New Roman" w:cs="Times New Roman"/>
          <w:sz w:val="24"/>
          <w:szCs w:val="24"/>
        </w:rPr>
        <w:t>воображаемую ситуацию и действовать в</w:t>
      </w:r>
      <w:r w:rsidRPr="001F48F1">
        <w:rPr>
          <w:rFonts w:ascii="Times New Roman" w:hAnsi="Times New Roman" w:cs="Times New Roman"/>
          <w:sz w:val="24"/>
          <w:szCs w:val="24"/>
        </w:rPr>
        <w:t xml:space="preserve"> соответствии с ней. Закреплять знания воспитанников о работе дома моделей, специалистов, работающих в нем, развивать творческое воображение.</w:t>
      </w:r>
    </w:p>
    <w:p w14:paraId="62237749" w14:textId="570AFF80" w:rsidR="001F48F1" w:rsidRPr="001F48F1" w:rsidRDefault="001F48F1" w:rsidP="002A7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«Экологи»</w:t>
      </w:r>
    </w:p>
    <w:p w14:paraId="61E2C769" w14:textId="719BBD15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>Цель: создавать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условия и поощрять социальное творчество, умение распределяться на </w:t>
      </w:r>
      <w:r w:rsidR="002A7BA4" w:rsidRPr="001F48F1">
        <w:rPr>
          <w:rFonts w:ascii="Times New Roman" w:hAnsi="Times New Roman" w:cs="Times New Roman"/>
          <w:sz w:val="24"/>
          <w:szCs w:val="24"/>
        </w:rPr>
        <w:t>подгруппы в</w:t>
      </w:r>
      <w:r w:rsidRPr="001F48F1">
        <w:rPr>
          <w:rFonts w:ascii="Times New Roman" w:hAnsi="Times New Roman" w:cs="Times New Roman"/>
          <w:sz w:val="24"/>
          <w:szCs w:val="24"/>
        </w:rPr>
        <w:t xml:space="preserve"> соответствии с игровым замыслом. Расширять представления воспитанников о гуманной направленности работы экологов, ее необходимости для сохранения природы, социальной значимости. Продолжать формировать навыки речевого этикета. Развивать умение отображать в игре события социальной действительности.</w:t>
      </w:r>
    </w:p>
    <w:p w14:paraId="766395EB" w14:textId="6322FC59" w:rsidR="001F48F1" w:rsidRPr="001F48F1" w:rsidRDefault="001F48F1" w:rsidP="002A7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«Исследователи космоса»</w:t>
      </w:r>
    </w:p>
    <w:p w14:paraId="7506F78C" w14:textId="1610D0A1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>Цель: способствовать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развитию умения самостоятельно распределять роли, понимать воображаемую ситуацию и действовать в соответствии с ней. Закреплять знания воспитанников об исследователях космоса, и специфических условиях труда исследователей. Развивать творческое воображение, связную речь воспитанников. Развивать умение моделировать игровой диалог, использовать различные конструкторы, строительные материалы, предметы-заместители.</w:t>
      </w:r>
    </w:p>
    <w:p w14:paraId="2753B670" w14:textId="2C0555B2" w:rsidR="001F48F1" w:rsidRPr="001F48F1" w:rsidRDefault="001F48F1" w:rsidP="002A7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«Водители»</w:t>
      </w:r>
    </w:p>
    <w:p w14:paraId="518AB4D6" w14:textId="62796D91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>Цель: закреплять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умение самостоятельно распределять роли и действовать в соответствии с принятой на себя ролью. Отражать в игре взаимоотношения между играющими, закреплять знание </w:t>
      </w:r>
      <w:r w:rsidR="002A7BA4" w:rsidRPr="001F48F1">
        <w:rPr>
          <w:rFonts w:ascii="Times New Roman" w:hAnsi="Times New Roman" w:cs="Times New Roman"/>
          <w:sz w:val="24"/>
          <w:szCs w:val="24"/>
        </w:rPr>
        <w:t>правил дорожного</w:t>
      </w:r>
      <w:r w:rsidRPr="001F48F1">
        <w:rPr>
          <w:rFonts w:ascii="Times New Roman" w:hAnsi="Times New Roman" w:cs="Times New Roman"/>
          <w:sz w:val="24"/>
          <w:szCs w:val="24"/>
        </w:rPr>
        <w:t xml:space="preserve"> движения. Воспитывать интерес и уважение к труду транспортников, побуждать желание работать добросовестно, ответственно, заботясь о сохранности техники. Развивать память, речь воспитанников.</w:t>
      </w:r>
    </w:p>
    <w:p w14:paraId="514860E4" w14:textId="5FC47D80" w:rsidR="001F48F1" w:rsidRPr="001F48F1" w:rsidRDefault="001F48F1" w:rsidP="002A7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«Строительство»</w:t>
      </w:r>
    </w:p>
    <w:p w14:paraId="44A49095" w14:textId="4C8C6810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t>Цель: продолжать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развивать умение воспитанников действовать в соответствии с выбранной ролью. Закреплять умение использовать атрибуты в соответствии с сюжетом, конструкторы, строительные материалы. Отображать в игре знания об окружающей жизни, справедливо разрешать споры, действовать в соответствии с планом игры. Развивать творческое воображение, выразительность речи воспитанников.</w:t>
      </w:r>
    </w:p>
    <w:p w14:paraId="61236F99" w14:textId="22F52353" w:rsidR="001F48F1" w:rsidRPr="001F48F1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«Супермаркет»</w:t>
      </w:r>
    </w:p>
    <w:p w14:paraId="566DB752" w14:textId="39076151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способствовать развитию умения согласовывать собственный игровой замысел с замыслами сверстников, менять роли по ходу игры. Побуждать воспитанников более широко использовать в играх знания об окружающей жизни. Совершенствовать диалогическую речь воспитанников. Показать в игре социальную значимость работников торговли.</w:t>
      </w:r>
    </w:p>
    <w:p w14:paraId="4A1EA093" w14:textId="78481567" w:rsidR="001F48F1" w:rsidRPr="001F48F1" w:rsidRDefault="001F48F1" w:rsidP="002A7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«Семья»</w:t>
      </w:r>
    </w:p>
    <w:p w14:paraId="140314CD" w14:textId="77777777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совершенствовать умение воспитанников творчески воспроизводить в игре быт семьи.</w:t>
      </w:r>
    </w:p>
    <w:p w14:paraId="0503D7A0" w14:textId="6A1BAE34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Отображать в игре знания об окружающей жизни, о быте и устоях семьи.</w:t>
      </w:r>
      <w:r w:rsidR="002A7BA4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 xml:space="preserve">Совершенствовать умение воспитанников самостоятельно распределять роли, действовать в </w:t>
      </w:r>
      <w:r w:rsidR="002A7BA4" w:rsidRPr="001F48F1">
        <w:rPr>
          <w:rFonts w:ascii="Times New Roman" w:hAnsi="Times New Roman" w:cs="Times New Roman"/>
          <w:sz w:val="24"/>
          <w:szCs w:val="24"/>
        </w:rPr>
        <w:t>соответствии</w:t>
      </w:r>
      <w:r w:rsidRPr="001F48F1">
        <w:rPr>
          <w:rFonts w:ascii="Times New Roman" w:hAnsi="Times New Roman" w:cs="Times New Roman"/>
          <w:sz w:val="24"/>
          <w:szCs w:val="24"/>
        </w:rPr>
        <w:t xml:space="preserve"> с выбранной ролью, самостоятельно создавать необходимые постройки, закреплять навык доброжелательного отношения детей. Развивать память, диалогическую речь воспитанников.</w:t>
      </w:r>
    </w:p>
    <w:p w14:paraId="7F73D9FB" w14:textId="35B59EA6" w:rsidR="001F48F1" w:rsidRPr="001F48F1" w:rsidRDefault="001F48F1" w:rsidP="00AD3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F1">
        <w:rPr>
          <w:rFonts w:ascii="Times New Roman" w:hAnsi="Times New Roman" w:cs="Times New Roman"/>
          <w:b/>
          <w:sz w:val="24"/>
          <w:szCs w:val="24"/>
        </w:rPr>
        <w:t>«Телевидение»</w:t>
      </w:r>
    </w:p>
    <w:p w14:paraId="1DF6C43C" w14:textId="18CD630F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bCs/>
          <w:sz w:val="24"/>
          <w:szCs w:val="24"/>
        </w:rPr>
        <w:lastRenderedPageBreak/>
        <w:t>Цель: закреплять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знания воспитанников о ролевых действиях работников телевидения, показать в игре, что их труд </w:t>
      </w:r>
      <w:r w:rsidR="00AD3B18" w:rsidRPr="001F48F1">
        <w:rPr>
          <w:rFonts w:ascii="Times New Roman" w:hAnsi="Times New Roman" w:cs="Times New Roman"/>
          <w:sz w:val="24"/>
          <w:szCs w:val="24"/>
        </w:rPr>
        <w:t>коллективный, от</w:t>
      </w:r>
      <w:r w:rsidRPr="001F48F1">
        <w:rPr>
          <w:rFonts w:ascii="Times New Roman" w:hAnsi="Times New Roman" w:cs="Times New Roman"/>
          <w:sz w:val="24"/>
          <w:szCs w:val="24"/>
        </w:rPr>
        <w:t xml:space="preserve"> качества работы одного</w:t>
      </w:r>
      <w:r w:rsidR="00AD3B18">
        <w:rPr>
          <w:rFonts w:ascii="Times New Roman" w:hAnsi="Times New Roman" w:cs="Times New Roman"/>
          <w:sz w:val="24"/>
          <w:szCs w:val="24"/>
        </w:rPr>
        <w:t xml:space="preserve"> </w:t>
      </w:r>
      <w:r w:rsidRPr="001F48F1">
        <w:rPr>
          <w:rFonts w:ascii="Times New Roman" w:hAnsi="Times New Roman" w:cs="Times New Roman"/>
          <w:sz w:val="24"/>
          <w:szCs w:val="24"/>
        </w:rPr>
        <w:t xml:space="preserve">зависит результат всего коллектива. Закреплять представления воспитанников о средствах массовой информации, о роли телевидения в жизни </w:t>
      </w:r>
      <w:r w:rsidR="00AD3B18" w:rsidRPr="001F48F1">
        <w:rPr>
          <w:rFonts w:ascii="Times New Roman" w:hAnsi="Times New Roman" w:cs="Times New Roman"/>
          <w:sz w:val="24"/>
          <w:szCs w:val="24"/>
        </w:rPr>
        <w:t>людей. Развивать</w:t>
      </w:r>
      <w:r w:rsidRPr="001F48F1">
        <w:rPr>
          <w:rFonts w:ascii="Times New Roman" w:hAnsi="Times New Roman" w:cs="Times New Roman"/>
          <w:sz w:val="24"/>
          <w:szCs w:val="24"/>
        </w:rPr>
        <w:t xml:space="preserve"> интерес к окружающему, совместным играм воспитанников. Совершенствовать умение творчески развивать сюжет игры.</w:t>
      </w:r>
    </w:p>
    <w:p w14:paraId="1ED30113" w14:textId="6E085BF2" w:rsidR="001F48F1" w:rsidRPr="001F48F1" w:rsidRDefault="001F48F1" w:rsidP="00AD3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8F1">
        <w:rPr>
          <w:rFonts w:ascii="Times New Roman" w:hAnsi="Times New Roman" w:cs="Times New Roman"/>
          <w:b/>
          <w:bCs/>
          <w:sz w:val="24"/>
          <w:szCs w:val="24"/>
        </w:rPr>
        <w:t>«Поликлиника»</w:t>
      </w:r>
    </w:p>
    <w:p w14:paraId="1A0180D3" w14:textId="4F2269E8" w:rsidR="001F48F1" w:rsidRPr="001F48F1" w:rsidRDefault="001F48F1" w:rsidP="001F48F1">
      <w:pPr>
        <w:rPr>
          <w:rFonts w:ascii="Times New Roman" w:hAnsi="Times New Roman" w:cs="Times New Roman"/>
          <w:sz w:val="24"/>
          <w:szCs w:val="24"/>
        </w:rPr>
      </w:pPr>
      <w:r w:rsidRPr="001F48F1">
        <w:rPr>
          <w:rFonts w:ascii="Times New Roman" w:hAnsi="Times New Roman" w:cs="Times New Roman"/>
          <w:sz w:val="24"/>
          <w:szCs w:val="24"/>
        </w:rPr>
        <w:t>Цель: совершенствовать умение воспитанников делиться на подгруппы в соответствии с сюжетом и по окончании заданного игрового замысла снова объединяться в единый коллектив. Отображать в игре знания об окружающей жизни, показать социальную значимость медицины. Воспитывать уважение к труду медицинских работников. Закреплять правила поведения в общественных местах.</w:t>
      </w:r>
    </w:p>
    <w:p w14:paraId="11F9E919" w14:textId="77777777" w:rsidR="001F48F1" w:rsidRDefault="001F48F1" w:rsidP="001F48F1"/>
    <w:p w14:paraId="25F579C8" w14:textId="77777777" w:rsidR="001F48F1" w:rsidRDefault="001F48F1" w:rsidP="001F48F1"/>
    <w:sectPr w:rsidR="001F48F1" w:rsidSect="007B3DBD">
      <w:pgSz w:w="11906" w:h="16838"/>
      <w:pgMar w:top="1134" w:right="850" w:bottom="1134" w:left="993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4"/>
    <w:rsid w:val="00125953"/>
    <w:rsid w:val="001F48F1"/>
    <w:rsid w:val="002A7BA4"/>
    <w:rsid w:val="0032338B"/>
    <w:rsid w:val="007643A2"/>
    <w:rsid w:val="007A6EED"/>
    <w:rsid w:val="007B3DBD"/>
    <w:rsid w:val="00972AA4"/>
    <w:rsid w:val="00A60A73"/>
    <w:rsid w:val="00A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D5D8"/>
  <w15:chartTrackingRefBased/>
  <w15:docId w15:val="{F587DB84-B3BC-47D9-90E6-10D2E173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DBD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7A6EE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7A6EED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Dom</cp:lastModifiedBy>
  <cp:revision>8</cp:revision>
  <dcterms:created xsi:type="dcterms:W3CDTF">2020-02-12T09:19:00Z</dcterms:created>
  <dcterms:modified xsi:type="dcterms:W3CDTF">2021-02-15T08:45:00Z</dcterms:modified>
</cp:coreProperties>
</file>