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CDC" w:rsidRDefault="0077682A" w:rsidP="00A0560D">
      <w:pPr>
        <w:pStyle w:val="1"/>
        <w:shd w:val="clear" w:color="auto" w:fill="FFFFFF"/>
        <w:spacing w:before="150" w:beforeAutospacing="0"/>
        <w:ind w:firstLine="709"/>
        <w:jc w:val="right"/>
        <w:rPr>
          <w:i/>
          <w:spacing w:val="15"/>
          <w:sz w:val="28"/>
          <w:szCs w:val="28"/>
        </w:rPr>
      </w:pPr>
      <w:r>
        <w:rPr>
          <w:i/>
          <w:spacing w:val="15"/>
          <w:sz w:val="28"/>
          <w:szCs w:val="28"/>
        </w:rPr>
        <w:t>Консультация для педагогов</w:t>
      </w:r>
    </w:p>
    <w:p w:rsidR="00A0560D" w:rsidRPr="00820CDC" w:rsidRDefault="00A0560D" w:rsidP="00A0560D">
      <w:pPr>
        <w:pStyle w:val="1"/>
        <w:shd w:val="clear" w:color="auto" w:fill="FFFFFF"/>
        <w:spacing w:before="150" w:beforeAutospacing="0"/>
        <w:ind w:firstLine="709"/>
        <w:jc w:val="right"/>
        <w:rPr>
          <w:i/>
          <w:spacing w:val="15"/>
          <w:sz w:val="28"/>
          <w:szCs w:val="28"/>
        </w:rPr>
      </w:pPr>
    </w:p>
    <w:p w:rsidR="00A0560D" w:rsidRPr="00A0560D" w:rsidRDefault="00A0560D" w:rsidP="00A0560D">
      <w:pPr>
        <w:pStyle w:val="1"/>
        <w:shd w:val="clear" w:color="auto" w:fill="FFFFFF"/>
        <w:spacing w:before="150" w:beforeAutospacing="0"/>
        <w:ind w:firstLine="709"/>
        <w:jc w:val="center"/>
        <w:rPr>
          <w:spacing w:val="15"/>
          <w:sz w:val="44"/>
          <w:szCs w:val="44"/>
        </w:rPr>
      </w:pPr>
      <w:r w:rsidRPr="00A0560D">
        <w:rPr>
          <w:spacing w:val="15"/>
          <w:sz w:val="44"/>
          <w:szCs w:val="44"/>
        </w:rPr>
        <w:t>Дети плохо едят! В чем причина?</w:t>
      </w:r>
    </w:p>
    <w:p w:rsidR="00A0560D" w:rsidRDefault="00A0560D" w:rsidP="00A0560D">
      <w:pPr>
        <w:pStyle w:val="1"/>
        <w:shd w:val="clear" w:color="auto" w:fill="FFFFFF"/>
        <w:spacing w:before="150" w:beforeAutospacing="0"/>
        <w:ind w:firstLine="709"/>
        <w:jc w:val="center"/>
        <w:rPr>
          <w:spacing w:val="15"/>
          <w:sz w:val="36"/>
          <w:szCs w:val="28"/>
        </w:rPr>
      </w:pPr>
    </w:p>
    <w:p w:rsidR="00A0560D" w:rsidRDefault="00A0560D" w:rsidP="00A0560D">
      <w:pPr>
        <w:pStyle w:val="1"/>
        <w:shd w:val="clear" w:color="auto" w:fill="FFFFFF"/>
        <w:spacing w:before="150" w:beforeAutospacing="0"/>
        <w:ind w:firstLine="709"/>
        <w:jc w:val="center"/>
        <w:rPr>
          <w:rFonts w:ascii="Arial" w:hAnsi="Arial" w:cs="Arial"/>
          <w:b w:val="0"/>
          <w:noProof/>
          <w:spacing w:val="15"/>
          <w:sz w:val="20"/>
          <w:szCs w:val="20"/>
        </w:rPr>
      </w:pPr>
    </w:p>
    <w:p w:rsidR="00A0560D" w:rsidRDefault="00A0560D" w:rsidP="00A0560D">
      <w:pPr>
        <w:pStyle w:val="1"/>
        <w:shd w:val="clear" w:color="auto" w:fill="FFFFFF"/>
        <w:spacing w:before="150" w:beforeAutospacing="0"/>
        <w:ind w:firstLine="709"/>
        <w:jc w:val="center"/>
        <w:rPr>
          <w:rFonts w:ascii="Arial" w:hAnsi="Arial" w:cs="Arial"/>
          <w:b w:val="0"/>
          <w:noProof/>
          <w:spacing w:val="15"/>
          <w:sz w:val="20"/>
          <w:szCs w:val="20"/>
        </w:rPr>
      </w:pPr>
    </w:p>
    <w:p w:rsidR="00A0560D" w:rsidRPr="00A0560D" w:rsidRDefault="00A0560D" w:rsidP="00A0560D">
      <w:pPr>
        <w:jc w:val="right"/>
        <w:rPr>
          <w:rFonts w:ascii="Arial" w:hAnsi="Arial" w:cs="Arial"/>
          <w:i/>
          <w:sz w:val="24"/>
          <w:szCs w:val="24"/>
        </w:rPr>
      </w:pPr>
      <w:r w:rsidRPr="00A0560D">
        <w:rPr>
          <w:rFonts w:ascii="Arial" w:hAnsi="Arial" w:cs="Arial"/>
          <w:i/>
          <w:sz w:val="24"/>
          <w:szCs w:val="24"/>
        </w:rPr>
        <w:t>В доме с утра</w:t>
      </w:r>
    </w:p>
    <w:p w:rsidR="00A0560D" w:rsidRPr="00A0560D" w:rsidRDefault="00A0560D" w:rsidP="00A0560D">
      <w:pPr>
        <w:jc w:val="right"/>
        <w:rPr>
          <w:rFonts w:ascii="Arial" w:hAnsi="Arial" w:cs="Arial"/>
          <w:i/>
          <w:sz w:val="24"/>
          <w:szCs w:val="24"/>
        </w:rPr>
      </w:pPr>
      <w:bookmarkStart w:id="0" w:name="_GoBack"/>
      <w:r w:rsidRPr="00A0560D">
        <w:rPr>
          <w:rFonts w:ascii="Arial" w:hAnsi="Arial" w:cs="Arial"/>
          <w:b/>
          <w:noProof/>
          <w:spacing w:val="15"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180975</wp:posOffset>
            </wp:positionH>
            <wp:positionV relativeFrom="paragraph">
              <wp:posOffset>221615</wp:posOffset>
            </wp:positionV>
            <wp:extent cx="3457575" cy="2273300"/>
            <wp:effectExtent l="0" t="0" r="9525" b="0"/>
            <wp:wrapSquare wrapText="bothSides"/>
            <wp:docPr id="3" name="Рисунок 3" descr="C:\Users\13\Desktop\inx960x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3\Desktop\inx960x64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227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>
        <w:rPr>
          <w:rFonts w:ascii="Arial" w:hAnsi="Arial" w:cs="Arial"/>
          <w:i/>
          <w:sz w:val="24"/>
          <w:szCs w:val="24"/>
        </w:rPr>
        <w:t>С</w:t>
      </w:r>
      <w:r w:rsidRPr="00A0560D">
        <w:rPr>
          <w:rFonts w:ascii="Arial" w:hAnsi="Arial" w:cs="Arial"/>
          <w:i/>
          <w:sz w:val="24"/>
          <w:szCs w:val="24"/>
        </w:rPr>
        <w:t>нова игра:</w:t>
      </w:r>
    </w:p>
    <w:p w:rsidR="00A0560D" w:rsidRPr="00A0560D" w:rsidRDefault="00A0560D" w:rsidP="00A0560D">
      <w:pPr>
        <w:jc w:val="right"/>
        <w:rPr>
          <w:rFonts w:ascii="Arial" w:hAnsi="Arial" w:cs="Arial"/>
          <w:i/>
          <w:sz w:val="24"/>
          <w:szCs w:val="24"/>
        </w:rPr>
      </w:pPr>
      <w:r w:rsidRPr="00A0560D">
        <w:rPr>
          <w:rFonts w:ascii="Arial" w:hAnsi="Arial" w:cs="Arial"/>
          <w:i/>
          <w:sz w:val="24"/>
          <w:szCs w:val="24"/>
        </w:rPr>
        <w:t>Ложка стала лопаткой,</w:t>
      </w:r>
    </w:p>
    <w:p w:rsidR="00A0560D" w:rsidRPr="00A0560D" w:rsidRDefault="00A0560D" w:rsidP="00A0560D">
      <w:pPr>
        <w:jc w:val="right"/>
        <w:rPr>
          <w:rFonts w:ascii="Arial" w:hAnsi="Arial" w:cs="Arial"/>
          <w:i/>
          <w:sz w:val="24"/>
          <w:szCs w:val="24"/>
        </w:rPr>
      </w:pPr>
      <w:r w:rsidRPr="00A0560D">
        <w:rPr>
          <w:rFonts w:ascii="Arial" w:hAnsi="Arial" w:cs="Arial"/>
          <w:i/>
          <w:sz w:val="24"/>
          <w:szCs w:val="24"/>
        </w:rPr>
        <w:t>Мама - пилотом,</w:t>
      </w:r>
    </w:p>
    <w:p w:rsidR="00A0560D" w:rsidRPr="00A0560D" w:rsidRDefault="00A0560D" w:rsidP="00A0560D">
      <w:pPr>
        <w:jc w:val="right"/>
        <w:rPr>
          <w:rFonts w:ascii="Arial" w:hAnsi="Arial" w:cs="Arial"/>
          <w:i/>
          <w:sz w:val="24"/>
          <w:szCs w:val="24"/>
        </w:rPr>
      </w:pPr>
      <w:r w:rsidRPr="00A0560D">
        <w:rPr>
          <w:rFonts w:ascii="Arial" w:hAnsi="Arial" w:cs="Arial"/>
          <w:i/>
          <w:sz w:val="24"/>
          <w:szCs w:val="24"/>
        </w:rPr>
        <w:t>Дед - самолетом,</w:t>
      </w:r>
    </w:p>
    <w:p w:rsidR="00A0560D" w:rsidRPr="00A0560D" w:rsidRDefault="00A0560D" w:rsidP="00A0560D">
      <w:pPr>
        <w:jc w:val="right"/>
        <w:rPr>
          <w:rFonts w:ascii="Arial" w:hAnsi="Arial" w:cs="Arial"/>
          <w:i/>
          <w:sz w:val="24"/>
          <w:szCs w:val="24"/>
        </w:rPr>
      </w:pPr>
      <w:r w:rsidRPr="00A0560D">
        <w:rPr>
          <w:rFonts w:ascii="Arial" w:hAnsi="Arial" w:cs="Arial"/>
          <w:i/>
          <w:sz w:val="24"/>
          <w:szCs w:val="24"/>
        </w:rPr>
        <w:t>Бабушка - резвой лошадкой.</w:t>
      </w:r>
    </w:p>
    <w:p w:rsidR="00A0560D" w:rsidRPr="00A0560D" w:rsidRDefault="00A0560D" w:rsidP="00A0560D">
      <w:pPr>
        <w:jc w:val="right"/>
        <w:rPr>
          <w:rFonts w:ascii="Arial" w:hAnsi="Arial" w:cs="Arial"/>
          <w:i/>
          <w:sz w:val="24"/>
          <w:szCs w:val="24"/>
        </w:rPr>
      </w:pPr>
      <w:r w:rsidRPr="00A0560D">
        <w:rPr>
          <w:rFonts w:ascii="Arial" w:hAnsi="Arial" w:cs="Arial"/>
          <w:i/>
          <w:sz w:val="24"/>
          <w:szCs w:val="24"/>
        </w:rPr>
        <w:t>Кто, как умел,</w:t>
      </w:r>
    </w:p>
    <w:p w:rsidR="00A0560D" w:rsidRPr="00A0560D" w:rsidRDefault="00A0560D" w:rsidP="00A0560D">
      <w:pPr>
        <w:jc w:val="right"/>
        <w:rPr>
          <w:rFonts w:ascii="Arial" w:hAnsi="Arial" w:cs="Arial"/>
          <w:i/>
          <w:sz w:val="24"/>
          <w:szCs w:val="24"/>
        </w:rPr>
      </w:pPr>
      <w:r w:rsidRPr="00A0560D">
        <w:rPr>
          <w:rFonts w:ascii="Arial" w:hAnsi="Arial" w:cs="Arial"/>
          <w:i/>
          <w:sz w:val="24"/>
          <w:szCs w:val="24"/>
        </w:rPr>
        <w:t>Ржал и шумел</w:t>
      </w:r>
    </w:p>
    <w:p w:rsidR="00A0560D" w:rsidRPr="00A0560D" w:rsidRDefault="00A0560D" w:rsidP="00A0560D">
      <w:pPr>
        <w:jc w:val="right"/>
        <w:rPr>
          <w:rFonts w:ascii="Arial" w:hAnsi="Arial" w:cs="Arial"/>
          <w:i/>
          <w:sz w:val="24"/>
          <w:szCs w:val="24"/>
        </w:rPr>
      </w:pPr>
      <w:r w:rsidRPr="00A0560D">
        <w:rPr>
          <w:rFonts w:ascii="Arial" w:hAnsi="Arial" w:cs="Arial"/>
          <w:i/>
          <w:sz w:val="24"/>
          <w:szCs w:val="24"/>
        </w:rPr>
        <w:t>В тесной квартире нашей.</w:t>
      </w:r>
    </w:p>
    <w:p w:rsidR="00A0560D" w:rsidRPr="00A0560D" w:rsidRDefault="00A0560D" w:rsidP="00A0560D">
      <w:pPr>
        <w:jc w:val="right"/>
        <w:rPr>
          <w:rFonts w:ascii="Arial" w:hAnsi="Arial" w:cs="Arial"/>
          <w:i/>
          <w:sz w:val="24"/>
          <w:szCs w:val="24"/>
        </w:rPr>
      </w:pPr>
      <w:r w:rsidRPr="00A0560D">
        <w:rPr>
          <w:rFonts w:ascii="Arial" w:hAnsi="Arial" w:cs="Arial"/>
          <w:i/>
          <w:sz w:val="24"/>
          <w:szCs w:val="24"/>
        </w:rPr>
        <w:t>Лишь каша,</w:t>
      </w:r>
    </w:p>
    <w:p w:rsidR="00A0560D" w:rsidRPr="00A0560D" w:rsidRDefault="00A0560D" w:rsidP="00A0560D">
      <w:pPr>
        <w:jc w:val="right"/>
        <w:rPr>
          <w:rFonts w:ascii="Arial" w:hAnsi="Arial" w:cs="Arial"/>
          <w:i/>
          <w:sz w:val="24"/>
          <w:szCs w:val="24"/>
        </w:rPr>
      </w:pPr>
      <w:proofErr w:type="gramStart"/>
      <w:r w:rsidRPr="00A0560D">
        <w:rPr>
          <w:rFonts w:ascii="Arial" w:hAnsi="Arial" w:cs="Arial"/>
          <w:i/>
          <w:sz w:val="24"/>
          <w:szCs w:val="24"/>
        </w:rPr>
        <w:t>Которую</w:t>
      </w:r>
      <w:proofErr w:type="gramEnd"/>
      <w:r w:rsidRPr="00A0560D">
        <w:rPr>
          <w:rFonts w:ascii="Arial" w:hAnsi="Arial" w:cs="Arial"/>
          <w:i/>
          <w:sz w:val="24"/>
          <w:szCs w:val="24"/>
        </w:rPr>
        <w:t xml:space="preserve"> Миша не съел,</w:t>
      </w:r>
    </w:p>
    <w:p w:rsidR="00A0560D" w:rsidRPr="00A0560D" w:rsidRDefault="00A0560D" w:rsidP="00A0560D">
      <w:pPr>
        <w:jc w:val="right"/>
        <w:rPr>
          <w:rFonts w:ascii="Arial" w:hAnsi="Arial" w:cs="Arial"/>
          <w:i/>
          <w:sz w:val="24"/>
          <w:szCs w:val="24"/>
        </w:rPr>
      </w:pPr>
      <w:r w:rsidRPr="00A0560D">
        <w:rPr>
          <w:rFonts w:ascii="Arial" w:hAnsi="Arial" w:cs="Arial"/>
          <w:i/>
          <w:sz w:val="24"/>
          <w:szCs w:val="24"/>
        </w:rPr>
        <w:t>Так и осталась кашей.</w:t>
      </w:r>
    </w:p>
    <w:p w:rsidR="00A0560D" w:rsidRPr="00A0560D" w:rsidRDefault="00A0560D" w:rsidP="00A0560D">
      <w:pPr>
        <w:jc w:val="right"/>
        <w:rPr>
          <w:rFonts w:ascii="Arial" w:hAnsi="Arial" w:cs="Arial"/>
          <w:i/>
          <w:sz w:val="24"/>
          <w:szCs w:val="24"/>
        </w:rPr>
      </w:pPr>
      <w:r w:rsidRPr="00A0560D">
        <w:rPr>
          <w:rFonts w:ascii="Arial" w:hAnsi="Arial" w:cs="Arial"/>
          <w:i/>
          <w:sz w:val="24"/>
          <w:szCs w:val="24"/>
        </w:rPr>
        <w:t>(С. Махотин)</w:t>
      </w:r>
      <w:r w:rsidRPr="00A0560D">
        <w:rPr>
          <w:rFonts w:ascii="Arial" w:hAnsi="Arial" w:cs="Arial"/>
          <w:i/>
          <w:sz w:val="24"/>
          <w:szCs w:val="24"/>
        </w:rPr>
        <w:cr/>
      </w:r>
    </w:p>
    <w:p w:rsidR="00A0560D" w:rsidRDefault="00A0560D" w:rsidP="00A0560D">
      <w:pPr>
        <w:pStyle w:val="1"/>
        <w:shd w:val="clear" w:color="auto" w:fill="FFFFFF"/>
        <w:spacing w:before="150" w:beforeAutospacing="0"/>
        <w:rPr>
          <w:spacing w:val="15"/>
          <w:sz w:val="36"/>
          <w:szCs w:val="28"/>
        </w:rPr>
      </w:pPr>
      <w:r>
        <w:rPr>
          <w:spacing w:val="15"/>
          <w:sz w:val="36"/>
          <w:szCs w:val="28"/>
        </w:rPr>
        <w:br w:type="textWrapping" w:clear="all"/>
      </w:r>
    </w:p>
    <w:p w:rsidR="00A0560D" w:rsidRDefault="00A0560D" w:rsidP="00A0560D">
      <w:pPr>
        <w:pStyle w:val="1"/>
        <w:shd w:val="clear" w:color="auto" w:fill="FFFFFF"/>
        <w:spacing w:before="150" w:beforeAutospacing="0"/>
        <w:ind w:firstLine="709"/>
        <w:rPr>
          <w:spacing w:val="15"/>
          <w:sz w:val="36"/>
          <w:szCs w:val="28"/>
        </w:rPr>
      </w:pPr>
    </w:p>
    <w:p w:rsidR="00A0560D" w:rsidRDefault="00A0560D" w:rsidP="00A0560D">
      <w:pPr>
        <w:pStyle w:val="1"/>
        <w:shd w:val="clear" w:color="auto" w:fill="FFFFFF"/>
        <w:spacing w:before="150" w:beforeAutospacing="0"/>
        <w:ind w:firstLine="709"/>
        <w:rPr>
          <w:spacing w:val="15"/>
          <w:sz w:val="36"/>
          <w:szCs w:val="28"/>
        </w:rPr>
      </w:pPr>
    </w:p>
    <w:p w:rsidR="00A0560D" w:rsidRDefault="00A0560D" w:rsidP="00A0560D">
      <w:pPr>
        <w:pStyle w:val="1"/>
        <w:shd w:val="clear" w:color="auto" w:fill="FFFFFF"/>
        <w:spacing w:before="150" w:beforeAutospacing="0"/>
        <w:ind w:firstLine="709"/>
        <w:rPr>
          <w:spacing w:val="15"/>
          <w:sz w:val="36"/>
          <w:szCs w:val="28"/>
        </w:rPr>
      </w:pPr>
    </w:p>
    <w:p w:rsidR="00A0560D" w:rsidRPr="00820CDC" w:rsidRDefault="00A0560D" w:rsidP="00A0560D">
      <w:pPr>
        <w:pStyle w:val="1"/>
        <w:shd w:val="clear" w:color="auto" w:fill="FFFFFF"/>
        <w:spacing w:before="150" w:beforeAutospacing="0"/>
        <w:ind w:firstLine="709"/>
        <w:rPr>
          <w:spacing w:val="15"/>
          <w:sz w:val="36"/>
          <w:szCs w:val="28"/>
        </w:rPr>
      </w:pPr>
    </w:p>
    <w:p w:rsidR="00E5517D" w:rsidRPr="00820CDC" w:rsidRDefault="00E5517D" w:rsidP="00A0560D">
      <w:pPr>
        <w:pStyle w:val="1"/>
        <w:shd w:val="clear" w:color="auto" w:fill="FFFFFF"/>
        <w:spacing w:before="150" w:beforeAutospacing="0"/>
        <w:jc w:val="both"/>
        <w:rPr>
          <w:spacing w:val="15"/>
          <w:sz w:val="36"/>
          <w:szCs w:val="28"/>
        </w:rPr>
      </w:pPr>
    </w:p>
    <w:p w:rsidR="00E5517D" w:rsidRPr="00820CDC" w:rsidRDefault="00E5517D" w:rsidP="00E5517D">
      <w:pPr>
        <w:pStyle w:val="a3"/>
        <w:shd w:val="clear" w:color="auto" w:fill="FFFFFF"/>
        <w:spacing w:line="326" w:lineRule="atLeast"/>
        <w:ind w:firstLine="709"/>
        <w:jc w:val="both"/>
        <w:rPr>
          <w:sz w:val="28"/>
          <w:szCs w:val="28"/>
        </w:rPr>
      </w:pPr>
      <w:r w:rsidRPr="00820CDC">
        <w:rPr>
          <w:noProof/>
          <w:spacing w:val="15"/>
          <w:sz w:val="28"/>
          <w:szCs w:val="28"/>
        </w:rPr>
        <w:lastRenderedPageBreak/>
        <w:drawing>
          <wp:anchor distT="0" distB="0" distL="95250" distR="95250" simplePos="0" relativeHeight="25165516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857500" cy="2009775"/>
            <wp:effectExtent l="19050" t="0" r="0" b="0"/>
            <wp:wrapSquare wrapText="bothSides"/>
            <wp:docPr id="2" name="Рисунок 2" descr="http://detsad2589.ru/img/formirovanie-navykov-pischevogo-povedeniya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etsad2589.ru/img/formirovanie-navykov-pischevogo-povedeniya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20CDC">
        <w:rPr>
          <w:sz w:val="28"/>
          <w:szCs w:val="28"/>
        </w:rPr>
        <w:t>Разнообразное</w:t>
      </w:r>
      <w:r w:rsidR="001C7251">
        <w:rPr>
          <w:sz w:val="28"/>
          <w:szCs w:val="28"/>
        </w:rPr>
        <w:t xml:space="preserve"> питание</w:t>
      </w:r>
      <w:r w:rsidRPr="00820CDC">
        <w:rPr>
          <w:sz w:val="28"/>
          <w:szCs w:val="28"/>
        </w:rPr>
        <w:t xml:space="preserve"> детей, является необходимым условием для их гармоничного роста, физического и нервно-психического развития, устойчивости к действию инфекций и других неблагоприятных факторов внешней среды. Кроме того, правильно организованное питание формирует у детей культурно-гигиенические навыки, полезные привычки, так называемое рациональное пищевое поведение, закладывает основы культуры питания.</w:t>
      </w:r>
    </w:p>
    <w:p w:rsidR="00E5517D" w:rsidRPr="00820CDC" w:rsidRDefault="00E5517D" w:rsidP="00E5517D">
      <w:pPr>
        <w:pStyle w:val="a3"/>
        <w:shd w:val="clear" w:color="auto" w:fill="FFFFFF"/>
        <w:spacing w:line="326" w:lineRule="atLeast"/>
        <w:ind w:firstLine="709"/>
        <w:jc w:val="both"/>
        <w:rPr>
          <w:sz w:val="28"/>
          <w:szCs w:val="28"/>
        </w:rPr>
      </w:pPr>
      <w:r w:rsidRPr="00820CDC">
        <w:rPr>
          <w:sz w:val="28"/>
          <w:szCs w:val="28"/>
        </w:rPr>
        <w:t>Именно поэтому при организации питания в детском саду так важно не только накормить ребенка, чтобы он не остался голодным, но и приложить все усилия к тому, чтобы сформировать у него рациональное пищевое поведение как неотъемлемую и важнейшую часть здорового образа жизни.</w:t>
      </w:r>
    </w:p>
    <w:p w:rsidR="00E5517D" w:rsidRPr="00820CDC" w:rsidRDefault="00E5517D" w:rsidP="00E5517D">
      <w:pPr>
        <w:pStyle w:val="a3"/>
        <w:shd w:val="clear" w:color="auto" w:fill="FFFFFF"/>
        <w:spacing w:line="326" w:lineRule="atLeast"/>
        <w:ind w:firstLine="709"/>
        <w:jc w:val="both"/>
        <w:rPr>
          <w:sz w:val="28"/>
          <w:szCs w:val="28"/>
        </w:rPr>
      </w:pPr>
      <w:r w:rsidRPr="00820CDC">
        <w:rPr>
          <w:sz w:val="28"/>
          <w:szCs w:val="28"/>
        </w:rPr>
        <w:t xml:space="preserve">Организация рационального питания должна включать в себя как образовательный, так и воспитательный компоненты. Особенности пищевого поведения закладываются в детстве и носят довольно устойчивый характер, поэтому особое беспокойство вызывает питание детей, которое значимо отличается </w:t>
      </w:r>
      <w:proofErr w:type="gramStart"/>
      <w:r w:rsidRPr="00820CDC">
        <w:rPr>
          <w:sz w:val="28"/>
          <w:szCs w:val="28"/>
        </w:rPr>
        <w:t>от</w:t>
      </w:r>
      <w:proofErr w:type="gramEnd"/>
      <w:r w:rsidRPr="00820CDC">
        <w:rPr>
          <w:sz w:val="28"/>
          <w:szCs w:val="28"/>
        </w:rPr>
        <w:t xml:space="preserve"> рекомендуемого. Каковы же факторы, влияющие на устойчивые предпочтения в пищевом поведении детей.</w:t>
      </w:r>
    </w:p>
    <w:p w:rsidR="00E5517D" w:rsidRPr="00820CDC" w:rsidRDefault="00E5517D" w:rsidP="00E5517D">
      <w:pPr>
        <w:pStyle w:val="a3"/>
        <w:shd w:val="clear" w:color="auto" w:fill="FFFFFF"/>
        <w:spacing w:line="326" w:lineRule="atLeast"/>
        <w:ind w:firstLine="709"/>
        <w:jc w:val="both"/>
        <w:rPr>
          <w:sz w:val="28"/>
          <w:szCs w:val="28"/>
        </w:rPr>
      </w:pPr>
      <w:r w:rsidRPr="00820CDC">
        <w:rPr>
          <w:noProof/>
          <w:sz w:val="28"/>
          <w:szCs w:val="28"/>
        </w:rPr>
        <w:drawing>
          <wp:anchor distT="0" distB="0" distL="95250" distR="95250" simplePos="0" relativeHeight="251656192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857500" cy="1619250"/>
            <wp:effectExtent l="19050" t="0" r="0" b="0"/>
            <wp:wrapSquare wrapText="bothSides"/>
            <wp:docPr id="1" name="Рисунок 3" descr="http://detsad2589.ru/img/formirovanie-navykov-pischevogo-povedeniya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etsad2589.ru/img/formirovanie-navykov-pischevogo-povedeniya-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20CDC">
        <w:rPr>
          <w:sz w:val="28"/>
          <w:szCs w:val="28"/>
        </w:rPr>
        <w:t>Образец отношения к приему пищи, вкусовым предпочтениям, которые дает семья, обладает огромной силой. Если родители часто готовят полуфабрикаты или употребляют готовую еду, ребенок чаще ест ее дома, и, следовательно, больше к ней привык.</w:t>
      </w:r>
    </w:p>
    <w:p w:rsidR="00E5517D" w:rsidRPr="00820CDC" w:rsidRDefault="00E5517D" w:rsidP="00E5517D">
      <w:pPr>
        <w:pStyle w:val="a3"/>
        <w:shd w:val="clear" w:color="auto" w:fill="FFFFFF"/>
        <w:spacing w:line="326" w:lineRule="atLeast"/>
        <w:ind w:firstLine="709"/>
        <w:jc w:val="both"/>
        <w:rPr>
          <w:sz w:val="28"/>
          <w:szCs w:val="28"/>
        </w:rPr>
      </w:pPr>
      <w:r w:rsidRPr="00820CDC">
        <w:rPr>
          <w:sz w:val="28"/>
          <w:szCs w:val="28"/>
        </w:rPr>
        <w:t>Факты свидетельствуют что, если ребёнок ест посредством вознаграждения («если ты съешь овощи, то получишь разрешение съесть пирожное»), то это может повысить ценность именно пирожного в глазах ребенка, потому что еда, которая достается в награду, оценивается как более привлекательная и вкусная. Если родители уговаривают ребенка или заключают с ним договоры, но не заставляют, не ругают, он чаще предпочитает домашнюю пищу как дома, так и вне его.</w:t>
      </w:r>
    </w:p>
    <w:p w:rsidR="00E5517D" w:rsidRPr="00820CDC" w:rsidRDefault="00E5517D" w:rsidP="00E5517D">
      <w:pPr>
        <w:pStyle w:val="a3"/>
        <w:shd w:val="clear" w:color="auto" w:fill="FFFFFF"/>
        <w:spacing w:line="326" w:lineRule="atLeast"/>
        <w:ind w:firstLine="709"/>
        <w:jc w:val="both"/>
        <w:rPr>
          <w:sz w:val="28"/>
          <w:szCs w:val="28"/>
        </w:rPr>
      </w:pPr>
      <w:r w:rsidRPr="00820CDC">
        <w:rPr>
          <w:sz w:val="28"/>
          <w:szCs w:val="28"/>
        </w:rPr>
        <w:t>Когда еда оказывается в свободном доступе, дети чаще выбирают запрещенные родителями продукты, чем те, что разрешены. Поэтому если мы хотим повысить привлекательность продукта или блюда, один из способов сделать это – создание ситуации искусственного дефицита или трудности получения того, продукта или блюда, к которому желательно приучить ребенка.</w:t>
      </w:r>
    </w:p>
    <w:p w:rsidR="00E5517D" w:rsidRPr="00820CDC" w:rsidRDefault="00E5517D" w:rsidP="00E5517D">
      <w:pPr>
        <w:pStyle w:val="a3"/>
        <w:shd w:val="clear" w:color="auto" w:fill="FFFFFF"/>
        <w:spacing w:line="326" w:lineRule="atLeast"/>
        <w:ind w:firstLine="709"/>
        <w:jc w:val="both"/>
        <w:rPr>
          <w:sz w:val="28"/>
          <w:szCs w:val="28"/>
        </w:rPr>
      </w:pPr>
      <w:r w:rsidRPr="00820CDC">
        <w:rPr>
          <w:sz w:val="28"/>
          <w:szCs w:val="28"/>
        </w:rPr>
        <w:t>Дети, чьи родители жестко контролируют процесс питания, чаще и больше едят продукты, попадающие в категорию «нездоровых». Попытки ограничить употребление ребенком какой-то еды, могут привести к обратному результату.</w:t>
      </w:r>
    </w:p>
    <w:p w:rsidR="00E5517D" w:rsidRPr="00820CDC" w:rsidRDefault="00E5517D" w:rsidP="00E5517D">
      <w:pPr>
        <w:pStyle w:val="a3"/>
        <w:shd w:val="clear" w:color="auto" w:fill="FFFFFF"/>
        <w:spacing w:line="326" w:lineRule="atLeast"/>
        <w:ind w:firstLine="709"/>
        <w:jc w:val="both"/>
        <w:rPr>
          <w:sz w:val="28"/>
          <w:szCs w:val="28"/>
        </w:rPr>
      </w:pPr>
      <w:r w:rsidRPr="00820CDC">
        <w:rPr>
          <w:noProof/>
          <w:sz w:val="28"/>
          <w:szCs w:val="28"/>
        </w:rPr>
        <w:lastRenderedPageBreak/>
        <w:drawing>
          <wp:anchor distT="0" distB="0" distL="95250" distR="95250" simplePos="0" relativeHeight="25165721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857500" cy="2143125"/>
            <wp:effectExtent l="19050" t="0" r="0" b="0"/>
            <wp:wrapSquare wrapText="bothSides"/>
            <wp:docPr id="4" name="Рисунок 4" descr="http://detsad2589.ru/img/formirovanie-navykov-pischevogo-povedeniya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etsad2589.ru/img/formirovanie-navykov-pischevogo-povedeniya-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20CDC">
        <w:rPr>
          <w:sz w:val="28"/>
          <w:szCs w:val="28"/>
        </w:rPr>
        <w:t>Реклама, играет огромное влияние на выбор еды или тех продуктов, которые навязываются средой, окружением. Просмотр телевизора в течение нескольких часов в день значимо изменяет пищевое поведение ребенка в сторону увеличения калорийности и объема съедаемой за день еды.</w:t>
      </w:r>
    </w:p>
    <w:p w:rsidR="00E5517D" w:rsidRPr="00820CDC" w:rsidRDefault="00E5517D" w:rsidP="00E5517D">
      <w:pPr>
        <w:pStyle w:val="a3"/>
        <w:shd w:val="clear" w:color="auto" w:fill="FFFFFF"/>
        <w:spacing w:line="326" w:lineRule="atLeast"/>
        <w:ind w:firstLine="709"/>
        <w:jc w:val="both"/>
        <w:rPr>
          <w:sz w:val="28"/>
          <w:szCs w:val="28"/>
        </w:rPr>
      </w:pPr>
      <w:r w:rsidRPr="00820CDC">
        <w:rPr>
          <w:sz w:val="28"/>
          <w:szCs w:val="28"/>
        </w:rPr>
        <w:t>Боязнь употребления в пищу новых продуктов</w:t>
      </w:r>
      <w:r w:rsidR="00692557">
        <w:rPr>
          <w:sz w:val="28"/>
          <w:szCs w:val="28"/>
        </w:rPr>
        <w:t xml:space="preserve"> и блюд – </w:t>
      </w:r>
      <w:proofErr w:type="spellStart"/>
      <w:r w:rsidR="00692557">
        <w:rPr>
          <w:sz w:val="28"/>
          <w:szCs w:val="28"/>
        </w:rPr>
        <w:t>неофобия</w:t>
      </w:r>
      <w:proofErr w:type="spellEnd"/>
      <w:r w:rsidR="00692557">
        <w:rPr>
          <w:sz w:val="28"/>
          <w:szCs w:val="28"/>
        </w:rPr>
        <w:t>, естественный</w:t>
      </w:r>
      <w:r w:rsidRPr="00820CDC">
        <w:rPr>
          <w:sz w:val="28"/>
          <w:szCs w:val="28"/>
        </w:rPr>
        <w:t xml:space="preserve"> защитный механизм, позволяющий ребенку избежать употребления в пищу незнакомых и неопознанных веществ. Употребление одного нового продукта в случае, если он понравился ребенку, увеличивает желание ребенка пробовать другие незнакомые ранее блюда. На успешность преодоления </w:t>
      </w:r>
      <w:proofErr w:type="spellStart"/>
      <w:r w:rsidRPr="00820CDC">
        <w:rPr>
          <w:sz w:val="28"/>
          <w:szCs w:val="28"/>
        </w:rPr>
        <w:t>неофобии</w:t>
      </w:r>
      <w:proofErr w:type="spellEnd"/>
      <w:r w:rsidRPr="00820CDC">
        <w:rPr>
          <w:sz w:val="28"/>
          <w:szCs w:val="28"/>
        </w:rPr>
        <w:t xml:space="preserve"> очень влияет поведение окружающих ребенка людей и их привычки, связанные с едой. Наблюдая за тем, как другие едят незнакомые ему ранее блюда, ребенок постепенно избавляется от страха перед новым.</w:t>
      </w:r>
    </w:p>
    <w:p w:rsidR="00E5517D" w:rsidRPr="00820CDC" w:rsidRDefault="00E5517D" w:rsidP="00E5517D">
      <w:pPr>
        <w:pStyle w:val="a3"/>
        <w:shd w:val="clear" w:color="auto" w:fill="FFFFFF"/>
        <w:spacing w:line="326" w:lineRule="atLeast"/>
        <w:ind w:firstLine="709"/>
        <w:jc w:val="both"/>
        <w:rPr>
          <w:sz w:val="28"/>
          <w:szCs w:val="28"/>
        </w:rPr>
      </w:pPr>
      <w:r w:rsidRPr="00820CDC">
        <w:rPr>
          <w:sz w:val="28"/>
          <w:szCs w:val="28"/>
        </w:rPr>
        <w:t>Рационально организованное питание ребенка способствует нормальному становлению его аппетита, развитию вкусовых ощущений, активной заинтересованности в еде. Так как дети большую часть дня проводят в детском саду, то основная нагрузка по их кормлению и воспитанию лежит на сотрудниках детского сада.</w:t>
      </w:r>
    </w:p>
    <w:p w:rsidR="00E5517D" w:rsidRPr="00820CDC" w:rsidRDefault="00E5517D" w:rsidP="00E5517D">
      <w:pPr>
        <w:pStyle w:val="a3"/>
        <w:shd w:val="clear" w:color="auto" w:fill="FFFFFF"/>
        <w:spacing w:line="326" w:lineRule="atLeast"/>
        <w:ind w:firstLine="709"/>
        <w:jc w:val="both"/>
        <w:rPr>
          <w:sz w:val="28"/>
          <w:szCs w:val="28"/>
          <w:u w:val="single"/>
        </w:rPr>
      </w:pPr>
      <w:r w:rsidRPr="00820CDC">
        <w:rPr>
          <w:rStyle w:val="a8"/>
          <w:sz w:val="28"/>
          <w:szCs w:val="28"/>
          <w:u w:val="single"/>
        </w:rPr>
        <w:t>Вот некоторые рекомендации воспитателям, которые помогут упростить процесс кормления детей, сделают его приятнее:</w:t>
      </w:r>
    </w:p>
    <w:p w:rsidR="00E5517D" w:rsidRPr="00820CDC" w:rsidRDefault="00E5517D" w:rsidP="00E5517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26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CDC">
        <w:rPr>
          <w:rFonts w:ascii="Times New Roman" w:hAnsi="Times New Roman" w:cs="Times New Roman"/>
          <w:sz w:val="28"/>
          <w:szCs w:val="28"/>
        </w:rPr>
        <w:t>Если ребенок не умеет или не хочет, есть самостоятельно, первое время воспитатель кормит его, иногда даже после того, как остальные дети закончат еду. Если ребенок отказывается от пищи, ни в коем случае нельзя кормить его насильно.</w:t>
      </w:r>
    </w:p>
    <w:p w:rsidR="00E5517D" w:rsidRPr="00820CDC" w:rsidRDefault="00E5517D" w:rsidP="00E5517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26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CDC">
        <w:rPr>
          <w:rFonts w:ascii="Times New Roman" w:hAnsi="Times New Roman" w:cs="Times New Roman"/>
          <w:sz w:val="28"/>
          <w:szCs w:val="28"/>
        </w:rPr>
        <w:t>Важно довести до сведения родителей, что не следует кормить ребенка завтраком до прихода в детский сад.</w:t>
      </w:r>
    </w:p>
    <w:p w:rsidR="00E5517D" w:rsidRPr="00820CDC" w:rsidRDefault="00E5517D" w:rsidP="00E5517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26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CDC">
        <w:rPr>
          <w:rFonts w:ascii="Times New Roman" w:hAnsi="Times New Roman" w:cs="Times New Roman"/>
          <w:sz w:val="28"/>
          <w:szCs w:val="28"/>
        </w:rPr>
        <w:t>Вводить новые блюда в рацион детей, посещающих детский сад, нужно в игровой форме, тактично и терпеливо убеждая ребенка, объясняя полезность разумного приема тех или иных продуктов питания.</w:t>
      </w:r>
    </w:p>
    <w:p w:rsidR="00E5517D" w:rsidRPr="00820CDC" w:rsidRDefault="00E5517D" w:rsidP="00E5517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26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CDC">
        <w:rPr>
          <w:rFonts w:ascii="Times New Roman" w:hAnsi="Times New Roman" w:cs="Times New Roman"/>
          <w:sz w:val="28"/>
          <w:szCs w:val="28"/>
        </w:rPr>
        <w:t>Ребенка, который отказывается, есть в детском саду, посадить во время приема пищи за один стол к детям, которые едят хорошо.</w:t>
      </w:r>
    </w:p>
    <w:p w:rsidR="00E5517D" w:rsidRPr="00820CDC" w:rsidRDefault="00E5517D" w:rsidP="00E5517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26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CDC">
        <w:rPr>
          <w:rFonts w:ascii="Times New Roman" w:hAnsi="Times New Roman" w:cs="Times New Roman"/>
          <w:sz w:val="28"/>
          <w:szCs w:val="28"/>
        </w:rPr>
        <w:t>Влияние на детей</w:t>
      </w:r>
      <w:r w:rsidR="00692557">
        <w:rPr>
          <w:rFonts w:ascii="Times New Roman" w:hAnsi="Times New Roman" w:cs="Times New Roman"/>
          <w:sz w:val="28"/>
          <w:szCs w:val="28"/>
        </w:rPr>
        <w:t>,</w:t>
      </w:r>
      <w:r w:rsidRPr="00820CDC">
        <w:rPr>
          <w:rFonts w:ascii="Times New Roman" w:hAnsi="Times New Roman" w:cs="Times New Roman"/>
          <w:sz w:val="28"/>
          <w:szCs w:val="28"/>
        </w:rPr>
        <w:t xml:space="preserve"> мнения их сверстников, роль наглядного научения и стремление копировать поведение окружающих</w:t>
      </w:r>
      <w:r w:rsidR="00692557">
        <w:rPr>
          <w:rFonts w:ascii="Times New Roman" w:hAnsi="Times New Roman" w:cs="Times New Roman"/>
          <w:sz w:val="28"/>
          <w:szCs w:val="28"/>
        </w:rPr>
        <w:t>,</w:t>
      </w:r>
      <w:r w:rsidRPr="00820CDC">
        <w:rPr>
          <w:rFonts w:ascii="Times New Roman" w:hAnsi="Times New Roman" w:cs="Times New Roman"/>
          <w:sz w:val="28"/>
          <w:szCs w:val="28"/>
        </w:rPr>
        <w:t xml:space="preserve"> может оказывать существенное влияние на пищевое поведение ребенка.</w:t>
      </w:r>
    </w:p>
    <w:p w:rsidR="00E5517D" w:rsidRPr="00820CDC" w:rsidRDefault="00E5517D" w:rsidP="00E5517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26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CDC">
        <w:rPr>
          <w:rFonts w:ascii="Times New Roman" w:hAnsi="Times New Roman" w:cs="Times New Roman"/>
          <w:sz w:val="28"/>
          <w:szCs w:val="28"/>
        </w:rPr>
        <w:t>Воспитателям желательно отказаться от попыток заставить ребенка есть или доедать.</w:t>
      </w:r>
    </w:p>
    <w:p w:rsidR="00E5517D" w:rsidRPr="00820CDC" w:rsidRDefault="00E5517D" w:rsidP="00E5517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26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CDC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95250" distR="9525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857500" cy="2981325"/>
            <wp:effectExtent l="19050" t="0" r="0" b="0"/>
            <wp:wrapSquare wrapText="bothSides"/>
            <wp:docPr id="5" name="Рисунок 5" descr="http://detsad2589.ru/img/formirovanie-navykov-pischevogo-povedeniya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detsad2589.ru/img/formirovanie-navykov-pischevogo-povedeniya-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98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20CDC">
        <w:rPr>
          <w:rFonts w:ascii="Times New Roman" w:hAnsi="Times New Roman" w:cs="Times New Roman"/>
          <w:sz w:val="28"/>
          <w:szCs w:val="28"/>
        </w:rPr>
        <w:t>Попытайтесь понять причину плохого аппетита или чрезмерного "увлечения" детьми едой. Если малыш систематически отказывается от еды, аппетит его резко ухудшился – это не обязательно связано с качеством или вкусом пищи. Так, например, если у ребенка насморк, и он не может чувствовать запахи, его аппетит будет снижен; если он не выспался, если у него в доме был конфликт или другая стрессовая ситуация, если он начинает заболевать.</w:t>
      </w:r>
    </w:p>
    <w:p w:rsidR="00E5517D" w:rsidRPr="00820CDC" w:rsidRDefault="00E5517D" w:rsidP="00E5517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26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CDC">
        <w:rPr>
          <w:rFonts w:ascii="Times New Roman" w:hAnsi="Times New Roman" w:cs="Times New Roman"/>
          <w:sz w:val="28"/>
          <w:szCs w:val="28"/>
        </w:rPr>
        <w:t>Можно повысить аппетит ребенка, посадив его рядом с теми детьми, с которыми он чаще всего играет. Люди всех возрастов едят больше и с большим удовольствием, когда находятся в компании друзей, это справедливо и для детей.</w:t>
      </w:r>
    </w:p>
    <w:p w:rsidR="00E5517D" w:rsidRPr="00820CDC" w:rsidRDefault="00E5517D" w:rsidP="00E5517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26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CDC">
        <w:rPr>
          <w:rFonts w:ascii="Times New Roman" w:hAnsi="Times New Roman" w:cs="Times New Roman"/>
          <w:sz w:val="28"/>
          <w:szCs w:val="28"/>
        </w:rPr>
        <w:t>Приятная музыка, которая нравится детям, также будет способствовать повышению аппетита, задаст определенный ритм действиям. Но музыка не должна быть очень быстрой и громкой, чтобы не отвлекать на себя все внимание ребенка. Во время приема пищи все внимание ребенка должно быть сосредоточено на еде.</w:t>
      </w:r>
    </w:p>
    <w:p w:rsidR="00E5517D" w:rsidRPr="00820CDC" w:rsidRDefault="00E5517D" w:rsidP="00E5517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26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CDC">
        <w:rPr>
          <w:rFonts w:ascii="Times New Roman" w:hAnsi="Times New Roman" w:cs="Times New Roman"/>
          <w:sz w:val="28"/>
          <w:szCs w:val="28"/>
        </w:rPr>
        <w:t>В помещении, где дети едят, не должно быть душно и жарко. Высокая температура в помещении может снижать аппетит.</w:t>
      </w:r>
    </w:p>
    <w:p w:rsidR="00E5517D" w:rsidRPr="00820CDC" w:rsidRDefault="00E5517D" w:rsidP="00E5517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26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CDC">
        <w:rPr>
          <w:rFonts w:ascii="Times New Roman" w:hAnsi="Times New Roman" w:cs="Times New Roman"/>
          <w:sz w:val="28"/>
          <w:szCs w:val="28"/>
        </w:rPr>
        <w:t>Дети не должны сидеть за столом в ожидании еды — это быстро вызывает утомление и отрицательно сказывается на восприятии ребенком процесса употребления пищи.</w:t>
      </w:r>
    </w:p>
    <w:p w:rsidR="00E5517D" w:rsidRPr="00820CDC" w:rsidRDefault="00E5517D" w:rsidP="00E5517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26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CDC">
        <w:rPr>
          <w:rFonts w:ascii="Times New Roman" w:hAnsi="Times New Roman" w:cs="Times New Roman"/>
          <w:sz w:val="28"/>
          <w:szCs w:val="28"/>
        </w:rPr>
        <w:t>Следует избегать отрицательных эмоций во время кормления ребенка, обстановка должна быть спокойной и доброжелательной.</w:t>
      </w:r>
    </w:p>
    <w:p w:rsidR="00E5517D" w:rsidRPr="00820CDC" w:rsidRDefault="00E5517D" w:rsidP="00E5517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26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CDC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95250" distR="95250" simplePos="0" relativeHeight="251659264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857500" cy="2524125"/>
            <wp:effectExtent l="19050" t="0" r="0" b="0"/>
            <wp:wrapSquare wrapText="bothSides"/>
            <wp:docPr id="6" name="Рисунок 6" descr="http://detsad2589.ru/img/formirovanie-navykov-pischevogo-povedeniya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detsad2589.ru/img/formirovanie-navykov-pischevogo-povedeniya-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20CDC">
        <w:rPr>
          <w:rFonts w:ascii="Times New Roman" w:hAnsi="Times New Roman" w:cs="Times New Roman"/>
          <w:sz w:val="28"/>
          <w:szCs w:val="28"/>
        </w:rPr>
        <w:t xml:space="preserve">Дружелюбный тон общения, равно как вера в потенциальные возможности ребенка. Если вы </w:t>
      </w:r>
      <w:proofErr w:type="gramStart"/>
      <w:r w:rsidRPr="00820CDC">
        <w:rPr>
          <w:rFonts w:ascii="Times New Roman" w:hAnsi="Times New Roman" w:cs="Times New Roman"/>
          <w:sz w:val="28"/>
          <w:szCs w:val="28"/>
        </w:rPr>
        <w:t>хотите показать ребенку как надо есть</w:t>
      </w:r>
      <w:proofErr w:type="gramEnd"/>
      <w:r w:rsidRPr="00820CDC">
        <w:rPr>
          <w:rFonts w:ascii="Times New Roman" w:hAnsi="Times New Roman" w:cs="Times New Roman"/>
          <w:sz w:val="28"/>
          <w:szCs w:val="28"/>
        </w:rPr>
        <w:t xml:space="preserve"> – его способ держать вилку можно изменить мягкими движениями, вполголоса комментируя свои действия и в заключение похвалить его за правильные манеры.</w:t>
      </w:r>
    </w:p>
    <w:p w:rsidR="00E5517D" w:rsidRPr="00820CDC" w:rsidRDefault="00E5517D" w:rsidP="00E5517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26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CDC">
        <w:rPr>
          <w:rFonts w:ascii="Times New Roman" w:hAnsi="Times New Roman" w:cs="Times New Roman"/>
          <w:sz w:val="28"/>
          <w:szCs w:val="28"/>
        </w:rPr>
        <w:t xml:space="preserve">Для положительного восприятия ребенком процесса питания очень важно создание и соблюдение особого ритуала приема пищи: режим питания в детском саду; обучение ребенка правильному поведению за столом и развитие навыков самостоятельности, культуры еды. Чем увереннее и легче ребенок владеет ложкой, вилкой, ножом, тем меньше затруднений у него вызывает еда, тем быстрее и без проблем он с </w:t>
      </w:r>
      <w:r w:rsidRPr="00820CDC">
        <w:rPr>
          <w:rFonts w:ascii="Times New Roman" w:hAnsi="Times New Roman" w:cs="Times New Roman"/>
          <w:sz w:val="28"/>
          <w:szCs w:val="28"/>
        </w:rPr>
        <w:lastRenderedPageBreak/>
        <w:t>ней справляется. При введении нового блюда порции не должны быть большими. Лучше положить ребенку поменьше еды, а потом, если будет желание, положить добавку.</w:t>
      </w:r>
    </w:p>
    <w:p w:rsidR="00E5517D" w:rsidRPr="00820CDC" w:rsidRDefault="00E5517D" w:rsidP="00E5517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26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CDC">
        <w:rPr>
          <w:rFonts w:ascii="Times New Roman" w:hAnsi="Times New Roman" w:cs="Times New Roman"/>
          <w:sz w:val="28"/>
          <w:szCs w:val="28"/>
        </w:rPr>
        <w:t>Если вы приучаете ребенка к полной, красивой сервировке стола то вы решаете одновременно задачу воспитания положительного отношения к еде. Чем старше дети, тем сложнее должен быть процесс еды. В нем должно быть больше столовых приборов, больше элементов сервировки, больше ритуалов, связанных с процессом принятия пищи (пожелание приятного, аппетита, благодарность за обед и др.)</w:t>
      </w:r>
    </w:p>
    <w:p w:rsidR="00E5517D" w:rsidRPr="00820CDC" w:rsidRDefault="00E5517D" w:rsidP="00E5517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26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CDC">
        <w:rPr>
          <w:rFonts w:ascii="Times New Roman" w:hAnsi="Times New Roman" w:cs="Times New Roman"/>
          <w:sz w:val="28"/>
          <w:szCs w:val="28"/>
        </w:rPr>
        <w:t>Ребенок должен знать, что из-за стола можно выйти, окончив трапезу, только с разрешения старшего (но, конечно, не с куском хлеба или другой пищей в руках). Он обязательно должен поблагодарить тех, кто сервировал стол, задвинуть стул, убрать за собой посуду, помыть руки (так же, как и перед едой).</w:t>
      </w:r>
    </w:p>
    <w:p w:rsidR="00E5517D" w:rsidRPr="00820CDC" w:rsidRDefault="00E5517D" w:rsidP="00E5517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26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CDC">
        <w:rPr>
          <w:rFonts w:ascii="Times New Roman" w:hAnsi="Times New Roman" w:cs="Times New Roman"/>
          <w:sz w:val="28"/>
          <w:szCs w:val="28"/>
        </w:rPr>
        <w:t>Дети дошкольного возраста впечатлительны, чрезвычайно доверчивы и внушаемы. Поэтому если взрослые (воспитатели или члены семьи) допускают при ребенке частые разговоры о том, "что он ничего не ест, мало ест", "привередлив в еде", сами подают пример излишней, чрезмерной разборчивости в пище - это крайне отрицательно будет влиять на аппетит ребенка.</w:t>
      </w:r>
    </w:p>
    <w:p w:rsidR="00E5517D" w:rsidRPr="00820CDC" w:rsidRDefault="00E5517D" w:rsidP="00E5517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26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CDC">
        <w:rPr>
          <w:rFonts w:ascii="Times New Roman" w:hAnsi="Times New Roman" w:cs="Times New Roman"/>
          <w:sz w:val="28"/>
          <w:szCs w:val="28"/>
        </w:rPr>
        <w:t>Процесс еды для ребенка - важнейший познавательный процесс. Ребенок должен осознанно и эмоционально положительно относиться к процессу приема пищи. Осознанность и приятное предвкушение пищи "готовит" организм к тому, чтобы пища была усвоена с пользой. В связи с этим интересны такие приемы, как: загадывание детям загадок о продуктах, беседы-рассуждения, введение ребенка в проблемную ситуацию, в которой он должен сделать самостоятельный выбор.</w:t>
      </w:r>
    </w:p>
    <w:p w:rsidR="00E5517D" w:rsidRPr="00820CDC" w:rsidRDefault="00E5517D" w:rsidP="00E5517D">
      <w:pPr>
        <w:pStyle w:val="4"/>
        <w:shd w:val="clear" w:color="auto" w:fill="FFFFFF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20CDC">
        <w:rPr>
          <w:rFonts w:ascii="Times New Roman" w:hAnsi="Times New Roman" w:cs="Times New Roman"/>
          <w:color w:val="auto"/>
          <w:sz w:val="28"/>
          <w:szCs w:val="28"/>
        </w:rPr>
        <w:t>Несколько советов родителям - как воспитать в ребенке правильное отношение к здоровой пище и питанию.</w:t>
      </w:r>
    </w:p>
    <w:p w:rsidR="00E5517D" w:rsidRPr="00820CDC" w:rsidRDefault="00E5517D" w:rsidP="00E5517D">
      <w:pPr>
        <w:pStyle w:val="a3"/>
        <w:shd w:val="clear" w:color="auto" w:fill="FFFFFF"/>
        <w:spacing w:line="326" w:lineRule="atLeast"/>
        <w:ind w:firstLine="709"/>
        <w:jc w:val="both"/>
        <w:rPr>
          <w:sz w:val="28"/>
          <w:szCs w:val="28"/>
        </w:rPr>
      </w:pPr>
      <w:r w:rsidRPr="00820CDC">
        <w:rPr>
          <w:sz w:val="28"/>
          <w:szCs w:val="28"/>
        </w:rPr>
        <w:t>Один из самых важных шагов в воспитании здорового ребенка - организация правильного питания.</w:t>
      </w:r>
    </w:p>
    <w:p w:rsidR="00E5517D" w:rsidRPr="00820CDC" w:rsidRDefault="00E5517D" w:rsidP="00E5517D">
      <w:pPr>
        <w:pStyle w:val="a3"/>
        <w:shd w:val="clear" w:color="auto" w:fill="FFFFFF"/>
        <w:spacing w:line="326" w:lineRule="atLeast"/>
        <w:ind w:firstLine="709"/>
        <w:jc w:val="both"/>
        <w:rPr>
          <w:sz w:val="28"/>
          <w:szCs w:val="28"/>
          <w:u w:val="single"/>
        </w:rPr>
      </w:pPr>
      <w:r w:rsidRPr="00820CDC">
        <w:rPr>
          <w:rStyle w:val="a8"/>
          <w:sz w:val="28"/>
          <w:szCs w:val="28"/>
          <w:u w:val="single"/>
        </w:rPr>
        <w:t>Мы предлагаем Вам несколько советов, которые помогут родителям развить у детей правильное отношение к здоровой пище:</w:t>
      </w:r>
    </w:p>
    <w:p w:rsidR="00E5517D" w:rsidRPr="00820CDC" w:rsidRDefault="00E5517D" w:rsidP="00E5517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26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CDC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95250" distR="95250" simplePos="0" relativeHeight="251660288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857500" cy="3762375"/>
            <wp:effectExtent l="19050" t="0" r="0" b="0"/>
            <wp:wrapSquare wrapText="bothSides"/>
            <wp:docPr id="7" name="Рисунок 7" descr="http://detsad2589.ru/img/formirovanie-navykov-pischevogo-povedeniya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detsad2589.ru/img/formirovanie-navykov-pischevogo-povedeniya-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762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20CDC">
        <w:rPr>
          <w:rFonts w:ascii="Times New Roman" w:hAnsi="Times New Roman" w:cs="Times New Roman"/>
          <w:sz w:val="28"/>
          <w:szCs w:val="28"/>
        </w:rPr>
        <w:t>Нельзя ограничивать ребенка в еде. Это просто может отрицательно отразиться на росте и развитии ребенка!</w:t>
      </w:r>
    </w:p>
    <w:p w:rsidR="00E5517D" w:rsidRPr="00820CDC" w:rsidRDefault="00E5517D" w:rsidP="00E5517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26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CDC">
        <w:rPr>
          <w:rFonts w:ascii="Times New Roman" w:hAnsi="Times New Roman" w:cs="Times New Roman"/>
          <w:sz w:val="28"/>
          <w:szCs w:val="28"/>
        </w:rPr>
        <w:t>Всегда имейте дома или с собой здоровые продукты питания. Если у вас на столе будет стоять блюдо с фруктами, ребенок всегда будет отдавать предпочтение фруктам.</w:t>
      </w:r>
    </w:p>
    <w:p w:rsidR="00E5517D" w:rsidRPr="00820CDC" w:rsidRDefault="00E5517D" w:rsidP="00E5517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26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CDC">
        <w:rPr>
          <w:rFonts w:ascii="Times New Roman" w:hAnsi="Times New Roman" w:cs="Times New Roman"/>
          <w:sz w:val="28"/>
          <w:szCs w:val="28"/>
        </w:rPr>
        <w:lastRenderedPageBreak/>
        <w:t>Не нужно категорически делить еду на «хорошую» и «плохую». Вместо этого лучше расскажите, почему здоровая пища важна для занятий спортом или здорового внешнего вида вашего чада.</w:t>
      </w:r>
    </w:p>
    <w:p w:rsidR="00E5517D" w:rsidRPr="00820CDC" w:rsidRDefault="00E5517D" w:rsidP="00E5517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26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CDC">
        <w:rPr>
          <w:rFonts w:ascii="Times New Roman" w:hAnsi="Times New Roman" w:cs="Times New Roman"/>
          <w:sz w:val="28"/>
          <w:szCs w:val="28"/>
        </w:rPr>
        <w:t>Поощряйте выбор здоровой пищи. Хвалите своего ребенка за то, что он выбирают правильную пищу.</w:t>
      </w:r>
    </w:p>
    <w:p w:rsidR="00E5517D" w:rsidRPr="00820CDC" w:rsidRDefault="00E5517D" w:rsidP="00E5517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26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CDC">
        <w:rPr>
          <w:rFonts w:ascii="Times New Roman" w:hAnsi="Times New Roman" w:cs="Times New Roman"/>
          <w:sz w:val="28"/>
          <w:szCs w:val="28"/>
        </w:rPr>
        <w:t>Никогда нельзя поощрять ребенка за правильное поведение или выполненные обязанности едой. Такой подход приведет к тому, что вы разовьете у ребенка неправильное восприятие пищи.</w:t>
      </w:r>
    </w:p>
    <w:p w:rsidR="00E5517D" w:rsidRPr="00820CDC" w:rsidRDefault="00E5517D" w:rsidP="00E5517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26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CDC">
        <w:rPr>
          <w:rFonts w:ascii="Times New Roman" w:hAnsi="Times New Roman" w:cs="Times New Roman"/>
          <w:sz w:val="28"/>
          <w:szCs w:val="28"/>
        </w:rPr>
        <w:t>Собирайте семью вечером за ужином. Сделайте это семейной традицией. Исследования показали, что дети, которые обедают за столом вместе с семьей, лучше питаются и меньше подвержены проблемам в подростковом возрасте.</w:t>
      </w:r>
    </w:p>
    <w:p w:rsidR="00E5517D" w:rsidRPr="00820CDC" w:rsidRDefault="00E5517D" w:rsidP="00E5517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26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CDC">
        <w:rPr>
          <w:rFonts w:ascii="Times New Roman" w:hAnsi="Times New Roman" w:cs="Times New Roman"/>
          <w:sz w:val="28"/>
          <w:szCs w:val="28"/>
        </w:rPr>
        <w:t>Вовлекайте детей в процесс принятия решений. Если здоровая еда, особенно овощи, получает более высокую оценку, подавайте ее чаще. То, что дети не любят, готовьте реже. Это позволяет детям принимать решение по поводу пищи.</w:t>
      </w:r>
    </w:p>
    <w:p w:rsidR="00E5517D" w:rsidRPr="00820CDC" w:rsidRDefault="00E5517D" w:rsidP="00E5517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26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CDC">
        <w:rPr>
          <w:rFonts w:ascii="Times New Roman" w:hAnsi="Times New Roman" w:cs="Times New Roman"/>
          <w:sz w:val="28"/>
          <w:szCs w:val="28"/>
        </w:rPr>
        <w:t>Никогда без консультации врача не принимайте решение о том, нужно ли вашему ребенку похудеть или поправиться. Если у вас и возникли такие подозрения, обязательно проконсультируйтесь с педиатром и с диетологом, и только после этого вносите изменения в рацион ребенка. Помните, что каждый ребенок индивидуален. В первую очередь, это касается и его телосложения и аппетита.</w:t>
      </w:r>
    </w:p>
    <w:p w:rsidR="00E5517D" w:rsidRPr="00820CDC" w:rsidRDefault="00E5517D" w:rsidP="00E5517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26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CDC">
        <w:rPr>
          <w:rFonts w:ascii="Times New Roman" w:hAnsi="Times New Roman" w:cs="Times New Roman"/>
          <w:sz w:val="28"/>
          <w:szCs w:val="28"/>
        </w:rPr>
        <w:t>Никогда не говорите ребенку и не обращайте внимания на заявления со стороны других людей, что он слишком толстый или худой.</w:t>
      </w:r>
    </w:p>
    <w:p w:rsidR="00E5517D" w:rsidRPr="00820CDC" w:rsidRDefault="00E5517D" w:rsidP="00E5517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CDC">
        <w:rPr>
          <w:rFonts w:ascii="Times New Roman" w:hAnsi="Times New Roman" w:cs="Times New Roman"/>
          <w:sz w:val="28"/>
          <w:szCs w:val="28"/>
          <w:shd w:val="clear" w:color="auto" w:fill="FFFFFF"/>
        </w:rPr>
        <w:t>Помните, что основы правильного питания, которые вы дадите своим детям в раннем возрасте, защитят их от проблем с весом и здоровьем на всю оставшуюся жизнь. Даже если будут периоды, когда они будут отходить от привитых вами правил в сторону, рано или поздно ваши дети вернутся к тому, к чему вы их приучили в детстве. Знайте, что научить ребенка правильно питаться за короткое время нельзя, однако никогда не поздно это начать делать.</w:t>
      </w:r>
    </w:p>
    <w:sectPr w:rsidR="00E5517D" w:rsidRPr="00820CDC" w:rsidSect="00E5517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FB4400"/>
    <w:multiLevelType w:val="multilevel"/>
    <w:tmpl w:val="F118C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91941BE"/>
    <w:multiLevelType w:val="multilevel"/>
    <w:tmpl w:val="8DE63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8255DD"/>
    <w:multiLevelType w:val="multilevel"/>
    <w:tmpl w:val="812E3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5517D"/>
    <w:rsid w:val="000F4235"/>
    <w:rsid w:val="00165A1F"/>
    <w:rsid w:val="001C7251"/>
    <w:rsid w:val="00336AC0"/>
    <w:rsid w:val="0043425F"/>
    <w:rsid w:val="0059335C"/>
    <w:rsid w:val="00692557"/>
    <w:rsid w:val="0077682A"/>
    <w:rsid w:val="00820CDC"/>
    <w:rsid w:val="008E235B"/>
    <w:rsid w:val="00A0560D"/>
    <w:rsid w:val="00A33B5D"/>
    <w:rsid w:val="00BC77FC"/>
    <w:rsid w:val="00D57731"/>
    <w:rsid w:val="00E55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235"/>
  </w:style>
  <w:style w:type="paragraph" w:styleId="1">
    <w:name w:val="heading 1"/>
    <w:basedOn w:val="a"/>
    <w:link w:val="10"/>
    <w:uiPriority w:val="9"/>
    <w:qFormat/>
    <w:rsid w:val="00E551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5517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51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55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5517D"/>
    <w:rPr>
      <w:b/>
      <w:bCs/>
    </w:rPr>
  </w:style>
  <w:style w:type="character" w:styleId="a5">
    <w:name w:val="Hyperlink"/>
    <w:basedOn w:val="a0"/>
    <w:uiPriority w:val="99"/>
    <w:semiHidden/>
    <w:unhideWhenUsed/>
    <w:rsid w:val="00E5517D"/>
    <w:rPr>
      <w:color w:val="0000FF"/>
      <w:u w:val="single"/>
    </w:rPr>
  </w:style>
  <w:style w:type="character" w:customStyle="1" w:styleId="apple-converted-space">
    <w:name w:val="apple-converted-space"/>
    <w:basedOn w:val="a0"/>
    <w:rsid w:val="00E5517D"/>
  </w:style>
  <w:style w:type="character" w:customStyle="1" w:styleId="phone">
    <w:name w:val="phone"/>
    <w:basedOn w:val="a0"/>
    <w:rsid w:val="00E5517D"/>
  </w:style>
  <w:style w:type="character" w:customStyle="1" w:styleId="url">
    <w:name w:val="url"/>
    <w:basedOn w:val="a0"/>
    <w:rsid w:val="00E5517D"/>
  </w:style>
  <w:style w:type="paragraph" w:styleId="a6">
    <w:name w:val="Balloon Text"/>
    <w:basedOn w:val="a"/>
    <w:link w:val="a7"/>
    <w:uiPriority w:val="99"/>
    <w:semiHidden/>
    <w:unhideWhenUsed/>
    <w:rsid w:val="00E55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517D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E5517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8">
    <w:name w:val="Emphasis"/>
    <w:basedOn w:val="a0"/>
    <w:uiPriority w:val="20"/>
    <w:qFormat/>
    <w:rsid w:val="00E5517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551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5517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51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55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5517D"/>
    <w:rPr>
      <w:b/>
      <w:bCs/>
    </w:rPr>
  </w:style>
  <w:style w:type="character" w:styleId="a5">
    <w:name w:val="Hyperlink"/>
    <w:basedOn w:val="a0"/>
    <w:uiPriority w:val="99"/>
    <w:semiHidden/>
    <w:unhideWhenUsed/>
    <w:rsid w:val="00E5517D"/>
    <w:rPr>
      <w:color w:val="0000FF"/>
      <w:u w:val="single"/>
    </w:rPr>
  </w:style>
  <w:style w:type="character" w:customStyle="1" w:styleId="apple-converted-space">
    <w:name w:val="apple-converted-space"/>
    <w:basedOn w:val="a0"/>
    <w:rsid w:val="00E5517D"/>
  </w:style>
  <w:style w:type="character" w:customStyle="1" w:styleId="phone">
    <w:name w:val="phone"/>
    <w:basedOn w:val="a0"/>
    <w:rsid w:val="00E5517D"/>
  </w:style>
  <w:style w:type="character" w:customStyle="1" w:styleId="url">
    <w:name w:val="url"/>
    <w:basedOn w:val="a0"/>
    <w:rsid w:val="00E5517D"/>
  </w:style>
  <w:style w:type="paragraph" w:styleId="a6">
    <w:name w:val="Balloon Text"/>
    <w:basedOn w:val="a"/>
    <w:link w:val="a7"/>
    <w:uiPriority w:val="99"/>
    <w:semiHidden/>
    <w:unhideWhenUsed/>
    <w:rsid w:val="00E55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517D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E5517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8">
    <w:name w:val="Emphasis"/>
    <w:basedOn w:val="a0"/>
    <w:uiPriority w:val="20"/>
    <w:qFormat/>
    <w:rsid w:val="00E5517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4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9817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21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5086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62998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1906193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081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838</TotalTime>
  <Pages>6</Pages>
  <Words>1611</Words>
  <Characters>9186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PK</cp:lastModifiedBy>
  <cp:revision>5</cp:revision>
  <cp:lastPrinted>2014-03-31T02:50:00Z</cp:lastPrinted>
  <dcterms:created xsi:type="dcterms:W3CDTF">2019-04-13T12:40:00Z</dcterms:created>
  <dcterms:modified xsi:type="dcterms:W3CDTF">2019-12-02T08:30:00Z</dcterms:modified>
</cp:coreProperties>
</file>