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C9D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658204, г. Рубцовск, ул</w:t>
      </w:r>
      <w:proofErr w:type="gramStart"/>
      <w:r w:rsidRPr="00F82C9D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82C9D">
        <w:rPr>
          <w:rFonts w:ascii="Times New Roman" w:eastAsia="Calibri" w:hAnsi="Times New Roman" w:cs="Times New Roman"/>
          <w:sz w:val="24"/>
          <w:szCs w:val="24"/>
        </w:rPr>
        <w:t>омсомольская , 65</w:t>
      </w:r>
    </w:p>
    <w:p w:rsidR="007068D5" w:rsidRPr="00F82C9D" w:rsidRDefault="007068D5" w:rsidP="007068D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2C9D">
        <w:rPr>
          <w:rFonts w:ascii="Times New Roman" w:eastAsia="Calibri" w:hAnsi="Times New Roman" w:cs="Times New Roman"/>
          <w:sz w:val="24"/>
          <w:szCs w:val="24"/>
        </w:rPr>
        <w:t>тел.: (38557) 2-18-88</w:t>
      </w:r>
    </w:p>
    <w:p w:rsidR="007068D5" w:rsidRPr="007068D5" w:rsidRDefault="007068D5" w:rsidP="007068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2C9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7068D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82C9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6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ryabinka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detskiysad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19@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7068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F82C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7068D5" w:rsidRPr="007068D5" w:rsidRDefault="007068D5" w:rsidP="007068D5">
      <w:pPr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7068D5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48"/>
          <w:szCs w:val="48"/>
        </w:rPr>
      </w:pPr>
      <w:r w:rsidRPr="00F82C9D">
        <w:rPr>
          <w:rFonts w:ascii="Times New Roman" w:hAnsi="Times New Roman"/>
          <w:bCs/>
          <w:sz w:val="48"/>
          <w:szCs w:val="48"/>
        </w:rPr>
        <w:t xml:space="preserve">Консультация для </w:t>
      </w:r>
      <w:r>
        <w:rPr>
          <w:rFonts w:ascii="Times New Roman" w:hAnsi="Times New Roman"/>
          <w:bCs/>
          <w:sz w:val="48"/>
          <w:szCs w:val="48"/>
        </w:rPr>
        <w:t>родителей</w:t>
      </w: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</w:p>
    <w:p w:rsidR="007068D5" w:rsidRPr="00F82C9D" w:rsidRDefault="007068D5" w:rsidP="007068D5">
      <w:pPr>
        <w:spacing w:after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82C9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</w:rPr>
        <w:t>Капризы и упрямство</w:t>
      </w:r>
      <w:r w:rsidRPr="00F82C9D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7068D5" w:rsidRPr="00F82C9D" w:rsidRDefault="007068D5" w:rsidP="007068D5">
      <w:pPr>
        <w:rPr>
          <w:rFonts w:ascii="Times New Roman" w:hAnsi="Times New Roman"/>
          <w:bCs/>
          <w:sz w:val="36"/>
          <w:szCs w:val="36"/>
        </w:rPr>
      </w:pPr>
    </w:p>
    <w:p w:rsidR="007068D5" w:rsidRPr="00F82C9D" w:rsidRDefault="007068D5" w:rsidP="007068D5">
      <w:pPr>
        <w:rPr>
          <w:rFonts w:ascii="Times New Roman" w:hAnsi="Times New Roman"/>
          <w:b/>
          <w:bCs/>
          <w:sz w:val="28"/>
          <w:szCs w:val="28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7068D5" w:rsidRPr="00F82C9D" w:rsidRDefault="007068D5" w:rsidP="007068D5">
      <w:pPr>
        <w:jc w:val="right"/>
        <w:rPr>
          <w:rFonts w:ascii="Times New Roman" w:hAnsi="Times New Roman"/>
          <w:b/>
          <w:bCs/>
          <w:sz w:val="32"/>
          <w:szCs w:val="32"/>
        </w:rPr>
      </w:pPr>
      <w:r w:rsidRPr="00F82C9D">
        <w:rPr>
          <w:rFonts w:ascii="Times New Roman" w:hAnsi="Times New Roman"/>
          <w:b/>
          <w:bCs/>
          <w:sz w:val="32"/>
          <w:szCs w:val="32"/>
        </w:rPr>
        <w:t xml:space="preserve">Подготовила: </w:t>
      </w:r>
      <w:r w:rsidRPr="00F82C9D">
        <w:rPr>
          <w:rFonts w:ascii="Times New Roman" w:hAnsi="Times New Roman"/>
          <w:bCs/>
          <w:sz w:val="32"/>
          <w:szCs w:val="32"/>
        </w:rPr>
        <w:t>воспитатель</w:t>
      </w:r>
    </w:p>
    <w:p w:rsidR="007068D5" w:rsidRDefault="005E6823" w:rsidP="005E682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Синяк Е.А.</w:t>
      </w: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7068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7068D5" w:rsidRDefault="007068D5" w:rsidP="007068D5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</w:p>
    <w:p w:rsidR="00FB50CC" w:rsidRPr="00DF0209" w:rsidRDefault="00FB50CC" w:rsidP="00FB50C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DF0209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Консультация для родителей «Капризы и упрямство»</w:t>
      </w:r>
    </w:p>
    <w:p w:rsidR="00FB50CC" w:rsidRPr="00FB50CC" w:rsidRDefault="00FB50CC" w:rsidP="00FB50CC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FB50CC" w:rsidRPr="00FB50CC" w:rsidRDefault="00FB50CC" w:rsidP="00EB06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0CC">
        <w:rPr>
          <w:rFonts w:ascii="Times New Roman" w:hAnsi="Times New Roman" w:cs="Times New Roman"/>
          <w:sz w:val="28"/>
          <w:szCs w:val="28"/>
        </w:rPr>
        <w:t>Прежде чем приступить к рассмотрению темы "Капризы, упрямство и способы их преодоления",</w:t>
      </w:r>
    </w:p>
    <w:p w:rsidR="00FB50CC" w:rsidRPr="00FB50CC" w:rsidRDefault="00FB50CC" w:rsidP="00983A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50CC">
        <w:rPr>
          <w:rFonts w:ascii="Times New Roman" w:hAnsi="Times New Roman" w:cs="Times New Roman"/>
          <w:sz w:val="28"/>
          <w:szCs w:val="28"/>
        </w:rPr>
        <w:t xml:space="preserve">необходимо определить область этой темы, т.е.  поставить её в определённые рамки. Капризы и упрямство рассматриваются как составляющие отклоняющегося поведения, 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FB50CC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FB50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B50CC">
        <w:rPr>
          <w:rFonts w:ascii="Times New Roman" w:hAnsi="Times New Roman" w:cs="Times New Roman"/>
          <w:sz w:val="28"/>
          <w:szCs w:val="28"/>
        </w:rPr>
        <w:t>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1.  Непослушанием, выражающемся в непослушании и озорстве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2.  Детским негативизмом, т.е. непринятием чего-либо без определённых причин.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3.  Своеволием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4.  Недисциплинированностью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Все выше перечисленные формы отклоняющегося поведения различаются лишь  по  степени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E11F8E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социальной опасности, а также зависят от возрастных и индивидуальных особенностей личности</w:t>
      </w:r>
      <w:r w:rsidR="00EB06E5" w:rsidRPr="00EB06E5">
        <w:rPr>
          <w:rFonts w:ascii="Times New Roman" w:hAnsi="Times New Roman" w:cs="Times New Roman"/>
          <w:i/>
          <w:color w:val="E11F8E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E11F8E"/>
          <w:sz w:val="28"/>
          <w:szCs w:val="28"/>
        </w:rPr>
        <w:t>ребёнка.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6E5">
        <w:rPr>
          <w:rFonts w:ascii="Times New Roman" w:hAnsi="Times New Roman" w:cs="Times New Roman"/>
          <w:color w:val="002060"/>
          <w:sz w:val="28"/>
          <w:szCs w:val="28"/>
        </w:rPr>
        <w:t>Понятия "капризы и упрямство" очень родственные и  чёткой  границы  провести  между  ними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B06E5">
        <w:rPr>
          <w:rFonts w:ascii="Times New Roman" w:hAnsi="Times New Roman" w:cs="Times New Roman"/>
          <w:color w:val="002060"/>
          <w:sz w:val="28"/>
          <w:szCs w:val="28"/>
        </w:rPr>
        <w:t>нельзя. И способы преодоления капризов и упрямства одинаковы, но об этом позже.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УПРЯМСТВО  </w:t>
      </w:r>
      <w:r w:rsidRPr="00EB06E5">
        <w:rPr>
          <w:rFonts w:ascii="Times New Roman" w:hAnsi="Times New Roman" w:cs="Times New Roman"/>
          <w:sz w:val="28"/>
          <w:szCs w:val="28"/>
        </w:rPr>
        <w:t xml:space="preserve">–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это  психологическое  состояние,  очень  близкое  к  негативизму.  Это</w:t>
      </w:r>
      <w:r w:rsidR="00983A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отрицательная особенность  поведения  человека,  выражающаяся  в  необоснованном  и</w:t>
      </w:r>
      <w:r w:rsidR="00983AB6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нерациональном противодействии  просьбам, советам, требованиям  других  людей.  Вид упорного</w:t>
      </w:r>
      <w:r w:rsidR="00EB06E5"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непослушания, для которого нет видимых мотивов.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B06E5">
        <w:rPr>
          <w:rFonts w:ascii="Times New Roman" w:hAnsi="Times New Roman" w:cs="Times New Roman"/>
          <w:color w:val="FF0000"/>
          <w:sz w:val="36"/>
          <w:szCs w:val="36"/>
        </w:rPr>
        <w:t>Проявления упрямства: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>•  в  желании  продолжить  начатое  действие  даже  в  тех  случаях,  когда  ясно, что  оно</w:t>
      </w:r>
      <w:r w:rsidR="00DF0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бессмысленно, не приносит пользы.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>•  выступает  как  психологическая  защита  и  имеет  избирательный  характер,  т.е.  ребёнок</w:t>
      </w:r>
      <w:r w:rsidR="00983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понял, что совершил ошибку, но не хочет в это признаваться, и поэтому " стоит на своём".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6E5">
        <w:rPr>
          <w:rFonts w:ascii="Times New Roman" w:hAnsi="Times New Roman" w:cs="Times New Roman"/>
          <w:i/>
          <w:sz w:val="28"/>
          <w:szCs w:val="28"/>
        </w:rPr>
        <w:t>Упрямство может стать чертой характера, если не принять меры к его преодолению. С течением</w:t>
      </w:r>
      <w:r w:rsidR="00983A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времени  оно  порождает  детскую  лживость,  может  привести  к  расстройству  нервной  системы,</w:t>
      </w:r>
      <w:r w:rsidR="00EB0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неврозам, раздражительности. Если такие проявления, ещё в дошкольном возрасте, из реактивных</w:t>
      </w:r>
      <w:r w:rsidR="00EB06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sz w:val="28"/>
          <w:szCs w:val="28"/>
        </w:rPr>
        <w:t>состояний переходят в хронические, то возникает начальная стадия педагогической запущенности.</w:t>
      </w:r>
    </w:p>
    <w:p w:rsidR="00EB06E5" w:rsidRDefault="00EB06E5" w:rsidP="00FB50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О капризах  мы  не  будем  много  говорить,  т.к.  вся  информация  во  многом  пересекается  с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вышесказанным.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КАПРИЗЫ  - это  действия,  которые  лишены  разумного  основания,  т.е.  "  Я  так  хочу  и  всё!!!".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Они  вызываются  слабостью  ребёнка  и  в  определённой  степени  тоже  выступают  как  форма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самозащиты.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Проявления капризов: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•  в  желании  продолжить  начатое  действие  даже  в  тех  случаях,  когда  ясно,  что  оно</w:t>
      </w:r>
      <w:r w:rsidR="00DF0209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бессмысленно, не приносит пользы.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•  в недовольстве, раздражительности, плаче.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•  в двигательном перевозбуждении.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8496B0" w:themeColor="text2" w:themeTint="99"/>
          <w:sz w:val="28"/>
          <w:szCs w:val="28"/>
        </w:rPr>
        <w:t>Развитию капризов способствует неокрепшая нервная система.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Что необходимо знать родителям о детском упрямстве и капризности: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1.  Период упрямства и капризности начинается примерно с 18 месяцев.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2.  Как правило, эта фаза заканчивается к 3,5- 4 годам. Случайные приступы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3.  упрямства в более старшем возрасте – тоже вещь вполне нормальная.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Пик упрямства приходится на 2,5- 3 года жизни.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Мальчики упрямятся сильнее, чем девочки.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6.  Девочки капризничают чаще, чем мальчики.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В кризисный период приступы упрямства и капризности случаются у детей по 5 раз в день.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У некоторых детей – до 19 раз!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8.  Если дети по достижению 4 лет всё ещё продолжают част</w:t>
      </w:r>
      <w:r w:rsidR="00983AB6">
        <w:rPr>
          <w:rFonts w:ascii="Times New Roman" w:hAnsi="Times New Roman" w:cs="Times New Roman"/>
          <w:sz w:val="28"/>
          <w:szCs w:val="28"/>
        </w:rPr>
        <w:t xml:space="preserve">о упрямиться и капризничать, то </w:t>
      </w:r>
      <w:r w:rsidRPr="00EB06E5">
        <w:rPr>
          <w:rFonts w:ascii="Times New Roman" w:hAnsi="Times New Roman" w:cs="Times New Roman"/>
          <w:sz w:val="28"/>
          <w:szCs w:val="28"/>
        </w:rPr>
        <w:t>вероятнее  всего  речь  идёт  о  "  фиксированном  упрямстве",  истеричности,  как  удобных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способах  манипулирования  ребёнком  своими  родителями.  Чаще  всего  это  результат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соглашательского поведения родителей, поддавшихся нажиму со стороны ребёнка, нередко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ради своего спокойствия.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B06E5">
        <w:rPr>
          <w:rFonts w:ascii="Times New Roman" w:hAnsi="Times New Roman" w:cs="Times New Roman"/>
          <w:color w:val="FF0000"/>
          <w:sz w:val="32"/>
          <w:szCs w:val="32"/>
        </w:rPr>
        <w:t>Что могут сделать родители для преодоления упрямства и капризности у детей: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1.  Не предавайте большого значения упрямству и капризности. Примите к сведению приступ,</w:t>
      </w:r>
      <w:r w:rsidR="00DF0209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но не очень волнуйтесь за ребёнка.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2.  Во время приступа оставайтесь рядом, дайте ему почувствовать, что вы его  понимаете.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3.  Не  пытайтесь  в  это  время  что-либо  внушать  своему  ребёнку  – это  бесполезно.  Ругань  не</w:t>
      </w:r>
      <w:r w:rsidR="00EB06E5"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имеет смысла, шлепки ещё сильнее его возбуждают.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lastRenderedPageBreak/>
        <w:t>4.  Будьте в поведении с ребёнком настойчивы, если сказали "нет", оставайтесь и дальше при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этом мнении.</w:t>
      </w:r>
    </w:p>
    <w:p w:rsidR="00983AB6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5.  Не сдавайтесь даже  тогда, когда приступ ребёнка протекает  в  общественном месте.  Чаще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всего помогает только од</w:t>
      </w:r>
      <w:r w:rsidR="00DF0209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но – взять его за руку и увести.</w:t>
      </w:r>
    </w:p>
    <w:p w:rsidR="00983AB6" w:rsidRDefault="00983AB6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6.  Истеричность  и  капризность  требует  зрителей,  не  прибегайте  к  помощи  посторонних: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"Посмотрите, какая плохая девочка, </w:t>
      </w:r>
      <w:proofErr w:type="spellStart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ай-яй-яй</w:t>
      </w:r>
      <w:proofErr w:type="spellEnd"/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!". Ребёнку только этого и нужно.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7.  Постарайтесь  схитрить:  "Ох,  какая  у  меня  есть  интересная  игрушка  (книжка,  штучка)!".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Подобные отвлекающие манёвры заинтересуют капризулю и он успокоится.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8.  Исключите из арсенала грубый тон, резкость, стремление " сломить силой авторитета".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9.  Спокойный тон общения, без раздражительности.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</w:pP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10. Уступки  имеют  место  быть,  если  они  педагогически  целесообразны,  оправданы  логикой</w:t>
      </w:r>
      <w:r w:rsidR="00983AB6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i/>
          <w:color w:val="525252" w:themeColor="accent3" w:themeShade="80"/>
          <w:sz w:val="28"/>
          <w:szCs w:val="28"/>
        </w:rPr>
        <w:t>воспитательного процесса.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Следующие моменты очень важны в предупреждении и в борьбе с упрямством и капризами. Речь</w:t>
      </w:r>
      <w:r w:rsidR="00EB06E5"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пойдёт о </w:t>
      </w:r>
      <w:proofErr w:type="spellStart"/>
      <w:r w:rsidRPr="00EB06E5">
        <w:rPr>
          <w:rFonts w:ascii="Times New Roman" w:hAnsi="Times New Roman" w:cs="Times New Roman"/>
          <w:color w:val="FF0000"/>
          <w:sz w:val="28"/>
          <w:szCs w:val="28"/>
        </w:rPr>
        <w:t>гуманизации</w:t>
      </w:r>
      <w:proofErr w:type="spellEnd"/>
      <w:r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отношений между родителями и  детьми,  а именно о  том,  в каких случаях</w:t>
      </w:r>
      <w:r w:rsidR="00EB06E5" w:rsidRPr="00EB06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color w:val="FF0000"/>
          <w:sz w:val="28"/>
          <w:szCs w:val="28"/>
        </w:rPr>
        <w:t>ребёнка нельзя наказывать и ругать, когда можно и нужно хвалить: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B06E5">
        <w:rPr>
          <w:rFonts w:ascii="Times New Roman" w:hAnsi="Times New Roman" w:cs="Times New Roman"/>
          <w:color w:val="7030A0"/>
          <w:sz w:val="28"/>
          <w:szCs w:val="28"/>
        </w:rPr>
        <w:t>1. НЕЛЬЗЯ ХВАЛИТЬ ЗА ТО, ЧТО: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достигнуто не своим трудом.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из жалости или желания понравиться.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6E5">
        <w:rPr>
          <w:rFonts w:ascii="Times New Roman" w:hAnsi="Times New Roman" w:cs="Times New Roman"/>
          <w:color w:val="FF0000"/>
          <w:sz w:val="28"/>
          <w:szCs w:val="28"/>
        </w:rPr>
        <w:t>2. НАДО ХВАЛИТЬ: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за поступок, за свершившееся действие.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начинать сотрудничать с ребёнком всегда с похвалы, одобрения.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очень важно похвалить ребёнка с утра, как можно раньше и на ночь тоже.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•  уметь  хвалить  не  хваля  (пример: попросить  о  помощи,  совет,  как  у  взрослого).  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наказаниях необходимо остановиться более подробно.</w:t>
      </w:r>
    </w:p>
    <w:p w:rsidR="00983AB6" w:rsidRDefault="00983AB6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F0209" w:rsidRDefault="00DF0209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B50CC" w:rsidRPr="00EB06E5" w:rsidRDefault="00FB50CC" w:rsidP="00FB50CC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B06E5">
        <w:rPr>
          <w:rFonts w:ascii="Times New Roman" w:hAnsi="Times New Roman" w:cs="Times New Roman"/>
          <w:color w:val="00B050"/>
          <w:sz w:val="28"/>
          <w:szCs w:val="28"/>
        </w:rPr>
        <w:t>1. НЕЛЬЗЯ НАКАЗЫВАТЬ И РУГАТЬ КОГДА: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1.  ребёнок  болен,  испытывает  недомогание  или  оправился  после  болезни  т.к.  в  это  время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психика ребёнка уязвима и реакция непредсказуема.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2.  когда ребёнок ест, сразу после сна и перед сном.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3.  во всех  случаях, когда  что-то  не получается (пример:  когда  вы торопитесь,  а ребёнок не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может завязать шнурки).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после физической или душевной травмы (пример: ребёнок упал, вы ругаете за это, считая,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что он виноват).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когда ребёнок не справился со страхом, невнимательностью, подвижностью и т.д., но очень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старался.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6.  когда внутренние мотивы его поступка вам не понятны.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когда вы сами не в себе.</w:t>
      </w:r>
    </w:p>
    <w:p w:rsidR="00FB50CC" w:rsidRPr="00EB06E5" w:rsidRDefault="00FB50CC" w:rsidP="00EB06E5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B06E5">
        <w:rPr>
          <w:rFonts w:ascii="Times New Roman" w:hAnsi="Times New Roman" w:cs="Times New Roman"/>
          <w:color w:val="FF0000"/>
          <w:sz w:val="24"/>
          <w:szCs w:val="24"/>
        </w:rPr>
        <w:t>7 ПРАВИЛ НАКАЗАНИЯ: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1.  наказание не должно вредить здоровью.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6E5">
        <w:rPr>
          <w:rFonts w:ascii="Times New Roman" w:hAnsi="Times New Roman" w:cs="Times New Roman"/>
          <w:sz w:val="28"/>
          <w:szCs w:val="28"/>
        </w:rPr>
        <w:t>2.  если  есть  сомнения,  то  лучше  не  наказывать  (пример:  вы  не  уверены,  что  проступок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совершил  именно  ваш  ребёнок,  или  вы  сомневаетесь  в  том,  что  совершённое  действие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вообще достойно наказания, т.е. наказывать "на всякий случай" нельзя.</w:t>
      </w:r>
      <w:proofErr w:type="gramEnd"/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3.  за 1 проступок – одно наказание (нельзя припоминать старые грехи).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4.  лучше не наказывать, чем наказывать с опозданием.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5.  надо наказывать и вскоре прощать.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6.  если  ребёнок  считает,  что  вы  несправедливы,  то  не  будет  эффекта,  поэтому  важно</w:t>
      </w:r>
      <w:r w:rsidR="00983AB6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объяснить ребенку, за что и почему он наказан.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7.  ребёнок не должен бояться наказания.</w:t>
      </w:r>
    </w:p>
    <w:p w:rsidR="00FB50CC" w:rsidRPr="00EB06E5" w:rsidRDefault="00FB50CC" w:rsidP="00FB50CC">
      <w:pPr>
        <w:jc w:val="both"/>
        <w:rPr>
          <w:rFonts w:ascii="Times New Roman" w:hAnsi="Times New Roman" w:cs="Times New Roman"/>
          <w:sz w:val="28"/>
          <w:szCs w:val="28"/>
        </w:rPr>
      </w:pPr>
      <w:r w:rsidRPr="00EB06E5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 xml:space="preserve">сложно,  но  вероятно  каждый  родитель  выберет  из  всего  </w:t>
      </w:r>
      <w:proofErr w:type="gramStart"/>
      <w:r w:rsidRPr="00EB06E5">
        <w:rPr>
          <w:rFonts w:ascii="Times New Roman" w:hAnsi="Times New Roman" w:cs="Times New Roman"/>
          <w:sz w:val="28"/>
          <w:szCs w:val="28"/>
        </w:rPr>
        <w:t>выше  перечисленного</w:t>
      </w:r>
      <w:proofErr w:type="gramEnd"/>
      <w:r w:rsidRPr="00EB06E5">
        <w:rPr>
          <w:rFonts w:ascii="Times New Roman" w:hAnsi="Times New Roman" w:cs="Times New Roman"/>
          <w:sz w:val="28"/>
          <w:szCs w:val="28"/>
        </w:rPr>
        <w:t xml:space="preserve">  недостающую</w:t>
      </w:r>
      <w:r w:rsidR="00EB06E5">
        <w:rPr>
          <w:rFonts w:ascii="Times New Roman" w:hAnsi="Times New Roman" w:cs="Times New Roman"/>
          <w:sz w:val="28"/>
          <w:szCs w:val="28"/>
        </w:rPr>
        <w:t xml:space="preserve"> </w:t>
      </w:r>
      <w:r w:rsidRPr="00EB06E5">
        <w:rPr>
          <w:rFonts w:ascii="Times New Roman" w:hAnsi="Times New Roman" w:cs="Times New Roman"/>
          <w:sz w:val="28"/>
          <w:szCs w:val="28"/>
        </w:rPr>
        <w:t>часть, тем самым, дополнив уже выработанную стратегию воспитания в вашей семье</w:t>
      </w:r>
      <w:r w:rsidR="00EB06E5">
        <w:rPr>
          <w:rFonts w:ascii="Times New Roman" w:hAnsi="Times New Roman" w:cs="Times New Roman"/>
          <w:sz w:val="28"/>
          <w:szCs w:val="28"/>
        </w:rPr>
        <w:t>.</w:t>
      </w:r>
    </w:p>
    <w:p w:rsidR="00526ABE" w:rsidRPr="00FB50CC" w:rsidRDefault="005E6823" w:rsidP="00FB50CC">
      <w:pPr>
        <w:jc w:val="both"/>
        <w:rPr>
          <w:rFonts w:ascii="Times New Roman" w:hAnsi="Times New Roman" w:cs="Times New Roman"/>
        </w:rPr>
      </w:pPr>
    </w:p>
    <w:sectPr w:rsidR="00526ABE" w:rsidRPr="00FB50CC" w:rsidSect="00983AB6">
      <w:pgSz w:w="11906" w:h="16838"/>
      <w:pgMar w:top="851" w:right="964" w:bottom="851" w:left="851" w:header="709" w:footer="709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7B5"/>
    <w:rsid w:val="005E6823"/>
    <w:rsid w:val="007068D5"/>
    <w:rsid w:val="008867B5"/>
    <w:rsid w:val="00983AB6"/>
    <w:rsid w:val="00B11780"/>
    <w:rsid w:val="00DF0209"/>
    <w:rsid w:val="00EB06E5"/>
    <w:rsid w:val="00EF6901"/>
    <w:rsid w:val="00FB50CC"/>
    <w:rsid w:val="00FE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50CC"/>
  </w:style>
  <w:style w:type="paragraph" w:customStyle="1" w:styleId="msonormal0">
    <w:name w:val="msonormal"/>
    <w:basedOn w:val="a"/>
    <w:rsid w:val="00F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_"/>
    <w:basedOn w:val="a0"/>
    <w:rsid w:val="00FB50CC"/>
  </w:style>
  <w:style w:type="character" w:customStyle="1" w:styleId="ff2">
    <w:name w:val="ff2"/>
    <w:basedOn w:val="a0"/>
    <w:rsid w:val="00FB50CC"/>
  </w:style>
  <w:style w:type="character" w:customStyle="1" w:styleId="ff4">
    <w:name w:val="ff4"/>
    <w:basedOn w:val="a0"/>
    <w:rsid w:val="00FB50CC"/>
  </w:style>
  <w:style w:type="character" w:customStyle="1" w:styleId="ff5">
    <w:name w:val="ff5"/>
    <w:basedOn w:val="a0"/>
    <w:rsid w:val="00FB50CC"/>
  </w:style>
  <w:style w:type="character" w:customStyle="1" w:styleId="ff3">
    <w:name w:val="ff3"/>
    <w:basedOn w:val="a0"/>
    <w:rsid w:val="00FB50CC"/>
  </w:style>
  <w:style w:type="character" w:customStyle="1" w:styleId="ls1">
    <w:name w:val="ls1"/>
    <w:basedOn w:val="a0"/>
    <w:rsid w:val="00FB50CC"/>
  </w:style>
  <w:style w:type="character" w:customStyle="1" w:styleId="ff6">
    <w:name w:val="ff6"/>
    <w:basedOn w:val="a0"/>
    <w:rsid w:val="00FB50CC"/>
  </w:style>
  <w:style w:type="character" w:customStyle="1" w:styleId="ff7">
    <w:name w:val="ff7"/>
    <w:basedOn w:val="a0"/>
    <w:rsid w:val="00FB50CC"/>
  </w:style>
  <w:style w:type="character" w:customStyle="1" w:styleId="ls2">
    <w:name w:val="ls2"/>
    <w:basedOn w:val="a0"/>
    <w:rsid w:val="00FB50CC"/>
  </w:style>
  <w:style w:type="character" w:customStyle="1" w:styleId="ff8">
    <w:name w:val="ff8"/>
    <w:basedOn w:val="a0"/>
    <w:rsid w:val="00FB50CC"/>
  </w:style>
  <w:style w:type="character" w:customStyle="1" w:styleId="ls0">
    <w:name w:val="ls0"/>
    <w:basedOn w:val="a0"/>
    <w:rsid w:val="00FB5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6263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91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047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720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8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10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2847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4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2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72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9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5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157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2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608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97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3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63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331-7670-4F91-A9A0-294E7C7B3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2020-08-16T06:57:00Z</dcterms:created>
  <dcterms:modified xsi:type="dcterms:W3CDTF">2021-11-25T05:25:00Z</dcterms:modified>
</cp:coreProperties>
</file>