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84" w:rsidRPr="008A763E" w:rsidRDefault="00507484" w:rsidP="008A763E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Cs w:val="28"/>
        </w:rPr>
      </w:pPr>
      <w:r w:rsidRPr="008A763E">
        <w:rPr>
          <w:rFonts w:eastAsia="+mn-ea"/>
          <w:b/>
          <w:bCs/>
          <w:kern w:val="24"/>
          <w:szCs w:val="28"/>
        </w:rPr>
        <w:t>Муниципальное бюджетное дошкольное образовательное учреждение</w:t>
      </w:r>
      <w:r w:rsidRPr="008A763E">
        <w:rPr>
          <w:rFonts w:eastAsia="+mn-ea"/>
          <w:b/>
          <w:bCs/>
          <w:kern w:val="24"/>
          <w:szCs w:val="28"/>
        </w:rPr>
        <w:br/>
        <w:t>«Детский сад комбинированного вида № 19 «Рябинка»</w:t>
      </w:r>
    </w:p>
    <w:p w:rsidR="00507484" w:rsidRPr="004C6902" w:rsidRDefault="00507484" w:rsidP="008A763E">
      <w:pPr>
        <w:pStyle w:val="a3"/>
        <w:spacing w:before="0" w:beforeAutospacing="0" w:after="0" w:afterAutospacing="0"/>
        <w:jc w:val="center"/>
        <w:textAlignment w:val="baseline"/>
        <w:rPr>
          <w:szCs w:val="28"/>
        </w:rPr>
      </w:pPr>
      <w:r w:rsidRPr="008A763E">
        <w:rPr>
          <w:rFonts w:eastAsia="+mn-ea"/>
          <w:b/>
          <w:bCs/>
          <w:kern w:val="24"/>
          <w:szCs w:val="28"/>
        </w:rPr>
        <w:t>658204, г</w:t>
      </w:r>
      <w:proofErr w:type="gramStart"/>
      <w:r w:rsidRPr="008A763E">
        <w:rPr>
          <w:rFonts w:eastAsia="+mn-ea"/>
          <w:b/>
          <w:bCs/>
          <w:kern w:val="24"/>
          <w:szCs w:val="28"/>
        </w:rPr>
        <w:t>.Р</w:t>
      </w:r>
      <w:proofErr w:type="gramEnd"/>
      <w:r w:rsidRPr="008A763E">
        <w:rPr>
          <w:rFonts w:eastAsia="+mn-ea"/>
          <w:b/>
          <w:bCs/>
          <w:kern w:val="24"/>
          <w:szCs w:val="28"/>
        </w:rPr>
        <w:t>убцовск, ул. Комсомо</w:t>
      </w:r>
      <w:r w:rsidR="00FA7E1E">
        <w:rPr>
          <w:rFonts w:eastAsia="+mn-ea"/>
          <w:b/>
          <w:bCs/>
          <w:kern w:val="24"/>
          <w:szCs w:val="28"/>
        </w:rPr>
        <w:t xml:space="preserve">льская. </w:t>
      </w:r>
      <w:r w:rsidR="00FA7E1E" w:rsidRPr="004C6902">
        <w:rPr>
          <w:rFonts w:eastAsia="+mn-ea"/>
          <w:b/>
          <w:bCs/>
          <w:kern w:val="24"/>
          <w:szCs w:val="28"/>
        </w:rPr>
        <w:t>65</w:t>
      </w:r>
      <w:r w:rsidR="00FA7E1E" w:rsidRPr="004C6902">
        <w:rPr>
          <w:rFonts w:eastAsia="+mn-ea"/>
          <w:b/>
          <w:bCs/>
          <w:kern w:val="24"/>
          <w:szCs w:val="28"/>
        </w:rPr>
        <w:br/>
      </w:r>
      <w:r w:rsidR="00FA7E1E">
        <w:rPr>
          <w:rFonts w:eastAsia="+mn-ea"/>
          <w:b/>
          <w:bCs/>
          <w:kern w:val="24"/>
          <w:szCs w:val="28"/>
        </w:rPr>
        <w:t>тел</w:t>
      </w:r>
      <w:r w:rsidR="00FA7E1E" w:rsidRPr="004C6902">
        <w:rPr>
          <w:rFonts w:eastAsia="+mn-ea"/>
          <w:b/>
          <w:bCs/>
          <w:kern w:val="24"/>
          <w:szCs w:val="28"/>
        </w:rPr>
        <w:t>.: (38557) 7-59-69</w:t>
      </w:r>
      <w:r w:rsidRPr="004C6902">
        <w:rPr>
          <w:rFonts w:eastAsia="+mn-ea"/>
          <w:b/>
          <w:bCs/>
          <w:kern w:val="24"/>
          <w:szCs w:val="28"/>
        </w:rPr>
        <w:br/>
      </w:r>
      <w:r w:rsidRPr="008A763E">
        <w:rPr>
          <w:rFonts w:eastAsia="+mn-ea"/>
          <w:b/>
          <w:bCs/>
          <w:kern w:val="24"/>
          <w:szCs w:val="28"/>
          <w:lang w:val="en-US"/>
        </w:rPr>
        <w:t>E</w:t>
      </w:r>
      <w:r w:rsidRPr="004C6902">
        <w:rPr>
          <w:rFonts w:eastAsia="+mn-ea"/>
          <w:b/>
          <w:bCs/>
          <w:kern w:val="24"/>
          <w:szCs w:val="28"/>
        </w:rPr>
        <w:t>-</w:t>
      </w:r>
      <w:r w:rsidRPr="008A763E">
        <w:rPr>
          <w:rFonts w:eastAsia="+mn-ea"/>
          <w:b/>
          <w:bCs/>
          <w:kern w:val="24"/>
          <w:szCs w:val="28"/>
          <w:lang w:val="en-US"/>
        </w:rPr>
        <w:t>mail</w:t>
      </w:r>
      <w:r w:rsidRPr="004C6902">
        <w:rPr>
          <w:rFonts w:eastAsia="+mn-ea"/>
          <w:b/>
          <w:bCs/>
          <w:kern w:val="24"/>
          <w:szCs w:val="28"/>
        </w:rPr>
        <w:t xml:space="preserve">: </w:t>
      </w:r>
      <w:hyperlink r:id="rId4" w:history="1"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ryabinka</w:t>
        </w:r>
        <w:r w:rsidRPr="004C6902">
          <w:rPr>
            <w:rStyle w:val="a4"/>
            <w:rFonts w:eastAsia="+mn-ea"/>
            <w:b/>
            <w:bCs/>
            <w:color w:val="auto"/>
            <w:kern w:val="24"/>
            <w:szCs w:val="28"/>
          </w:rPr>
          <w:t>.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detskiysad</w:t>
        </w:r>
        <w:r w:rsidRPr="004C6902">
          <w:rPr>
            <w:rStyle w:val="a4"/>
            <w:rFonts w:eastAsia="+mn-ea"/>
            <w:b/>
            <w:bCs/>
            <w:color w:val="auto"/>
            <w:kern w:val="24"/>
            <w:szCs w:val="28"/>
          </w:rPr>
          <w:t>19@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mail</w:t>
        </w:r>
        <w:r w:rsidRPr="004C6902">
          <w:rPr>
            <w:rStyle w:val="a4"/>
            <w:rFonts w:eastAsia="+mn-ea"/>
            <w:b/>
            <w:bCs/>
            <w:color w:val="auto"/>
            <w:kern w:val="24"/>
            <w:szCs w:val="28"/>
          </w:rPr>
          <w:t>.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ru</w:t>
        </w:r>
      </w:hyperlink>
      <w:r w:rsidR="00FA7E1E" w:rsidRPr="004C6902">
        <w:t xml:space="preserve"> </w:t>
      </w:r>
    </w:p>
    <w:p w:rsidR="00507484" w:rsidRPr="004C6902" w:rsidRDefault="00507484" w:rsidP="008A7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FEB" w:rsidRPr="004C6902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4C6902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4C6902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4C6902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4C6902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4C6902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8A763E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Конспект</w:t>
      </w:r>
    </w:p>
    <w:p w:rsidR="00A72FEB" w:rsidRPr="008A763E" w:rsidRDefault="004C6902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непосредственно</w:t>
      </w:r>
      <w:r w:rsidR="00507484"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A72FEB"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образовательной д</w:t>
      </w:r>
      <w:r w:rsidR="00FA7E1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еятельности в средней группе</w:t>
      </w:r>
    </w:p>
    <w:p w:rsidR="00A72FEB" w:rsidRPr="008A763E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образовательной области «Речевое развитие»</w:t>
      </w:r>
    </w:p>
    <w:p w:rsidR="00A72FEB" w:rsidRPr="008A763E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теме «Обучение</w:t>
      </w:r>
      <w:r w:rsidR="004C690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рассказыванию «Наша неваляшка»</w:t>
      </w:r>
    </w:p>
    <w:p w:rsidR="00A72FEB" w:rsidRPr="008A763E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A72FEB" w:rsidRPr="008A763E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A72FEB" w:rsidRPr="00A72FEB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2FEB" w:rsidRPr="00A72FEB" w:rsidRDefault="00A72FEB" w:rsidP="008A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7484" w:rsidRPr="00247358" w:rsidRDefault="00507484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84" w:rsidRPr="00247358" w:rsidRDefault="00507484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84" w:rsidRPr="00247358" w:rsidRDefault="00507484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FA7E1E" w:rsidP="008A76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A72FEB" w:rsidRPr="00A72FEB" w:rsidRDefault="00FA7E1E" w:rsidP="008A763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Синяк Е.А.</w:t>
      </w:r>
    </w:p>
    <w:p w:rsidR="00A72FEB" w:rsidRPr="00A72FEB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A72FEB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84" w:rsidRPr="00247358" w:rsidRDefault="00507484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84" w:rsidRPr="00247358" w:rsidRDefault="00507484" w:rsidP="008A76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144" w:rsidRPr="00A72FEB" w:rsidRDefault="00D94144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образовательные: учить детей, следуя плану рассматривания игрушки, рассказывать о ней при минимальной помощи педагога; продолжать формировать у детей умение согласовывать слова в предложении;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развивающие: развивать связную речь; внимание.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воспитательные: воспитывать бережное отношение и любовь к игрушкам.</w:t>
      </w:r>
    </w:p>
    <w:p w:rsidR="00A72FEB" w:rsidRPr="00A72FEB" w:rsidRDefault="00507484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Игрушка Неваляшка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FEB" w:rsidRPr="00247358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 В.В.</w:t>
      </w:r>
      <w:r w:rsidR="004C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детском саду». Средняя группа. – М.:МОЗАИКА-СИНТЕЗ, 2017. – 29-30 </w:t>
      </w:r>
      <w:proofErr w:type="gramStart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484" w:rsidRPr="00247358" w:rsidRDefault="00507484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84" w:rsidRPr="00A72FEB" w:rsidRDefault="00507484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EB" w:rsidRPr="008A763E" w:rsidRDefault="00507484" w:rsidP="008A76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Ход О</w:t>
      </w:r>
      <w:r w:rsidR="00A72FEB"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ОД:</w:t>
      </w:r>
    </w:p>
    <w:p w:rsidR="00247358" w:rsidRPr="00247358" w:rsidRDefault="00247358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 стоит</w:t>
      </w:r>
      <w:r w:rsidR="00507484"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спиной к детям</w:t>
      </w:r>
      <w:proofErr w:type="gramStart"/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2FEB" w:rsidRPr="00A72FEB" w:rsidRDefault="00247358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попросим неваляшку повернуться к нам! Для этого нам нужно всем вместе попросить.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 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 просят): Неваляшка, повернись!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(Неваляшка не поворачивается).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 неваляшка не хочет поворачиваться к нам. Как вы думаете, почему?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Обиделась на нас.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 волшебное слово.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попробует позвать неваляшку, не забыв сказать волшебное слово!</w:t>
      </w:r>
    </w:p>
    <w:p w:rsidR="00A72FEB" w:rsidRPr="00A72FEB" w:rsidRDefault="00247358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Милана: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Неваляшка, повернись к нам, пожалуйста!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247358"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Умница, Милана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! Хвалю за то, что правильно выбрала замечательное вежливое слово.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поворачивает неваляшку. Дети рассматривают ее.)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пожалуйста, какие у нее глаза?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Голубые, большие, с длинными ресницами.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Тех, у кого голубые глаза, называют голубоглазыми. Посмотрите-ка друг другу в глазки. Кто у нас голубоглазый?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247358"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Кирюша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 очень красивая. У нее большие голубые глаза, длинные ресницы, румяные щечки, розовые губки. Она не только красивая, но еще и нарядная, не правда ли?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нарядная!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сможет рассказать про наряд неваляшки?</w:t>
      </w:r>
    </w:p>
    <w:p w:rsidR="00A72FEB" w:rsidRPr="00A72FEB" w:rsidRDefault="00247358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Соня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ней яркое красн</w:t>
      </w: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платьишко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голове - красная шапочка.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Красная шапочка с белым отворотом. Наша неваляшка – веселая игрушка. Чуть тронешь ее, и она начинает звенеть и качаться. Давайте покажем как.</w:t>
      </w:r>
    </w:p>
    <w:p w:rsidR="00A72FEB" w:rsidRPr="00A72FEB" w:rsidRDefault="00247358" w:rsidP="000A52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веселые милашки (руки на пояс раскач</w:t>
      </w:r>
      <w:bookmarkStart w:id="0" w:name="_GoBack"/>
      <w:bookmarkEnd w:id="0"/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в стороны)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– куклы, неваляшки (продолжать раскачиваться)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танцуем и поем (приседание)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 живем (прыжки на месте)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дает образец описания куклы. Затем просит детей рассказать про неваляшку, подсказывая им план рассказа.)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 хороша собой. У нее…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Большие голубые глаза, длинные ресницы. Румяные щёчки. Розовые губки.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 – нарядная кукла. На ней…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Яркое красное платьишко с белыми пуговицами, а на голове красная шапочка с белым отворотом.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 – веселая игрушка. Она</w:t>
      </w:r>
      <w:proofErr w:type="gramStart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качается из стороны в сторону и весело звенит.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A763E">
        <w:rPr>
          <w:rFonts w:ascii="Times New Roman" w:eastAsia="Times New Roman" w:hAnsi="Times New Roman" w:cs="Times New Roman"/>
          <w:sz w:val="28"/>
          <w:szCs w:val="28"/>
          <w:lang w:eastAsia="ru-RU"/>
        </w:rPr>
        <w:t>: К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хочет рассказать о нашей неваляшке сам, поднимайте руку.</w:t>
      </w:r>
    </w:p>
    <w:p w:rsidR="00A72FEB" w:rsidRPr="00A72FEB" w:rsidRDefault="008A763E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подойти Кирилла поближе. Если ребенку нужна помощь, подсказывает исходную фразу.)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 – какая? Продолжай, Кирилл.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Кирилл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Красивая. Наша неваляшка красиво танцует, она музыкальная.</w:t>
      </w:r>
    </w:p>
    <w:p w:rsidR="00A72FEB" w:rsidRPr="00A72FEB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A7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Артём</w:t>
      </w:r>
      <w:proofErr w:type="gramStart"/>
      <w:r w:rsidR="008A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твоя очередь. Наша неваляшка в каком платье?</w:t>
      </w:r>
    </w:p>
    <w:p w:rsidR="00A72FEB" w:rsidRPr="00A72FEB" w:rsidRDefault="008A763E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Артём</w:t>
      </w:r>
      <w:r w:rsidR="00A72FEB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 неваляшка в красивом красном платье.</w:t>
      </w:r>
    </w:p>
    <w:p w:rsidR="009C1126" w:rsidRPr="00247358" w:rsidRDefault="00A72FEB" w:rsidP="002473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Вы все верно рассказали. Мы сегодня учились рассказывать про неваляшку, и у вас это очень хорошо получилось. Она решила до конца дня погостить в нашей группе. Вдруг кто-то из вас порадует неваляшку, рассказав о том, какая она красивая, нарядная и весёлая. Не стесняйтесь говорить хорошее нашей гостье, неваляшке, и друг другу.</w:t>
      </w:r>
    </w:p>
    <w:sectPr w:rsidR="009C1126" w:rsidRPr="00247358" w:rsidSect="0061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38"/>
    <w:rsid w:val="000A525D"/>
    <w:rsid w:val="00247358"/>
    <w:rsid w:val="004C6902"/>
    <w:rsid w:val="00507484"/>
    <w:rsid w:val="006157BB"/>
    <w:rsid w:val="00672537"/>
    <w:rsid w:val="008A763E"/>
    <w:rsid w:val="009C1126"/>
    <w:rsid w:val="00A72FEB"/>
    <w:rsid w:val="00BB4438"/>
    <w:rsid w:val="00C062A1"/>
    <w:rsid w:val="00D151F8"/>
    <w:rsid w:val="00D94144"/>
    <w:rsid w:val="00DB243A"/>
    <w:rsid w:val="00FA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26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</dc:creator>
  <cp:keywords/>
  <dc:description/>
  <cp:lastModifiedBy>User</cp:lastModifiedBy>
  <cp:revision>12</cp:revision>
  <dcterms:created xsi:type="dcterms:W3CDTF">2017-01-25T18:56:00Z</dcterms:created>
  <dcterms:modified xsi:type="dcterms:W3CDTF">2021-11-25T07:56:00Z</dcterms:modified>
</cp:coreProperties>
</file>