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99" w:rsidRDefault="00310399" w:rsidP="008E35B8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-733425</wp:posOffset>
            </wp:positionV>
            <wp:extent cx="7661910" cy="10751820"/>
            <wp:effectExtent l="0" t="0" r="0" b="0"/>
            <wp:wrapNone/>
            <wp:docPr id="7" name="Рисунок 7" descr="https://fs.znanio.ru/8c0997/0c/5d/a4decdae0dc09cc5b2841180a7672e5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0c/5d/a4decdae0dc09cc5b2841180a7672e50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35B8" w:rsidRPr="008E35B8" w:rsidRDefault="008E35B8" w:rsidP="008E35B8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B8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E35B8" w:rsidRPr="008E35B8" w:rsidRDefault="008E35B8" w:rsidP="008E35B8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B8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8E35B8" w:rsidRPr="008E35B8" w:rsidRDefault="008E35B8" w:rsidP="008E35B8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B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658204, г. Рубцовск, ул.</w:t>
      </w:r>
      <w:r w:rsidR="00B5206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gramStart"/>
      <w:r w:rsidRPr="008E35B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Комсомольская</w:t>
      </w:r>
      <w:proofErr w:type="gramEnd"/>
      <w:r w:rsidRPr="008E35B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65</w:t>
      </w:r>
    </w:p>
    <w:p w:rsidR="008E35B8" w:rsidRPr="008E35B8" w:rsidRDefault="008E35B8" w:rsidP="008E35B8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B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тел.: (38557) 7-59-69</w:t>
      </w:r>
    </w:p>
    <w:p w:rsidR="008E35B8" w:rsidRPr="008E35B8" w:rsidRDefault="008E35B8" w:rsidP="008E35B8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E35B8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</w:t>
      </w:r>
      <w:proofErr w:type="gramEnd"/>
      <w:r w:rsidRPr="008E35B8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-mail: </w:t>
      </w:r>
      <w:hyperlink r:id="rId7" w:history="1">
        <w:r w:rsidRPr="008E35B8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8E35B8" w:rsidRPr="008E35B8" w:rsidRDefault="008E35B8" w:rsidP="008E35B8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8E35B8" w:rsidRPr="008E35B8" w:rsidRDefault="008E35B8" w:rsidP="008E35B8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8E35B8" w:rsidRPr="008E35B8" w:rsidRDefault="008E35B8" w:rsidP="008E35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35B8" w:rsidRPr="008E35B8" w:rsidRDefault="008E35B8" w:rsidP="008E35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35B8" w:rsidRPr="00E772B6" w:rsidRDefault="008E35B8" w:rsidP="00B520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35B8" w:rsidRPr="008E35B8" w:rsidRDefault="00E07EEA" w:rsidP="00E07EEA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772B6">
        <w:rPr>
          <w:rFonts w:ascii="Times New Roman" w:eastAsia="Times New Roman" w:hAnsi="Times New Roman" w:cs="Times New Roman"/>
          <w:i/>
          <w:sz w:val="36"/>
          <w:szCs w:val="36"/>
          <w:lang w:val="en-US" w:eastAsia="ru-RU"/>
        </w:rPr>
        <w:t xml:space="preserve">              </w:t>
      </w:r>
      <w:r w:rsidR="008E35B8" w:rsidRPr="008E35B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Консультация для педагогов</w:t>
      </w:r>
    </w:p>
    <w:p w:rsidR="008E35B8" w:rsidRPr="008E35B8" w:rsidRDefault="008E35B8" w:rsidP="008E35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35B8" w:rsidRPr="008E35B8" w:rsidRDefault="00B52068" w:rsidP="00E07EEA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E07EE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</w:t>
      </w:r>
      <w:r w:rsidR="008E35B8" w:rsidRPr="00E07EE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Методика проведения физкультминуток в процессе образовательной деятельности ДОУ</w:t>
      </w:r>
      <w:r w:rsidRPr="00E07EE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».</w:t>
      </w:r>
    </w:p>
    <w:p w:rsidR="008E35B8" w:rsidRPr="008E35B8" w:rsidRDefault="008428A7" w:rsidP="008E35B8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669793</wp:posOffset>
            </wp:positionH>
            <wp:positionV relativeFrom="paragraph">
              <wp:posOffset>182245</wp:posOffset>
            </wp:positionV>
            <wp:extent cx="4288220" cy="3578386"/>
            <wp:effectExtent l="0" t="0" r="0" b="3175"/>
            <wp:wrapNone/>
            <wp:docPr id="6" name="Рисунок 6" descr="http://www.srcn1-tula.ru/f/image/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rcn1-tula.ru/f/image/slid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611" r="25626"/>
                    <a:stretch/>
                  </pic:blipFill>
                  <pic:spPr bwMode="auto">
                    <a:xfrm>
                      <a:off x="0" y="0"/>
                      <a:ext cx="4288220" cy="357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E35B8" w:rsidRPr="008E35B8" w:rsidRDefault="008E35B8" w:rsidP="008E35B8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E35B8" w:rsidRPr="008E35B8" w:rsidRDefault="008E35B8" w:rsidP="008E35B8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E35B8" w:rsidRPr="008E35B8" w:rsidRDefault="008E35B8" w:rsidP="008E35B8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E35B8" w:rsidRPr="008E35B8" w:rsidRDefault="008E35B8" w:rsidP="008E35B8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52068" w:rsidRDefault="008E35B8" w:rsidP="008E35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B52068" w:rsidRDefault="00B52068" w:rsidP="008E35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068" w:rsidRDefault="00B52068" w:rsidP="008E35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068" w:rsidRDefault="00B52068" w:rsidP="008E35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8A7" w:rsidRDefault="008428A7" w:rsidP="008E35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8A7" w:rsidRDefault="008428A7" w:rsidP="008E35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8A7" w:rsidRDefault="008428A7" w:rsidP="008E35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B8" w:rsidRPr="008E35B8" w:rsidRDefault="00B52068" w:rsidP="008E35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E0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E35B8" w:rsidRP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</w:t>
      </w:r>
      <w:r w:rsidR="003103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ла: Пахомов</w:t>
      </w:r>
      <w:r w:rsidR="008E35B8" w:rsidRP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103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E35B8" w:rsidRP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03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35B8" w:rsidRP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5B8" w:rsidRPr="008E35B8" w:rsidRDefault="008E35B8" w:rsidP="008E35B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E0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E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10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физ. культуре</w:t>
      </w:r>
      <w:r w:rsidRPr="008E35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7EEA" w:rsidRDefault="00E07EEA" w:rsidP="00DA7210">
      <w:pPr>
        <w:spacing w:after="0"/>
        <w:ind w:firstLine="284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7EEA" w:rsidRDefault="00E07EEA" w:rsidP="00E07EEA">
      <w:pPr>
        <w:spacing w:after="0"/>
        <w:ind w:left="-284" w:right="424" w:firstLine="142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7EEA" w:rsidRDefault="00E07EEA" w:rsidP="00E07EEA">
      <w:pPr>
        <w:spacing w:after="0"/>
        <w:ind w:left="-284" w:right="424" w:firstLine="142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-789393</wp:posOffset>
            </wp:positionV>
            <wp:extent cx="7661910" cy="10751820"/>
            <wp:effectExtent l="0" t="0" r="0" b="0"/>
            <wp:wrapNone/>
            <wp:docPr id="8" name="Рисунок 8" descr="https://fs.znanio.ru/8c0997/0c/5d/a4decdae0dc09cc5b2841180a7672e5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0c/5d/a4decdae0dc09cc5b2841180a7672e50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6B02" w:rsidRPr="00DA7210" w:rsidRDefault="00ED1524" w:rsidP="00E07EEA">
      <w:pPr>
        <w:spacing w:after="0"/>
        <w:ind w:left="-284" w:right="42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8F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A721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Повышение компетентности педагогов в понимании значения и методики проведения физкультминуток в процессе образовательной деятельности в ДОУ.</w:t>
      </w:r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6B02" w:rsidRPr="00DA7210" w:rsidRDefault="004D6B02" w:rsidP="00E07EEA">
      <w:pPr>
        <w:spacing w:after="0"/>
        <w:ind w:left="-284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10">
        <w:rPr>
          <w:rFonts w:ascii="Times New Roman" w:hAnsi="Times New Roman" w:cs="Times New Roman"/>
          <w:sz w:val="28"/>
          <w:szCs w:val="28"/>
        </w:rPr>
        <w:t xml:space="preserve">Здоровье, как известно, на 50 % определяется образом жизни, а модель образа жизни формируется в детстве. Поэтому так важно формировать </w:t>
      </w:r>
      <w:bookmarkStart w:id="0" w:name="_GoBack"/>
      <w:bookmarkEnd w:id="0"/>
      <w:r w:rsidRPr="00DA7210">
        <w:rPr>
          <w:rFonts w:ascii="Times New Roman" w:hAnsi="Times New Roman" w:cs="Times New Roman"/>
          <w:sz w:val="28"/>
          <w:szCs w:val="28"/>
        </w:rPr>
        <w:t>привычку к здоровому образу жизни в дошкольном возрасте. Роль движений для развития психики чрезвычайно велика. Физические упражнения повышают общий тонус, активизируют защитные силы организма.</w:t>
      </w:r>
    </w:p>
    <w:p w:rsidR="00DA7210" w:rsidRDefault="004D6B02" w:rsidP="00E07EEA">
      <w:pPr>
        <w:spacing w:after="0"/>
        <w:ind w:left="-284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10">
        <w:rPr>
          <w:rFonts w:ascii="Times New Roman" w:hAnsi="Times New Roman" w:cs="Times New Roman"/>
          <w:sz w:val="28"/>
          <w:szCs w:val="28"/>
        </w:rPr>
        <w:t xml:space="preserve">В последние годы возросли требования родителей по подготовке детей к школе. В связи с этим выросли объемы учебной нагрузки на детей. К сожалению, организм ребенка не всегда готов воспринимать обрушившиеся на него нагрузки без каких-либо изменений со стороны здоровья. Во время непосредственной образовательной деятельности у дошкольников любого возраста значительную нагрузку испытывают их органы зрения, слуха, мышцы кистей рук и всего туловища, часто длительно находящегося в статическом положении. Как правило, через некоторое время после начала занятий, дети начинают проявлять повышенную отвлекаемость, слабую концентрацию внимания, выражено слабое запоминание, что говорит о снижении умственной работоспособности и как следствие этого, умственное переутомление. </w:t>
      </w:r>
    </w:p>
    <w:p w:rsidR="00B52068" w:rsidRDefault="004D6B02" w:rsidP="00E07EEA">
      <w:pPr>
        <w:spacing w:after="0"/>
        <w:ind w:left="-284" w:right="42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10">
        <w:rPr>
          <w:rFonts w:ascii="Times New Roman" w:hAnsi="Times New Roman" w:cs="Times New Roman"/>
          <w:sz w:val="28"/>
          <w:szCs w:val="28"/>
        </w:rPr>
        <w:t>Малейшие признаки поведения малышей, подобные перечисленным, являются очевидным сигналом для воспитателя, что детям срочно требуется физкультминутка</w:t>
      </w:r>
      <w:r w:rsidR="00DA7210">
        <w:rPr>
          <w:rFonts w:ascii="Times New Roman" w:hAnsi="Times New Roman" w:cs="Times New Roman"/>
          <w:sz w:val="28"/>
          <w:szCs w:val="28"/>
        </w:rPr>
        <w:t>.</w:t>
      </w:r>
    </w:p>
    <w:p w:rsidR="00523AE8" w:rsidRPr="00DA7210" w:rsidRDefault="00ED1524" w:rsidP="00E07EEA">
      <w:pPr>
        <w:spacing w:after="0"/>
        <w:ind w:left="-284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A8F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Физкультминутки</w:t>
      </w:r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кратковременные физические упражнения, имеющие целью предупреждение утомления, восстановление умственной работоспособности (возбуждают участки коры головного мозга, которые не участвовали в предшествующей деятельности, и дают отдых тем, которые работали) в процессе образовательной деятельности, требующей интеллектуального напряжения. </w:t>
      </w:r>
    </w:p>
    <w:p w:rsidR="00523AE8" w:rsidRPr="00DA7210" w:rsidRDefault="00ED1524" w:rsidP="00E07EEA">
      <w:pPr>
        <w:spacing w:after="0"/>
        <w:ind w:left="-284" w:right="42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улучшают кровообращение, снимают утомление мышц, нервной системы, активизируют мышление детей, создают положительные эмоции и повышают интерес к образовательной деятельности. </w:t>
      </w:r>
    </w:p>
    <w:p w:rsidR="00ED1524" w:rsidRDefault="00ED1524" w:rsidP="00E07EEA">
      <w:pPr>
        <w:spacing w:after="0"/>
        <w:ind w:left="-284" w:right="42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Длительность физкультминуток 1,5-2 мин.; проводить их </w:t>
      </w:r>
      <w:proofErr w:type="gramStart"/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рекомендуется</w:t>
      </w:r>
      <w:proofErr w:type="gramEnd"/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начиная со средней группы.</w:t>
      </w:r>
    </w:p>
    <w:p w:rsidR="00E07EEA" w:rsidRPr="00DA7210" w:rsidRDefault="00E07EEA" w:rsidP="00E07EEA">
      <w:pPr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3AE8" w:rsidRPr="00DA7210" w:rsidRDefault="00523AE8" w:rsidP="00E07EEA">
      <w:pPr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EA" w:rsidRPr="00E07EEA" w:rsidRDefault="00E07EEA" w:rsidP="00E07EEA">
      <w:pPr>
        <w:shd w:val="clear" w:color="auto" w:fill="FFFFFF"/>
        <w:spacing w:after="150"/>
        <w:ind w:left="-284" w:right="424" w:firstLine="142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-1105535</wp:posOffset>
            </wp:positionH>
            <wp:positionV relativeFrom="paragraph">
              <wp:posOffset>-732155</wp:posOffset>
            </wp:positionV>
            <wp:extent cx="7661910" cy="10751820"/>
            <wp:effectExtent l="0" t="0" r="0" b="0"/>
            <wp:wrapNone/>
            <wp:docPr id="9" name="Рисунок 9" descr="https://fs.znanio.ru/8c0997/0c/5d/a4decdae0dc09cc5b2841180a7672e5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0c/5d/a4decdae0dc09cc5b2841180a7672e50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1524" w:rsidRDefault="00ED1524" w:rsidP="00E07EEA">
      <w:pPr>
        <w:shd w:val="clear" w:color="auto" w:fill="FFFFFF"/>
        <w:spacing w:after="150"/>
        <w:ind w:left="-284" w:right="424" w:firstLine="142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07EE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Основные формы проведения физкультминуток</w:t>
      </w:r>
    </w:p>
    <w:p w:rsidR="00E07EEA" w:rsidRPr="00310399" w:rsidRDefault="00E07EEA" w:rsidP="00E07EEA">
      <w:pPr>
        <w:shd w:val="clear" w:color="auto" w:fill="FFFFFF"/>
        <w:spacing w:after="150"/>
        <w:ind w:left="-284" w:right="424" w:firstLine="142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9B4BCE" w:rsidRDefault="00ED1524" w:rsidP="00E07EEA">
      <w:pPr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7210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 форме общеразвивающих упражнений.</w:t>
      </w:r>
      <w:r w:rsidRPr="00DA721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</w:t>
      </w:r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Общеразвивающие упражнения подбираются по тем же признакам, что и для утренней гимнастики. Используются 3-4 упражнения для разных групп мышц. Закончить физкультминутку можно прыжками, бегом на месте или ходьбой.</w:t>
      </w:r>
    </w:p>
    <w:p w:rsidR="00742A8F" w:rsidRPr="00742A8F" w:rsidRDefault="00742A8F" w:rsidP="00E07EEA">
      <w:pPr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1524" w:rsidRDefault="00ED1524" w:rsidP="00E07EEA">
      <w:pPr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7210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 форме подвижной игры.</w:t>
      </w:r>
      <w:r w:rsidRPr="00DA7210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shd w:val="clear" w:color="auto" w:fill="FFFFFF"/>
          <w:lang w:eastAsia="ru-RU"/>
        </w:rPr>
        <w:t> </w:t>
      </w:r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Подбираются игры средней подвижности, не требующие большого пространства, с несложными, хорошо знакомыми детям правилами.</w:t>
      </w:r>
    </w:p>
    <w:p w:rsidR="00742A8F" w:rsidRPr="00742A8F" w:rsidRDefault="00742A8F" w:rsidP="00E07EEA">
      <w:pPr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7210" w:rsidRPr="00DA7210" w:rsidRDefault="00ED1524" w:rsidP="00E07EEA">
      <w:pPr>
        <w:shd w:val="clear" w:color="auto" w:fill="FFFFFF"/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10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 форме дидактической игры с движением.</w:t>
      </w:r>
      <w:r w:rsidRPr="00DA721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</w:t>
      </w:r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физкультминутки хорошо вписываются в образовательную деятельность по ознакомлению с природой, по развитию речи, по математике.</w:t>
      </w:r>
      <w:r w:rsidR="00DA7210" w:rsidRPr="00DA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A8F" w:rsidRDefault="00DA7210" w:rsidP="00E07EEA">
      <w:pPr>
        <w:shd w:val="clear" w:color="auto" w:fill="FFFFFF"/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 названному дереву беги», «Найди дерево по семенам», «Вершки и корешки», «Где мы были – мы не скажем, а что делали - покажем» и т. д.</w:t>
      </w:r>
    </w:p>
    <w:p w:rsidR="009B4BCE" w:rsidRDefault="00ED1524" w:rsidP="00E07EEA">
      <w:pPr>
        <w:shd w:val="clear" w:color="auto" w:fill="FFFFFF"/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BCE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 форме танцевальных движений.</w:t>
      </w:r>
      <w:r w:rsidRPr="009B4BC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</w:t>
      </w:r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Используются между структурными частями образовательной деятельности под звукозапись, пение воспитателя или самих детей.</w:t>
      </w:r>
    </w:p>
    <w:p w:rsidR="00742A8F" w:rsidRDefault="00ED1524" w:rsidP="00E07EEA">
      <w:pPr>
        <w:shd w:val="clear" w:color="auto" w:fill="FFFFFF"/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Больше всего подходят мелодии умеренного ритма, негромкие, иногда плавные.</w:t>
      </w:r>
    </w:p>
    <w:p w:rsidR="009B4BCE" w:rsidRDefault="00ED1524" w:rsidP="00E07EEA">
      <w:pPr>
        <w:shd w:val="clear" w:color="auto" w:fill="FFFFFF"/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BCE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 форме выполнения движений под те</w:t>
      </w:r>
      <w:proofErr w:type="gramStart"/>
      <w:r w:rsidRPr="009B4BCE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9B4BCE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ихотворения.</w:t>
      </w:r>
      <w:r w:rsidRPr="009B4BC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</w:t>
      </w:r>
    </w:p>
    <w:p w:rsidR="009B4BCE" w:rsidRDefault="00ED1524" w:rsidP="00E07EEA">
      <w:pPr>
        <w:shd w:val="clear" w:color="auto" w:fill="FFFFFF"/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4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подборе стихотворений обращать внимание на следующее:</w:t>
      </w:r>
    </w:p>
    <w:p w:rsidR="009B4BCE" w:rsidRPr="009B4BCE" w:rsidRDefault="00ED1524" w:rsidP="00E07EEA">
      <w:pPr>
        <w:pStyle w:val="a5"/>
        <w:numPr>
          <w:ilvl w:val="0"/>
          <w:numId w:val="5"/>
        </w:numPr>
        <w:shd w:val="clear" w:color="auto" w:fill="FFFFFF"/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4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proofErr w:type="gramStart"/>
      <w:r w:rsidRPr="009B4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кст ст</w:t>
      </w:r>
      <w:proofErr w:type="gramEnd"/>
      <w:r w:rsidRPr="009B4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ихотворения должен быть высокохудожественным. </w:t>
      </w:r>
    </w:p>
    <w:p w:rsidR="009B4BCE" w:rsidRDefault="009B4BCE" w:rsidP="00E07EEA">
      <w:pPr>
        <w:shd w:val="clear" w:color="auto" w:fill="FFFFFF"/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(и</w:t>
      </w:r>
      <w:r w:rsidR="00ED1524"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спользуются стихи известных авторов, </w:t>
      </w:r>
      <w:proofErr w:type="spellStart"/>
      <w:r w:rsidR="00ED1524"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="00ED1524"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загадки, считалки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D1524" w:rsidRPr="00DA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B4BCE" w:rsidRPr="009B4BCE" w:rsidRDefault="00ED1524" w:rsidP="00E07EEA">
      <w:pPr>
        <w:pStyle w:val="a5"/>
        <w:numPr>
          <w:ilvl w:val="0"/>
          <w:numId w:val="5"/>
        </w:numPr>
        <w:shd w:val="clear" w:color="auto" w:fill="FFFFFF"/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4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Преимущество отдаётся стихам с чётким ритмом.</w:t>
      </w:r>
    </w:p>
    <w:p w:rsidR="009B4BCE" w:rsidRPr="009B4BCE" w:rsidRDefault="00ED1524" w:rsidP="00E07EEA">
      <w:pPr>
        <w:pStyle w:val="a5"/>
        <w:numPr>
          <w:ilvl w:val="0"/>
          <w:numId w:val="5"/>
        </w:numPr>
        <w:shd w:val="clear" w:color="auto" w:fill="FFFFFF"/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4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текста стихотворения должно сочетаться с темой образовательной деятельности, его программной задачей.</w:t>
      </w:r>
      <w:r w:rsidRPr="009B4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BCE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 форме любого двигательного действия и задания.</w:t>
      </w:r>
      <w:r w:rsidRPr="009B4BC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 </w:t>
      </w:r>
    </w:p>
    <w:p w:rsidR="00ED1524" w:rsidRPr="009B4BCE" w:rsidRDefault="00ED1524" w:rsidP="00E07EEA">
      <w:pPr>
        <w:pStyle w:val="a5"/>
        <w:shd w:val="clear" w:color="auto" w:fill="FFFFFF"/>
        <w:spacing w:after="0"/>
        <w:ind w:left="-284" w:right="424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B4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 отгадывание загадок не словами, а движениями; использование имитационных движений:</w:t>
      </w:r>
      <w:r w:rsidRPr="009B4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спортсменов (лыжник, конькобежец, боксёр, гимнаст),</w:t>
      </w:r>
      <w:r w:rsidRPr="009B4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4B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трудовые действия (рубим дрова, заводим мотор, едем на машине)</w:t>
      </w:r>
      <w:proofErr w:type="gramEnd"/>
    </w:p>
    <w:p w:rsidR="00523AE8" w:rsidRPr="00DA7210" w:rsidRDefault="00523AE8" w:rsidP="00E07EEA">
      <w:pPr>
        <w:spacing w:after="0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EA" w:rsidRPr="00310399" w:rsidRDefault="00E07EEA" w:rsidP="00E07EEA">
      <w:pPr>
        <w:shd w:val="clear" w:color="auto" w:fill="FFFFFF"/>
        <w:spacing w:after="150"/>
        <w:ind w:left="-284" w:right="424" w:firstLine="14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07EEA" w:rsidRPr="00E07EEA" w:rsidRDefault="00E07EEA" w:rsidP="00E07EEA">
      <w:pPr>
        <w:shd w:val="clear" w:color="auto" w:fill="FFFFFF"/>
        <w:spacing w:after="150"/>
        <w:ind w:right="424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-1110615</wp:posOffset>
            </wp:positionH>
            <wp:positionV relativeFrom="paragraph">
              <wp:posOffset>-769708</wp:posOffset>
            </wp:positionV>
            <wp:extent cx="7661910" cy="10751820"/>
            <wp:effectExtent l="0" t="0" r="0" b="0"/>
            <wp:wrapNone/>
            <wp:docPr id="10" name="Рисунок 10" descr="https://fs.znanio.ru/8c0997/0c/5d/a4decdae0dc09cc5b2841180a7672e5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0c/5d/a4decdae0dc09cc5b2841180a7672e50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1524" w:rsidRDefault="00ED1524" w:rsidP="00E07EEA">
      <w:pPr>
        <w:shd w:val="clear" w:color="auto" w:fill="FFFFFF"/>
        <w:spacing w:after="150"/>
        <w:ind w:left="-284" w:right="424" w:firstLine="142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07EE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Требования к проведению физкультминуток</w:t>
      </w:r>
    </w:p>
    <w:p w:rsidR="00E07EEA" w:rsidRPr="00310399" w:rsidRDefault="00E07EEA" w:rsidP="00E07EEA">
      <w:pPr>
        <w:shd w:val="clear" w:color="auto" w:fill="FFFFFF"/>
        <w:spacing w:after="150"/>
        <w:ind w:left="-284" w:right="424" w:firstLine="142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E07EEA" w:rsidRPr="00E07EEA" w:rsidRDefault="00742A8F" w:rsidP="00E07EEA">
      <w:pPr>
        <w:pStyle w:val="a5"/>
        <w:ind w:left="-284" w:right="424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D1524" w:rsidRPr="00742A8F">
        <w:rPr>
          <w:rFonts w:ascii="Times New Roman" w:hAnsi="Times New Roman" w:cs="Times New Roman"/>
          <w:sz w:val="28"/>
          <w:szCs w:val="28"/>
        </w:rPr>
        <w:t>Проводятся на начальном этапе утомления (8-я, 13-я, 15-я мин. образовательной деятельности – в зависимости от возраста детей, вида деятельности, сложности учебного материала).</w:t>
      </w:r>
      <w:r w:rsidR="00ED1524" w:rsidRPr="00742A8F">
        <w:rPr>
          <w:rFonts w:ascii="Times New Roman" w:hAnsi="Times New Roman" w:cs="Times New Roman"/>
          <w:sz w:val="28"/>
          <w:szCs w:val="28"/>
        </w:rPr>
        <w:br/>
      </w:r>
    </w:p>
    <w:p w:rsidR="00E07EEA" w:rsidRPr="00E07EEA" w:rsidRDefault="00ED1524" w:rsidP="00E07EEA">
      <w:pPr>
        <w:pStyle w:val="a5"/>
        <w:ind w:left="-284" w:right="424"/>
        <w:rPr>
          <w:rFonts w:ascii="Times New Roman" w:hAnsi="Times New Roman" w:cs="Times New Roman"/>
          <w:sz w:val="10"/>
          <w:szCs w:val="10"/>
        </w:rPr>
      </w:pPr>
      <w:r w:rsidRPr="00742A8F">
        <w:rPr>
          <w:rFonts w:ascii="Times New Roman" w:hAnsi="Times New Roman" w:cs="Times New Roman"/>
          <w:sz w:val="28"/>
          <w:szCs w:val="28"/>
        </w:rPr>
        <w:t>2)Упражнения должны быть просты по структуре, интересны и хорошо знакомы детям.</w:t>
      </w:r>
      <w:r w:rsidRPr="00742A8F">
        <w:rPr>
          <w:rFonts w:ascii="Times New Roman" w:hAnsi="Times New Roman" w:cs="Times New Roman"/>
          <w:sz w:val="28"/>
          <w:szCs w:val="28"/>
        </w:rPr>
        <w:br/>
      </w:r>
    </w:p>
    <w:p w:rsidR="00E07EEA" w:rsidRPr="00E07EEA" w:rsidRDefault="00ED1524" w:rsidP="00E07EEA">
      <w:pPr>
        <w:pStyle w:val="a5"/>
        <w:ind w:left="-284" w:right="424"/>
        <w:rPr>
          <w:rFonts w:ascii="Times New Roman" w:hAnsi="Times New Roman" w:cs="Times New Roman"/>
          <w:sz w:val="10"/>
          <w:szCs w:val="10"/>
        </w:rPr>
      </w:pPr>
      <w:r w:rsidRPr="00742A8F">
        <w:rPr>
          <w:rFonts w:ascii="Times New Roman" w:hAnsi="Times New Roman" w:cs="Times New Roman"/>
          <w:sz w:val="28"/>
          <w:szCs w:val="28"/>
        </w:rPr>
        <w:t>3)Упражнения должны быть удобны для проведения на ограниченной площади.</w:t>
      </w:r>
      <w:r w:rsidRPr="00742A8F">
        <w:rPr>
          <w:rFonts w:ascii="Times New Roman" w:hAnsi="Times New Roman" w:cs="Times New Roman"/>
          <w:sz w:val="28"/>
          <w:szCs w:val="28"/>
        </w:rPr>
        <w:br/>
      </w:r>
    </w:p>
    <w:p w:rsidR="00E07EEA" w:rsidRPr="00E07EEA" w:rsidRDefault="00ED1524" w:rsidP="00E07EEA">
      <w:pPr>
        <w:pStyle w:val="a5"/>
        <w:ind w:left="-284" w:right="424"/>
        <w:rPr>
          <w:rFonts w:ascii="Times New Roman" w:hAnsi="Times New Roman" w:cs="Times New Roman"/>
          <w:sz w:val="10"/>
          <w:szCs w:val="10"/>
        </w:rPr>
      </w:pPr>
      <w:r w:rsidRPr="00742A8F">
        <w:rPr>
          <w:rFonts w:ascii="Times New Roman" w:hAnsi="Times New Roman" w:cs="Times New Roman"/>
          <w:sz w:val="28"/>
          <w:szCs w:val="28"/>
        </w:rPr>
        <w:t>4)Упражнения должны включать движения, воздействующие на крупные группы мышц, улучшающие функциональную деятельность всех органов и систем организма.</w:t>
      </w:r>
      <w:r w:rsidRPr="00742A8F">
        <w:rPr>
          <w:rFonts w:ascii="Times New Roman" w:hAnsi="Times New Roman" w:cs="Times New Roman"/>
          <w:sz w:val="28"/>
          <w:szCs w:val="28"/>
        </w:rPr>
        <w:br/>
      </w:r>
    </w:p>
    <w:p w:rsidR="00E07EEA" w:rsidRPr="00E07EEA" w:rsidRDefault="00ED1524" w:rsidP="00E07EEA">
      <w:pPr>
        <w:pStyle w:val="a5"/>
        <w:ind w:left="-284" w:right="424"/>
        <w:rPr>
          <w:rFonts w:ascii="Times New Roman" w:hAnsi="Times New Roman" w:cs="Times New Roman"/>
          <w:sz w:val="10"/>
          <w:szCs w:val="10"/>
        </w:rPr>
      </w:pPr>
      <w:r w:rsidRPr="00742A8F">
        <w:rPr>
          <w:rFonts w:ascii="Times New Roman" w:hAnsi="Times New Roman" w:cs="Times New Roman"/>
          <w:sz w:val="28"/>
          <w:szCs w:val="28"/>
        </w:rPr>
        <w:t>5)Содержание физкультминуток должно органически сочетаться с программным содержанием образовательной деятельности.</w:t>
      </w:r>
      <w:r w:rsidRPr="00742A8F">
        <w:rPr>
          <w:rFonts w:ascii="Times New Roman" w:hAnsi="Times New Roman" w:cs="Times New Roman"/>
          <w:sz w:val="28"/>
          <w:szCs w:val="28"/>
        </w:rPr>
        <w:br/>
      </w:r>
    </w:p>
    <w:p w:rsidR="00E07EEA" w:rsidRPr="00E07EEA" w:rsidRDefault="00ED1524" w:rsidP="00E07EEA">
      <w:pPr>
        <w:pStyle w:val="a5"/>
        <w:ind w:left="-284" w:right="424"/>
        <w:rPr>
          <w:rFonts w:ascii="Times New Roman" w:hAnsi="Times New Roman" w:cs="Times New Roman"/>
          <w:sz w:val="10"/>
          <w:szCs w:val="10"/>
        </w:rPr>
      </w:pPr>
      <w:r w:rsidRPr="00742A8F">
        <w:rPr>
          <w:rFonts w:ascii="Times New Roman" w:hAnsi="Times New Roman" w:cs="Times New Roman"/>
          <w:sz w:val="28"/>
          <w:szCs w:val="28"/>
        </w:rPr>
        <w:t>6)Комплексы физкультминуток подбираются в зависимости от вида образовательной деятельности, её содержания.</w:t>
      </w:r>
      <w:r w:rsidRPr="00742A8F">
        <w:rPr>
          <w:rFonts w:ascii="Times New Roman" w:hAnsi="Times New Roman" w:cs="Times New Roman"/>
          <w:sz w:val="28"/>
          <w:szCs w:val="28"/>
        </w:rPr>
        <w:br/>
      </w:r>
    </w:p>
    <w:p w:rsidR="00E07EEA" w:rsidRPr="00E07EEA" w:rsidRDefault="00ED1524" w:rsidP="00E07EEA">
      <w:pPr>
        <w:pStyle w:val="a5"/>
        <w:ind w:left="-284" w:right="424"/>
        <w:rPr>
          <w:rFonts w:ascii="Times New Roman" w:hAnsi="Times New Roman" w:cs="Times New Roman"/>
          <w:sz w:val="10"/>
          <w:szCs w:val="10"/>
        </w:rPr>
      </w:pPr>
      <w:r w:rsidRPr="00742A8F">
        <w:rPr>
          <w:rFonts w:ascii="Times New Roman" w:hAnsi="Times New Roman" w:cs="Times New Roman"/>
          <w:sz w:val="28"/>
          <w:szCs w:val="28"/>
        </w:rPr>
        <w:t>7)Комплекс физкультминуток обычно состоит из 2-4 упражнений: для рук и плечевого пояса, для туловища, для ног.</w:t>
      </w:r>
      <w:r w:rsidRPr="00742A8F">
        <w:rPr>
          <w:rFonts w:ascii="Times New Roman" w:hAnsi="Times New Roman" w:cs="Times New Roman"/>
          <w:sz w:val="28"/>
          <w:szCs w:val="28"/>
        </w:rPr>
        <w:br/>
      </w:r>
    </w:p>
    <w:p w:rsidR="00E07EEA" w:rsidRPr="00E07EEA" w:rsidRDefault="00ED1524" w:rsidP="00E07EEA">
      <w:pPr>
        <w:pStyle w:val="a5"/>
        <w:ind w:left="-284" w:right="424"/>
        <w:rPr>
          <w:rFonts w:ascii="Times New Roman" w:hAnsi="Times New Roman" w:cs="Times New Roman"/>
          <w:sz w:val="10"/>
          <w:szCs w:val="10"/>
        </w:rPr>
      </w:pPr>
      <w:r w:rsidRPr="00742A8F">
        <w:rPr>
          <w:rFonts w:ascii="Times New Roman" w:hAnsi="Times New Roman" w:cs="Times New Roman"/>
          <w:sz w:val="28"/>
          <w:szCs w:val="28"/>
        </w:rPr>
        <w:t>8)Произносить тексты физкультминуток воспитатель должен максимально выразительно: то, повышая, то, понижая голос, делая паузы, подчеркивая отдельные слова, а движения выполнять синхронно с текстом или в паузах.</w:t>
      </w:r>
      <w:r w:rsidRPr="00742A8F">
        <w:rPr>
          <w:rFonts w:ascii="Times New Roman" w:hAnsi="Times New Roman" w:cs="Times New Roman"/>
          <w:sz w:val="28"/>
          <w:szCs w:val="28"/>
        </w:rPr>
        <w:br/>
      </w:r>
    </w:p>
    <w:p w:rsidR="00E07EEA" w:rsidRPr="00E07EEA" w:rsidRDefault="00ED1524" w:rsidP="00E07EEA">
      <w:pPr>
        <w:pStyle w:val="a5"/>
        <w:ind w:left="-284" w:right="424"/>
        <w:rPr>
          <w:rFonts w:ascii="Times New Roman" w:hAnsi="Times New Roman" w:cs="Times New Roman"/>
          <w:sz w:val="10"/>
          <w:szCs w:val="10"/>
        </w:rPr>
      </w:pPr>
      <w:r w:rsidRPr="00742A8F">
        <w:rPr>
          <w:rFonts w:ascii="Times New Roman" w:hAnsi="Times New Roman" w:cs="Times New Roman"/>
          <w:sz w:val="28"/>
          <w:szCs w:val="28"/>
        </w:rPr>
        <w:t>9)Если видите, что дети работают сосредоточенно, то проводить физкультминутку не следует, иначе можно рассеять их внимание, отвлечь от задания и потом вернуть детей к работе будет очень сложно.</w:t>
      </w:r>
      <w:r w:rsidRPr="00742A8F">
        <w:rPr>
          <w:rFonts w:ascii="Times New Roman" w:hAnsi="Times New Roman" w:cs="Times New Roman"/>
          <w:sz w:val="28"/>
          <w:szCs w:val="28"/>
        </w:rPr>
        <w:br/>
      </w:r>
    </w:p>
    <w:p w:rsidR="00E07EEA" w:rsidRDefault="00ED1524" w:rsidP="00E07EEA">
      <w:pPr>
        <w:pStyle w:val="a5"/>
        <w:ind w:left="-284" w:right="424"/>
        <w:rPr>
          <w:rFonts w:ascii="Times New Roman" w:hAnsi="Times New Roman" w:cs="Times New Roman"/>
          <w:sz w:val="28"/>
          <w:szCs w:val="28"/>
        </w:rPr>
      </w:pPr>
      <w:r w:rsidRPr="00742A8F">
        <w:rPr>
          <w:rFonts w:ascii="Times New Roman" w:hAnsi="Times New Roman" w:cs="Times New Roman"/>
          <w:sz w:val="28"/>
          <w:szCs w:val="28"/>
        </w:rPr>
        <w:t>10)Не нужно ставить перед детьми сразу несколько сложных задач (к примеру, показывать движения и произносить текст). Объем внимания у детей, особенно младших групп, ограничен, и невыполнимая задача может «отбить» интерес к физкультминутке. При повторных проведениях физкультминуток, дети постепенно разучивают текст наизусть и начинают произносить его целиком, соотнося слова с движениями.</w:t>
      </w:r>
    </w:p>
    <w:p w:rsidR="00E07EEA" w:rsidRPr="00E07EEA" w:rsidRDefault="00E07EEA" w:rsidP="00E07EEA">
      <w:pPr>
        <w:pStyle w:val="a5"/>
        <w:ind w:left="-284" w:right="424"/>
        <w:rPr>
          <w:rFonts w:ascii="Times New Roman" w:hAnsi="Times New Roman" w:cs="Times New Roman"/>
          <w:sz w:val="10"/>
          <w:szCs w:val="10"/>
        </w:rPr>
      </w:pPr>
    </w:p>
    <w:p w:rsidR="00E07EEA" w:rsidRPr="00310399" w:rsidRDefault="00E07EEA" w:rsidP="00310399">
      <w:pPr>
        <w:pStyle w:val="a5"/>
        <w:ind w:left="-284" w:right="424" w:firstLine="284"/>
        <w:rPr>
          <w:rFonts w:ascii="Times New Roman" w:hAnsi="Times New Roman" w:cs="Times New Roman"/>
          <w:sz w:val="28"/>
          <w:szCs w:val="28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наблюдает за самочувствием и поведением </w:t>
      </w:r>
      <w:proofErr w:type="gramStart"/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время физкультминутки, так и после неё. Данные наблюдения используются для боле рационального подбора упражнений и совершенствования методики.</w:t>
      </w:r>
    </w:p>
    <w:p w:rsidR="00E07EEA" w:rsidRDefault="00310399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-1131635</wp:posOffset>
            </wp:positionH>
            <wp:positionV relativeFrom="paragraph">
              <wp:posOffset>-743344</wp:posOffset>
            </wp:positionV>
            <wp:extent cx="7661910" cy="10751820"/>
            <wp:effectExtent l="0" t="0" r="0" b="0"/>
            <wp:wrapNone/>
            <wp:docPr id="11" name="Рисунок 11" descr="https://fs.znanio.ru/8c0997/0c/5d/a4decdae0dc09cc5b2841180a7672e5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0c/5d/a4decdae0dc09cc5b2841180a7672e50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210" w:rsidRDefault="00DA7210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8E35B8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Фрукты</w:t>
      </w:r>
    </w:p>
    <w:p w:rsidR="00742A8F" w:rsidRPr="00742A8F" w:rsidRDefault="00742A8F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10"/>
          <w:szCs w:val="10"/>
          <w:lang w:eastAsia="ru-RU"/>
        </w:rPr>
      </w:pP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варить компот.        </w:t>
      </w:r>
      <w:r w:rsid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 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Маршировать на месте.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 нужно много.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</w:t>
      </w:r>
      <w:r w:rsidR="0031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Показать руками - "много".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яблоки крошить,        </w:t>
      </w:r>
      <w:r w:rsid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Имитировать, как крошат,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Грушу будем мы рубить,                                </w:t>
      </w:r>
      <w:r w:rsid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рубят,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Отожмем лимонный сок,                               </w:t>
      </w:r>
      <w:r w:rsid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отжимают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 положим и песок</w:t>
      </w:r>
      <w:proofErr w:type="gramStart"/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</w:t>
      </w:r>
      <w:r w:rsid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ладут, насыпают песок.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Варим, варим мы компот,                                </w:t>
      </w:r>
      <w:r w:rsid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Повернуться вокруг себя.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 честной народ.                                </w:t>
      </w:r>
      <w:r w:rsid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Хлопать в ладоши.</w:t>
      </w:r>
    </w:p>
    <w:p w:rsidR="009B4BCE" w:rsidRDefault="009B4BCE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DA7210" w:rsidRDefault="00DA7210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8E35B8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Прогулка</w:t>
      </w:r>
    </w:p>
    <w:p w:rsidR="00742A8F" w:rsidRPr="00742A8F" w:rsidRDefault="00742A8F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10"/>
          <w:szCs w:val="10"/>
          <w:lang w:eastAsia="ru-RU"/>
        </w:rPr>
      </w:pP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мороз и ветер,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гуляют дети.                                       </w:t>
      </w:r>
      <w:r w:rsidR="0031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Шагать на месте.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согревают, ручки потирают.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</w:t>
      </w:r>
      <w:r w:rsidR="00310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Потирать рукой об руку,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зябли ножки, потопаем немножко</w:t>
      </w:r>
      <w:proofErr w:type="gramStart"/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</w:t>
      </w:r>
      <w:proofErr w:type="gramStart"/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End"/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опать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мороз не страшен, весело мы пляшем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        приплясывать</w:t>
      </w:r>
      <w:r w:rsid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B4BCE" w:rsidRDefault="009B4BCE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9B4BCE" w:rsidRDefault="009B4BCE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DA7210" w:rsidRPr="008E35B8" w:rsidRDefault="00DA7210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8E35B8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Посуда</w:t>
      </w:r>
    </w:p>
    <w:p w:rsidR="008E35B8" w:rsidRPr="00742A8F" w:rsidRDefault="008E35B8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большой стеклянный чайник,        </w:t>
      </w:r>
      <w:r w:rsidR="00742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«Надуть»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живот, одна рука на поясе, 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важный, как начальник</w:t>
      </w:r>
      <w:proofErr w:type="gramStart"/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B4BCE"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proofErr w:type="gramStart"/>
      <w:r w:rsidR="009B4BCE"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="009B4BCE"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ругая изогнута, как носик.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фарфоровые чашки,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хрупкие, б</w:t>
      </w:r>
      <w:r w:rsid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едняжки.                    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Приседать, одна рука на поясе.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фарфоровые блюдца,</w:t>
      </w:r>
      <w:r w:rsidR="009B4BCE"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</w:t>
      </w:r>
      <w:r w:rsidR="009B4BCE"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Кружиться, рисуя руками круг.</w:t>
      </w:r>
    </w:p>
    <w:p w:rsidR="00310399" w:rsidRDefault="00DA7210" w:rsidP="00310399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стукни - разобьются.                        </w:t>
      </w:r>
    </w:p>
    <w:p w:rsidR="00DA7210" w:rsidRPr="009B4BCE" w:rsidRDefault="00DA7210" w:rsidP="00310399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серебряные ложки,        </w:t>
      </w:r>
      <w:r w:rsid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Потянуться, руки сомкнуть 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пластмассовый поднос</w:t>
      </w:r>
      <w:r w:rsid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B4BCE"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10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B4BCE"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 головой.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посуду нам принес.</w:t>
      </w:r>
      <w:r w:rsid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="003103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Сделать большой круг.</w:t>
      </w:r>
    </w:p>
    <w:p w:rsidR="00310399" w:rsidRDefault="00310399" w:rsidP="00310399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</w:p>
    <w:p w:rsidR="00310399" w:rsidRDefault="00310399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</w:p>
    <w:p w:rsidR="00DA7210" w:rsidRPr="008E35B8" w:rsidRDefault="00DA7210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8E35B8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Буратино</w:t>
      </w:r>
    </w:p>
    <w:p w:rsidR="008E35B8" w:rsidRPr="00742A8F" w:rsidRDefault="008E35B8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35B8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потянулся.        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  <w:r w:rsidR="008E35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поднять вверх</w:t>
      </w:r>
      <w:r w:rsidR="008E35B8" w:rsidRPr="008E35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A7210" w:rsidRPr="009B4BCE" w:rsidRDefault="008E35B8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и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потянуться на носочках.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нагнулся, два - н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агнулся.               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Наклоны влево и вправо.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развел,        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Развести руки в стороны.</w:t>
      </w:r>
    </w:p>
    <w:p w:rsidR="00DA7210" w:rsidRPr="009B4BCE" w:rsidRDefault="008E35B8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7210"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Ключик, видно, не нашел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A7210"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Вращения руками перед грудью.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ключик нам достать,</w:t>
      </w:r>
    </w:p>
    <w:p w:rsidR="008E35B8" w:rsidRDefault="008E35B8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7210"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 носочки встать.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A7210"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поднять вверх и потянуться</w:t>
      </w:r>
    </w:p>
    <w:p w:rsidR="00DA7210" w:rsidRPr="009B4BCE" w:rsidRDefault="008E35B8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</w:t>
      </w:r>
      <w:r w:rsidR="00DA7210"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10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DA7210"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носочках.</w:t>
      </w:r>
    </w:p>
    <w:p w:rsidR="008E35B8" w:rsidRDefault="008E35B8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310399" w:rsidRDefault="00310399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310399" w:rsidRDefault="00310399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-1120775</wp:posOffset>
            </wp:positionH>
            <wp:positionV relativeFrom="paragraph">
              <wp:posOffset>-717550</wp:posOffset>
            </wp:positionV>
            <wp:extent cx="7661910" cy="10751820"/>
            <wp:effectExtent l="0" t="0" r="0" b="0"/>
            <wp:wrapNone/>
            <wp:docPr id="12" name="Рисунок 12" descr="https://fs.znanio.ru/8c0997/0c/5d/a4decdae0dc09cc5b2841180a7672e5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0c/5d/a4decdae0dc09cc5b2841180a7672e50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210" w:rsidRDefault="00DA7210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8E35B8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Движение</w:t>
      </w:r>
    </w:p>
    <w:p w:rsidR="00742A8F" w:rsidRPr="00742A8F" w:rsidRDefault="00742A8F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10"/>
          <w:szCs w:val="10"/>
          <w:lang w:eastAsia="ru-RU"/>
        </w:rPr>
      </w:pP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хожу, хожу, хожу,</w:t>
      </w:r>
      <w:r w:rsidR="00310399" w:rsidRPr="00310399">
        <w:rPr>
          <w:noProof/>
          <w:lang w:eastAsia="ru-RU"/>
        </w:rPr>
        <w:t xml:space="preserve"> 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месте не сижу.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бегу, бегу, бегу,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без движенья не могу.</w:t>
      </w:r>
    </w:p>
    <w:p w:rsidR="008E35B8" w:rsidRDefault="008E35B8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DA7210" w:rsidRDefault="00DA7210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742A8F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Я играю</w:t>
      </w:r>
    </w:p>
    <w:p w:rsidR="00742A8F" w:rsidRPr="00742A8F" w:rsidRDefault="00742A8F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10"/>
          <w:szCs w:val="10"/>
          <w:lang w:eastAsia="ru-RU"/>
        </w:rPr>
      </w:pP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играть в футбол,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Забивать в ворота гол.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 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Имитация удара ногой по мячу.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играю в баскетбол,                                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Имитация броска по кольцу.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в волейбол.                       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Имитация паса в волейболе.</w:t>
      </w:r>
    </w:p>
    <w:p w:rsidR="008E35B8" w:rsidRDefault="008E35B8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DA7210" w:rsidRDefault="00DA7210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8E35B8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Закаляемся</w:t>
      </w:r>
    </w:p>
    <w:p w:rsidR="00742A8F" w:rsidRPr="00742A8F" w:rsidRDefault="00742A8F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10"/>
          <w:szCs w:val="10"/>
          <w:lang w:eastAsia="ru-RU"/>
        </w:rPr>
      </w:pP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утром закаляюсь,        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Движения хлопанья по воде.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Водичкой обливаюсь.       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Движения набрасывания на себя воды.</w:t>
      </w:r>
    </w:p>
    <w:p w:rsidR="008E35B8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тельце будет крас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неньким,     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Поглаживание рук.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ротик пуст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proofErr w:type="spellStart"/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зубастеньким</w:t>
      </w:r>
      <w:proofErr w:type="spellEnd"/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      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Улыбка.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ручки будут чистыми,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Имитация намыливания рук.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ножки будут быстрыми.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 на месте.</w:t>
      </w:r>
    </w:p>
    <w:p w:rsidR="008E35B8" w:rsidRDefault="008E35B8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DA7210" w:rsidRPr="008E35B8" w:rsidRDefault="00DA7210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8E35B8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Овощи</w:t>
      </w:r>
    </w:p>
    <w:p w:rsidR="008E35B8" w:rsidRPr="00742A8F" w:rsidRDefault="008E35B8" w:rsidP="00E07EEA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пойдем,                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Маршировать на месте.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соберем.        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Идти по кругу, взявшись за руки.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морковки натаскаем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картошки накопаем.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Срежем мы кочан капусты</w:t>
      </w:r>
      <w:proofErr w:type="gramStart"/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r w:rsidR="008E35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тировать, как срезают, таскают.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сочный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вкусный.         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Показать руками.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Щавеля нарвем немножко                        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"Рвут".</w:t>
      </w:r>
    </w:p>
    <w:p w:rsidR="00DA7210" w:rsidRPr="009B4BCE" w:rsidRDefault="00DA7210" w:rsidP="00E07EEA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вернемся по дорожке.                        </w:t>
      </w:r>
      <w:r w:rsidR="008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Идти по кругу, взявшись за руки.</w:t>
      </w:r>
    </w:p>
    <w:p w:rsidR="00DA7210" w:rsidRPr="009B4BCE" w:rsidRDefault="00DA7210" w:rsidP="00E07EEA">
      <w:pPr>
        <w:spacing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10399" w:rsidRDefault="00310399" w:rsidP="00310399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8E35B8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Наоборот</w:t>
      </w:r>
    </w:p>
    <w:p w:rsidR="00310399" w:rsidRPr="00742A8F" w:rsidRDefault="00310399" w:rsidP="00310399">
      <w:pPr>
        <w:shd w:val="clear" w:color="auto" w:fill="FFFFFF"/>
        <w:spacing w:after="0" w:line="240" w:lineRule="auto"/>
        <w:ind w:left="-284" w:right="424" w:firstLine="142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10"/>
          <w:szCs w:val="10"/>
          <w:lang w:eastAsia="ru-RU"/>
        </w:rPr>
      </w:pPr>
    </w:p>
    <w:p w:rsidR="00310399" w:rsidRPr="009B4BCE" w:rsidRDefault="00310399" w:rsidP="00310399">
      <w:pPr>
        <w:shd w:val="clear" w:color="auto" w:fill="FFFFFF"/>
        <w:spacing w:after="0" w:line="240" w:lineRule="auto"/>
        <w:ind w:left="-284" w:right="42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встают, выходят из-за стола и выполняют действия, противоположные действиям, которые выполнит взрослый: опустить руки - поднять; открыть рот - закрыть; согнуть руки - распрямить и т. д.</w:t>
      </w:r>
      <w:proofErr w:type="gramEnd"/>
    </w:p>
    <w:p w:rsidR="00ED1524" w:rsidRPr="009B4BCE" w:rsidRDefault="00ED1524" w:rsidP="00E07EEA">
      <w:pPr>
        <w:spacing w:line="240" w:lineRule="auto"/>
        <w:ind w:left="-284" w:right="424" w:firstLine="142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ED1524" w:rsidRPr="009B4BCE" w:rsidSect="00EC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73D"/>
    <w:multiLevelType w:val="multilevel"/>
    <w:tmpl w:val="0146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511AB"/>
    <w:multiLevelType w:val="hybridMultilevel"/>
    <w:tmpl w:val="E182F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166C8"/>
    <w:multiLevelType w:val="hybridMultilevel"/>
    <w:tmpl w:val="B5028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6386B"/>
    <w:multiLevelType w:val="hybridMultilevel"/>
    <w:tmpl w:val="6B4CB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B4D0E"/>
    <w:multiLevelType w:val="multilevel"/>
    <w:tmpl w:val="AED2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530F2"/>
    <w:multiLevelType w:val="hybridMultilevel"/>
    <w:tmpl w:val="C6EA9C06"/>
    <w:lvl w:ilvl="0" w:tplc="2C6A5F5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B4722"/>
    <w:multiLevelType w:val="hybridMultilevel"/>
    <w:tmpl w:val="4BC2AAD0"/>
    <w:lvl w:ilvl="0" w:tplc="E6BEA052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E7D4B"/>
    <w:rsid w:val="000A4766"/>
    <w:rsid w:val="00310399"/>
    <w:rsid w:val="003C4E09"/>
    <w:rsid w:val="004D6B02"/>
    <w:rsid w:val="00523AE8"/>
    <w:rsid w:val="005F4C16"/>
    <w:rsid w:val="00742A8F"/>
    <w:rsid w:val="008428A7"/>
    <w:rsid w:val="00893844"/>
    <w:rsid w:val="008E35B8"/>
    <w:rsid w:val="009B4BCE"/>
    <w:rsid w:val="00B52068"/>
    <w:rsid w:val="00CD6AD4"/>
    <w:rsid w:val="00CE7D4B"/>
    <w:rsid w:val="00DA7210"/>
    <w:rsid w:val="00E07EEA"/>
    <w:rsid w:val="00E772B6"/>
    <w:rsid w:val="00EC5899"/>
    <w:rsid w:val="00ED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5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4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5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4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E670-F368-4E5C-91E5-251CCA31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9</cp:revision>
  <dcterms:created xsi:type="dcterms:W3CDTF">2020-05-09T08:01:00Z</dcterms:created>
  <dcterms:modified xsi:type="dcterms:W3CDTF">2020-05-10T06:52:00Z</dcterms:modified>
</cp:coreProperties>
</file>