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46" w:rsidRPr="000E1546" w:rsidRDefault="000E1546" w:rsidP="000E1546">
      <w:pPr>
        <w:tabs>
          <w:tab w:val="center" w:pos="4678"/>
          <w:tab w:val="right" w:pos="9355"/>
        </w:tabs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0E1546">
        <w:rPr>
          <w:rFonts w:ascii="Times New Roman" w:eastAsia="Calibri" w:hAnsi="Times New Roman"/>
          <w:b/>
          <w:bCs/>
          <w:kern w:val="24"/>
          <w:sz w:val="24"/>
          <w:szCs w:val="24"/>
        </w:rPr>
        <w:t>Муниципальное бюджетное дошкольное образовательное учреждение</w:t>
      </w:r>
    </w:p>
    <w:p w:rsidR="000E1546" w:rsidRPr="000E1546" w:rsidRDefault="000E1546" w:rsidP="000E1546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0E1546">
        <w:rPr>
          <w:rFonts w:ascii="Times New Roman" w:eastAsia="Calibri" w:hAnsi="Times New Roman"/>
          <w:b/>
          <w:bCs/>
          <w:kern w:val="24"/>
          <w:sz w:val="24"/>
          <w:szCs w:val="24"/>
        </w:rPr>
        <w:t>«Детский сад комбинированного вида № 19 «Рябинка»</w:t>
      </w:r>
    </w:p>
    <w:p w:rsidR="000E1546" w:rsidRPr="000E1546" w:rsidRDefault="000E1546" w:rsidP="000E1546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0E1546">
        <w:rPr>
          <w:rFonts w:ascii="Times New Roman" w:eastAsia="Calibri" w:hAnsi="Times New Roman"/>
          <w:kern w:val="24"/>
          <w:sz w:val="24"/>
          <w:szCs w:val="24"/>
        </w:rPr>
        <w:t xml:space="preserve">658204, г. Рубцовск, </w:t>
      </w:r>
      <w:proofErr w:type="spellStart"/>
      <w:r w:rsidRPr="000E1546">
        <w:rPr>
          <w:rFonts w:ascii="Times New Roman" w:eastAsia="Calibri" w:hAnsi="Times New Roman"/>
          <w:kern w:val="24"/>
          <w:sz w:val="24"/>
          <w:szCs w:val="24"/>
        </w:rPr>
        <w:t>ул</w:t>
      </w:r>
      <w:proofErr w:type="gramStart"/>
      <w:r w:rsidRPr="000E1546">
        <w:rPr>
          <w:rFonts w:ascii="Times New Roman" w:eastAsia="Calibri" w:hAnsi="Times New Roman"/>
          <w:kern w:val="24"/>
          <w:sz w:val="24"/>
          <w:szCs w:val="24"/>
        </w:rPr>
        <w:t>.К</w:t>
      </w:r>
      <w:proofErr w:type="gramEnd"/>
      <w:r w:rsidRPr="000E1546">
        <w:rPr>
          <w:rFonts w:ascii="Times New Roman" w:eastAsia="Calibri" w:hAnsi="Times New Roman"/>
          <w:kern w:val="24"/>
          <w:sz w:val="24"/>
          <w:szCs w:val="24"/>
        </w:rPr>
        <w:t>омсомольская</w:t>
      </w:r>
      <w:proofErr w:type="spellEnd"/>
      <w:r w:rsidRPr="000E1546">
        <w:rPr>
          <w:rFonts w:ascii="Times New Roman" w:eastAsia="Calibri" w:hAnsi="Times New Roman"/>
          <w:kern w:val="24"/>
          <w:sz w:val="24"/>
          <w:szCs w:val="24"/>
        </w:rPr>
        <w:t>, 65</w:t>
      </w:r>
    </w:p>
    <w:p w:rsidR="000E1546" w:rsidRPr="000E1546" w:rsidRDefault="000E1546" w:rsidP="000E1546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0E1546">
        <w:rPr>
          <w:rFonts w:ascii="Times New Roman" w:eastAsia="Calibri" w:hAnsi="Times New Roman"/>
          <w:kern w:val="24"/>
          <w:sz w:val="24"/>
          <w:szCs w:val="24"/>
        </w:rPr>
        <w:t>тел.: (38557) 7-59-69</w:t>
      </w:r>
    </w:p>
    <w:p w:rsidR="000E1546" w:rsidRPr="000E1546" w:rsidRDefault="000E1546" w:rsidP="000E1546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0E1546">
        <w:rPr>
          <w:rFonts w:ascii="Times New Roman" w:eastAsia="+mn-ea" w:hAnsi="Times New Roman"/>
          <w:kern w:val="24"/>
          <w:sz w:val="24"/>
          <w:szCs w:val="24"/>
        </w:rPr>
        <w:t>Е</w:t>
      </w:r>
      <w:proofErr w:type="gramEnd"/>
      <w:r w:rsidRPr="000E1546">
        <w:rPr>
          <w:rFonts w:ascii="Times New Roman" w:eastAsia="+mn-ea" w:hAnsi="Times New Roman"/>
          <w:kern w:val="24"/>
          <w:sz w:val="24"/>
          <w:szCs w:val="24"/>
          <w:lang w:val="en-US"/>
        </w:rPr>
        <w:t xml:space="preserve">-mail: </w:t>
      </w:r>
      <w:hyperlink r:id="rId8" w:history="1">
        <w:r w:rsidRPr="000E1546">
          <w:rPr>
            <w:rFonts w:ascii="Times New Roman" w:eastAsia="+mn-ea" w:hAnsi="Times New Roman"/>
            <w:kern w:val="24"/>
            <w:sz w:val="24"/>
            <w:szCs w:val="24"/>
            <w:u w:val="single"/>
            <w:lang w:val="en-US"/>
          </w:rPr>
          <w:t>ryabinka.detskiysad19@mail.ru</w:t>
        </w:r>
      </w:hyperlink>
    </w:p>
    <w:p w:rsidR="000E1546" w:rsidRPr="000E1546" w:rsidRDefault="000E1546" w:rsidP="000E1546">
      <w:pPr>
        <w:spacing w:line="360" w:lineRule="auto"/>
        <w:rPr>
          <w:b/>
          <w:i/>
          <w:u w:val="single"/>
          <w:lang w:val="en-US"/>
        </w:rPr>
      </w:pPr>
    </w:p>
    <w:p w:rsidR="000E1546" w:rsidRPr="000E1546" w:rsidRDefault="000E1546" w:rsidP="000E1546">
      <w:pPr>
        <w:spacing w:line="360" w:lineRule="auto"/>
        <w:rPr>
          <w:b/>
          <w:i/>
          <w:u w:val="single"/>
          <w:lang w:val="en-US"/>
        </w:rPr>
      </w:pPr>
    </w:p>
    <w:p w:rsidR="000E1546" w:rsidRPr="000E1546" w:rsidRDefault="000E1546" w:rsidP="000E154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E1546" w:rsidRPr="00C82DB3" w:rsidRDefault="000E1546" w:rsidP="000E154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E1546" w:rsidRPr="00C82DB3" w:rsidRDefault="000E1546" w:rsidP="000E154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E1546" w:rsidRPr="00C82DB3" w:rsidRDefault="000E1546" w:rsidP="000E154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E1546" w:rsidRPr="00C82DB3" w:rsidRDefault="000E1546" w:rsidP="000E154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0E1546" w:rsidRPr="000E1546" w:rsidRDefault="000E1546" w:rsidP="000E1546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0E1546">
        <w:rPr>
          <w:rFonts w:ascii="Times New Roman" w:hAnsi="Times New Roman"/>
          <w:sz w:val="44"/>
          <w:szCs w:val="44"/>
        </w:rPr>
        <w:t>Консультация для педагогов</w:t>
      </w:r>
    </w:p>
    <w:p w:rsidR="000E1546" w:rsidRPr="00BB2F96" w:rsidRDefault="000E1546" w:rsidP="000E154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E1546" w:rsidRDefault="000E1546" w:rsidP="000E1546">
      <w:pPr>
        <w:spacing w:after="0" w:line="240" w:lineRule="auto"/>
        <w:ind w:left="-180" w:right="76"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«</w:t>
      </w:r>
      <w:r w:rsidRPr="00911326">
        <w:rPr>
          <w:rFonts w:ascii="Times New Roman" w:hAnsi="Times New Roman"/>
          <w:b/>
          <w:sz w:val="52"/>
          <w:szCs w:val="52"/>
        </w:rPr>
        <w:t>Культурные практики</w:t>
      </w:r>
      <w:r w:rsidRPr="00911326">
        <w:rPr>
          <w:rFonts w:ascii="Times New Roman" w:hAnsi="Times New Roman"/>
          <w:b/>
          <w:bCs/>
          <w:sz w:val="52"/>
          <w:szCs w:val="52"/>
        </w:rPr>
        <w:t xml:space="preserve"> в дошкольном образовании</w:t>
      </w:r>
      <w:r>
        <w:rPr>
          <w:rFonts w:ascii="Times New Roman" w:hAnsi="Times New Roman"/>
          <w:b/>
          <w:bCs/>
          <w:sz w:val="52"/>
          <w:szCs w:val="52"/>
        </w:rPr>
        <w:t>»</w:t>
      </w:r>
    </w:p>
    <w:p w:rsidR="000E1546" w:rsidRPr="00C82DB3" w:rsidRDefault="000E1546" w:rsidP="000E154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1546" w:rsidRPr="00C82DB3" w:rsidRDefault="000E1546" w:rsidP="000E154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1546" w:rsidRPr="00C82DB3" w:rsidRDefault="000E1546" w:rsidP="000E154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1546" w:rsidRPr="000E1546" w:rsidRDefault="000E1546" w:rsidP="000E1546">
      <w:pPr>
        <w:spacing w:after="0" w:line="360" w:lineRule="auto"/>
        <w:ind w:firstLine="567"/>
        <w:jc w:val="both"/>
        <w:rPr>
          <w:rFonts w:ascii="Times New Roman" w:hAnsi="Times New Roman"/>
          <w:sz w:val="44"/>
          <w:szCs w:val="44"/>
        </w:rPr>
      </w:pPr>
    </w:p>
    <w:p w:rsidR="000E1546" w:rsidRPr="000E1546" w:rsidRDefault="000E1546" w:rsidP="000E154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1546" w:rsidRPr="000E1546" w:rsidRDefault="000E1546" w:rsidP="000E154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1546" w:rsidRPr="000E1546" w:rsidRDefault="000E1546" w:rsidP="000E154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1546" w:rsidRPr="000E1546" w:rsidRDefault="000E1546" w:rsidP="000E154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1546" w:rsidRPr="000E1546" w:rsidRDefault="000E1546" w:rsidP="000E154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1546" w:rsidRPr="000E1546" w:rsidRDefault="000E1546" w:rsidP="000E154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1546" w:rsidRPr="000E1546" w:rsidRDefault="000E1546" w:rsidP="000E154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1546" w:rsidRPr="000E1546" w:rsidRDefault="000E1546" w:rsidP="000E154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1546" w:rsidRPr="000E1546" w:rsidRDefault="000E1546" w:rsidP="000E154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1546" w:rsidRPr="000E1546" w:rsidRDefault="000E1546" w:rsidP="000E154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1546" w:rsidRPr="000E1546" w:rsidRDefault="000E1546" w:rsidP="000E154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1546" w:rsidRPr="000E1546" w:rsidRDefault="000E1546" w:rsidP="000E15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E1546" w:rsidRPr="000E1546" w:rsidRDefault="000E1546" w:rsidP="000E1546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E1546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Подготови</w:t>
      </w:r>
      <w:r w:rsidRPr="000E1546">
        <w:rPr>
          <w:rFonts w:ascii="Times New Roman" w:hAnsi="Times New Roman"/>
          <w:sz w:val="28"/>
          <w:szCs w:val="28"/>
        </w:rPr>
        <w:t>ла: Архипова Н.В.</w:t>
      </w:r>
    </w:p>
    <w:p w:rsidR="00B94068" w:rsidRPr="000E1546" w:rsidRDefault="000E1546" w:rsidP="000E1546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E1546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0E1546">
        <w:rPr>
          <w:rFonts w:ascii="Times New Roman" w:hAnsi="Times New Roman"/>
          <w:sz w:val="24"/>
          <w:szCs w:val="24"/>
        </w:rPr>
        <w:t xml:space="preserve">  (воспитатель первой</w:t>
      </w:r>
      <w:r w:rsidR="00C82DB3">
        <w:rPr>
          <w:rFonts w:ascii="Times New Roman" w:hAnsi="Times New Roman"/>
          <w:sz w:val="24"/>
          <w:szCs w:val="24"/>
        </w:rPr>
        <w:t xml:space="preserve"> кв.</w:t>
      </w:r>
      <w:bookmarkStart w:id="0" w:name="_GoBack"/>
      <w:bookmarkEnd w:id="0"/>
      <w:r w:rsidRPr="000E1546">
        <w:rPr>
          <w:rFonts w:ascii="Times New Roman" w:hAnsi="Times New Roman"/>
          <w:sz w:val="24"/>
          <w:szCs w:val="24"/>
        </w:rPr>
        <w:t xml:space="preserve"> категории)</w:t>
      </w:r>
    </w:p>
    <w:p w:rsidR="00B94068" w:rsidRDefault="00B94068" w:rsidP="00B940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036A">
        <w:rPr>
          <w:rFonts w:ascii="Times New Roman" w:hAnsi="Times New Roman"/>
          <w:i/>
          <w:color w:val="17365D" w:themeColor="text2" w:themeShade="BF"/>
          <w:sz w:val="28"/>
          <w:szCs w:val="28"/>
        </w:rPr>
        <w:lastRenderedPageBreak/>
        <w:t>Цель консультации</w:t>
      </w:r>
      <w:r w:rsidRPr="002C036A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повышение профессиональной компетентности педагогов в вопросах организации культурных практик </w:t>
      </w:r>
    </w:p>
    <w:p w:rsidR="007C16D4" w:rsidRDefault="007C16D4" w:rsidP="009113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6A9E" w:rsidRDefault="00186A9E" w:rsidP="002C036A">
      <w:pPr>
        <w:spacing w:after="0" w:line="240" w:lineRule="auto"/>
        <w:ind w:right="-104"/>
        <w:rPr>
          <w:rFonts w:ascii="Times New Roman" w:hAnsi="Times New Roman"/>
          <w:i/>
          <w:sz w:val="24"/>
          <w:szCs w:val="24"/>
        </w:rPr>
      </w:pPr>
    </w:p>
    <w:p w:rsidR="002C036A" w:rsidRDefault="00EB390E" w:rsidP="002C036A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C036A">
        <w:rPr>
          <w:b/>
          <w:i/>
          <w:color w:val="17365D" w:themeColor="text2" w:themeShade="BF"/>
          <w:sz w:val="28"/>
          <w:szCs w:val="28"/>
        </w:rPr>
        <w:t>Культурные практики</w:t>
      </w:r>
      <w:r w:rsidRPr="002C036A">
        <w:rPr>
          <w:color w:val="17365D" w:themeColor="text2" w:themeShade="BF"/>
          <w:sz w:val="28"/>
          <w:szCs w:val="28"/>
        </w:rPr>
        <w:t xml:space="preserve"> </w:t>
      </w:r>
      <w:r w:rsidRPr="00CF30B5">
        <w:rPr>
          <w:sz w:val="28"/>
          <w:szCs w:val="28"/>
        </w:rPr>
        <w:t xml:space="preserve">– это ситуативное, автономное, самостоятельное, инициируемое взрослым или самим ребенком приобретение и повторение различного опыта общения и взаимодействия с людьми в различных группах, командах, сообществах и общественных структурах с взрослыми, </w:t>
      </w:r>
      <w:r w:rsidR="00CF30B5">
        <w:rPr>
          <w:sz w:val="28"/>
          <w:szCs w:val="28"/>
        </w:rPr>
        <w:t>сверстниками и младшими детьми</w:t>
      </w:r>
      <w:r w:rsidR="002C036A">
        <w:rPr>
          <w:sz w:val="28"/>
          <w:szCs w:val="28"/>
        </w:rPr>
        <w:t>.</w:t>
      </w:r>
      <w:r w:rsidR="00CF30B5">
        <w:rPr>
          <w:sz w:val="28"/>
          <w:szCs w:val="28"/>
        </w:rPr>
        <w:t xml:space="preserve"> </w:t>
      </w:r>
    </w:p>
    <w:p w:rsidR="007B0317" w:rsidRDefault="002C036A" w:rsidP="002C036A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0317" w:rsidRPr="007B0317">
        <w:rPr>
          <w:bCs/>
          <w:sz w:val="28"/>
          <w:szCs w:val="28"/>
          <w:bdr w:val="none" w:sz="0" w:space="0" w:color="auto" w:frame="1"/>
        </w:rPr>
        <w:t>Практика ребёнка становится культурной</w:t>
      </w:r>
      <w:r w:rsidR="00856B28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7B0317" w:rsidRPr="007B0317">
        <w:rPr>
          <w:sz w:val="28"/>
          <w:szCs w:val="28"/>
        </w:rPr>
        <w:t>(а не социальной или учебной, или иной</w:t>
      </w:r>
      <w:r w:rsidR="007B0317">
        <w:rPr>
          <w:sz w:val="28"/>
          <w:szCs w:val="28"/>
        </w:rPr>
        <w:t>)</w:t>
      </w:r>
      <w:r w:rsidR="007B0317" w:rsidRPr="007B0317">
        <w:rPr>
          <w:sz w:val="28"/>
          <w:szCs w:val="28"/>
        </w:rPr>
        <w:t xml:space="preserve">, когда она открывает возможности для его личной инициативы, осмысления его повседневного опыта и </w:t>
      </w:r>
      <w:proofErr w:type="gramStart"/>
      <w:r w:rsidR="007B0317" w:rsidRPr="007B0317">
        <w:rPr>
          <w:sz w:val="28"/>
          <w:szCs w:val="28"/>
        </w:rPr>
        <w:t>создания</w:t>
      </w:r>
      <w:proofErr w:type="gramEnd"/>
      <w:r w:rsidR="007B0317" w:rsidRPr="007B0317">
        <w:rPr>
          <w:sz w:val="28"/>
          <w:szCs w:val="28"/>
        </w:rPr>
        <w:t xml:space="preserve"> собственных</w:t>
      </w:r>
      <w:r w:rsidR="00CF30B5">
        <w:rPr>
          <w:sz w:val="28"/>
          <w:szCs w:val="28"/>
        </w:rPr>
        <w:t xml:space="preserve"> </w:t>
      </w:r>
      <w:r w:rsidR="007B0317" w:rsidRPr="007B0317">
        <w:rPr>
          <w:sz w:val="28"/>
          <w:szCs w:val="28"/>
        </w:rPr>
        <w:t>образцов и творческих продуктов деятельности на основе осваиваемых</w:t>
      </w:r>
      <w:r w:rsidR="00856B28">
        <w:rPr>
          <w:sz w:val="28"/>
          <w:szCs w:val="28"/>
        </w:rPr>
        <w:t xml:space="preserve"> </w:t>
      </w:r>
      <w:r w:rsidR="007B0317" w:rsidRPr="007B0317">
        <w:rPr>
          <w:bCs/>
          <w:sz w:val="28"/>
          <w:szCs w:val="28"/>
          <w:bdr w:val="none" w:sz="0" w:space="0" w:color="auto" w:frame="1"/>
        </w:rPr>
        <w:t>культурных норм</w:t>
      </w:r>
      <w:r w:rsidR="007B0317">
        <w:rPr>
          <w:bCs/>
          <w:sz w:val="28"/>
          <w:szCs w:val="28"/>
          <w:bdr w:val="none" w:sz="0" w:space="0" w:color="auto" w:frame="1"/>
        </w:rPr>
        <w:t xml:space="preserve"> </w:t>
      </w:r>
      <w:r w:rsidR="007B0317" w:rsidRPr="007B0317">
        <w:rPr>
          <w:sz w:val="28"/>
          <w:szCs w:val="28"/>
        </w:rPr>
        <w:t>(где</w:t>
      </w:r>
      <w:r w:rsidR="00856B28">
        <w:rPr>
          <w:sz w:val="28"/>
          <w:szCs w:val="28"/>
        </w:rPr>
        <w:t xml:space="preserve"> </w:t>
      </w:r>
      <w:r w:rsidR="007B0317" w:rsidRPr="007B0317">
        <w:rPr>
          <w:bCs/>
          <w:sz w:val="28"/>
          <w:szCs w:val="28"/>
          <w:bdr w:val="none" w:sz="0" w:space="0" w:color="auto" w:frame="1"/>
        </w:rPr>
        <w:t>культура</w:t>
      </w:r>
      <w:r w:rsidR="007B0317">
        <w:rPr>
          <w:sz w:val="28"/>
          <w:szCs w:val="28"/>
        </w:rPr>
        <w:t xml:space="preserve"> –</w:t>
      </w:r>
      <w:r w:rsidR="003D1619">
        <w:rPr>
          <w:sz w:val="28"/>
          <w:szCs w:val="28"/>
        </w:rPr>
        <w:t xml:space="preserve"> </w:t>
      </w:r>
      <w:r w:rsidR="007B0317">
        <w:rPr>
          <w:sz w:val="28"/>
          <w:szCs w:val="28"/>
        </w:rPr>
        <w:t>сущностное качество любой формы деятельности, практика</w:t>
      </w:r>
      <w:r w:rsidR="001C039F">
        <w:rPr>
          <w:sz w:val="28"/>
          <w:szCs w:val="28"/>
        </w:rPr>
        <w:t xml:space="preserve"> </w:t>
      </w:r>
      <w:r w:rsidR="007B0317">
        <w:rPr>
          <w:sz w:val="28"/>
          <w:szCs w:val="28"/>
        </w:rPr>
        <w:t>- накопленный личный опыт).</w:t>
      </w:r>
    </w:p>
    <w:p w:rsidR="00B94068" w:rsidRPr="002C036A" w:rsidRDefault="007B0317" w:rsidP="002C03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Субъектами культурно-образовательной среды дошкольной образовательной организации являются все участники образовательного процесса</w:t>
      </w:r>
      <w:r w:rsidRPr="007B0317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воспитанники, родители, педагоги.</w:t>
      </w:r>
    </w:p>
    <w:p w:rsidR="00537C7D" w:rsidRDefault="00537C7D" w:rsidP="003D16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37C7D">
        <w:rPr>
          <w:rFonts w:ascii="Times New Roman" w:hAnsi="Times New Roman"/>
          <w:sz w:val="28"/>
          <w:szCs w:val="28"/>
        </w:rPr>
        <w:t>Модер</w:t>
      </w:r>
      <w:r w:rsidR="00856B28">
        <w:rPr>
          <w:rFonts w:ascii="Times New Roman" w:hAnsi="Times New Roman"/>
          <w:sz w:val="28"/>
          <w:szCs w:val="28"/>
        </w:rPr>
        <w:t>низация, происходящая сегодня в</w:t>
      </w:r>
      <w:r w:rsidRPr="00537C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системе дошкольного образования</w:t>
      </w:r>
      <w:r w:rsidRPr="00537C7D">
        <w:rPr>
          <w:rFonts w:ascii="Times New Roman" w:hAnsi="Times New Roman"/>
          <w:sz w:val="28"/>
          <w:szCs w:val="28"/>
        </w:rPr>
        <w:t xml:space="preserve">, требует от нас педагогов новых форм организации педагогического процесса. Особенно актуальным становится поиск новых форм совместной деятельности взрослых и детей. Одна из таких форм -   </w:t>
      </w:r>
      <w:r>
        <w:rPr>
          <w:rFonts w:ascii="Times New Roman" w:hAnsi="Times New Roman"/>
          <w:sz w:val="28"/>
          <w:szCs w:val="28"/>
        </w:rPr>
        <w:t>культурные практики</w:t>
      </w:r>
      <w:r w:rsidRPr="00537C7D">
        <w:rPr>
          <w:rFonts w:ascii="Times New Roman" w:hAnsi="Times New Roman"/>
          <w:sz w:val="28"/>
          <w:szCs w:val="28"/>
        </w:rPr>
        <w:t>.</w:t>
      </w:r>
    </w:p>
    <w:p w:rsidR="003D1619" w:rsidRPr="003D1619" w:rsidRDefault="003D1619" w:rsidP="002C03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1619">
        <w:rPr>
          <w:rFonts w:ascii="Times New Roman" w:hAnsi="Times New Roman"/>
          <w:sz w:val="28"/>
          <w:szCs w:val="28"/>
        </w:rPr>
        <w:t xml:space="preserve">ФГОС дошкольного образования включает образовательные ориентиры и требования, которые направлены на обеспечение полноценной жизни дошкольников и которым удовлетворяет именно организация игровой деятельности как культурной практики. В тексте ФГОС дошкольного образования идет речь об игровой деятельности, при этом указывается, что педагог должен обеспечить «широкие возможности для развития свободной игры детей, в том числе обеспечивая игровое пространство, «вовлечение всех детей в разные виды деятельности и культурные практики, способствующие развитию норм социального поведения, интересов и познавательных действий» </w:t>
      </w:r>
    </w:p>
    <w:p w:rsidR="003D1619" w:rsidRDefault="003D1619" w:rsidP="003D16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1619">
        <w:rPr>
          <w:rFonts w:ascii="Times New Roman" w:hAnsi="Times New Roman"/>
          <w:sz w:val="28"/>
          <w:szCs w:val="28"/>
        </w:rPr>
        <w:t>Игровая деятельность дошкольников как культурная практика, представляя собой интегративное явление, обеспечивает удовлетворение актуальных запросов ребенка и общества за счет ориентации на потенциальные социальные возможности детей. Эта деятельность как образовательное средство «шагает» в ногу со временем и ориентирована на реализацию культурологического подхода в дошкольном образовании.</w:t>
      </w:r>
    </w:p>
    <w:p w:rsidR="005C09C9" w:rsidRPr="002C036A" w:rsidRDefault="005C09C9" w:rsidP="004E40BE">
      <w:pPr>
        <w:pStyle w:val="a6"/>
        <w:spacing w:after="0"/>
        <w:ind w:left="1429"/>
        <w:jc w:val="both"/>
        <w:rPr>
          <w:rFonts w:ascii="Times New Roman" w:hAnsi="Times New Roman"/>
          <w:b/>
          <w:sz w:val="28"/>
          <w:szCs w:val="28"/>
        </w:rPr>
      </w:pPr>
    </w:p>
    <w:p w:rsidR="004E40BE" w:rsidRPr="002C036A" w:rsidRDefault="004E40BE" w:rsidP="00856B28">
      <w:pPr>
        <w:pStyle w:val="a6"/>
        <w:spacing w:after="0"/>
        <w:ind w:left="0"/>
        <w:rPr>
          <w:rFonts w:ascii="Times New Roman" w:hAnsi="Times New Roman"/>
          <w:i/>
          <w:color w:val="17365D" w:themeColor="text2" w:themeShade="BF"/>
          <w:sz w:val="28"/>
          <w:szCs w:val="28"/>
        </w:rPr>
      </w:pPr>
      <w:r w:rsidRPr="002C036A">
        <w:rPr>
          <w:rFonts w:ascii="Times New Roman" w:hAnsi="Times New Roman"/>
          <w:b/>
          <w:i/>
          <w:color w:val="17365D" w:themeColor="text2" w:themeShade="BF"/>
          <w:sz w:val="28"/>
          <w:szCs w:val="28"/>
        </w:rPr>
        <w:t>Виды культурных практик</w:t>
      </w:r>
    </w:p>
    <w:p w:rsidR="00812DB3" w:rsidRDefault="006F5ADA" w:rsidP="00856B28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F5ADA">
        <w:rPr>
          <w:rFonts w:ascii="Times New Roman" w:hAnsi="Times New Roman"/>
          <w:sz w:val="28"/>
          <w:szCs w:val="28"/>
        </w:rPr>
        <w:t xml:space="preserve">Характеризуются два направления проектирования культурных практик в образовательном процессе </w:t>
      </w:r>
      <w:r w:rsidR="00812DB3">
        <w:rPr>
          <w:rFonts w:ascii="Times New Roman" w:hAnsi="Times New Roman"/>
          <w:sz w:val="28"/>
          <w:szCs w:val="28"/>
        </w:rPr>
        <w:t>ДОУ</w:t>
      </w:r>
      <w:r w:rsidRPr="006F5ADA">
        <w:rPr>
          <w:rFonts w:ascii="Times New Roman" w:hAnsi="Times New Roman"/>
          <w:sz w:val="28"/>
          <w:szCs w:val="28"/>
        </w:rPr>
        <w:t>: культурные практики, инициируемые детьми, и культурные практики, инициируемые, организуемые и направляемые взрослыми.</w:t>
      </w:r>
      <w:r w:rsidR="00812DB3">
        <w:rPr>
          <w:rFonts w:ascii="Times New Roman" w:hAnsi="Times New Roman"/>
          <w:sz w:val="28"/>
          <w:szCs w:val="28"/>
        </w:rPr>
        <w:t xml:space="preserve"> </w:t>
      </w:r>
    </w:p>
    <w:p w:rsidR="004E40BE" w:rsidRDefault="00812DB3" w:rsidP="001E23DF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2DB3">
        <w:rPr>
          <w:rFonts w:ascii="Times New Roman" w:hAnsi="Times New Roman"/>
          <w:sz w:val="28"/>
          <w:szCs w:val="28"/>
        </w:rPr>
        <w:t>Наиболее эффективной формой реализаци</w:t>
      </w:r>
      <w:r>
        <w:rPr>
          <w:rFonts w:ascii="Times New Roman" w:hAnsi="Times New Roman"/>
          <w:sz w:val="28"/>
          <w:szCs w:val="28"/>
        </w:rPr>
        <w:t xml:space="preserve">и культурных практик в развитии </w:t>
      </w:r>
      <w:r w:rsidRPr="00812DB3">
        <w:rPr>
          <w:rFonts w:ascii="Times New Roman" w:hAnsi="Times New Roman"/>
          <w:sz w:val="28"/>
          <w:szCs w:val="28"/>
        </w:rPr>
        <w:t>дошкольника является проектная деятельность, поскольку она позволяет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2DB3">
        <w:rPr>
          <w:rFonts w:ascii="Times New Roman" w:hAnsi="Times New Roman"/>
          <w:sz w:val="28"/>
          <w:szCs w:val="28"/>
        </w:rPr>
        <w:t>интегрировать содержание различных практик.</w:t>
      </w:r>
    </w:p>
    <w:p w:rsidR="00DD0399" w:rsidRDefault="00DD0399" w:rsidP="00DD039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0399">
        <w:rPr>
          <w:rFonts w:ascii="Times New Roman" w:hAnsi="Times New Roman"/>
          <w:sz w:val="28"/>
          <w:szCs w:val="28"/>
        </w:rPr>
        <w:t>К культурным практикам можно отнести всё разнообразие исследовательских, социально - ориентированных, коммуникативных, художественных действий.</w:t>
      </w:r>
    </w:p>
    <w:p w:rsidR="00C24758" w:rsidRPr="00C24758" w:rsidRDefault="00C24758" w:rsidP="00C247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Существует несколько в</w:t>
      </w:r>
      <w:r w:rsidRPr="00C24758">
        <w:rPr>
          <w:rFonts w:ascii="Times New Roman" w:hAnsi="Times New Roman"/>
          <w:sz w:val="28"/>
          <w:szCs w:val="28"/>
        </w:rPr>
        <w:t>ариант</w:t>
      </w:r>
      <w:r>
        <w:rPr>
          <w:rFonts w:ascii="Times New Roman" w:hAnsi="Times New Roman"/>
          <w:sz w:val="28"/>
          <w:szCs w:val="28"/>
        </w:rPr>
        <w:t>ов</w:t>
      </w:r>
      <w:r w:rsidRPr="00C24758">
        <w:rPr>
          <w:rFonts w:ascii="Times New Roman" w:hAnsi="Times New Roman"/>
          <w:sz w:val="28"/>
          <w:szCs w:val="28"/>
        </w:rPr>
        <w:t xml:space="preserve"> культурных практик:</w:t>
      </w:r>
    </w:p>
    <w:p w:rsidR="00C24758" w:rsidRPr="00C24758" w:rsidRDefault="00C24758" w:rsidP="00C247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1546">
        <w:rPr>
          <w:rFonts w:ascii="Times New Roman" w:hAnsi="Times New Roman"/>
          <w:b/>
          <w:i/>
          <w:color w:val="FF0000"/>
          <w:sz w:val="28"/>
          <w:szCs w:val="28"/>
        </w:rPr>
        <w:t>1.</w:t>
      </w:r>
      <w:r w:rsidRPr="000E1546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0E1546">
        <w:rPr>
          <w:rFonts w:ascii="Times New Roman" w:hAnsi="Times New Roman"/>
          <w:b/>
          <w:i/>
          <w:color w:val="FF0000"/>
          <w:sz w:val="28"/>
          <w:szCs w:val="28"/>
        </w:rPr>
        <w:t>Совместная игра детей и педагога</w:t>
      </w:r>
      <w:r w:rsidRPr="000E154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24758">
        <w:rPr>
          <w:rFonts w:ascii="Times New Roman" w:hAnsi="Times New Roman"/>
          <w:sz w:val="28"/>
          <w:szCs w:val="28"/>
        </w:rPr>
        <w:t>направлена на обогащение содержания творческих игр, освоение д</w:t>
      </w:r>
      <w:r>
        <w:rPr>
          <w:rFonts w:ascii="Times New Roman" w:hAnsi="Times New Roman"/>
          <w:sz w:val="28"/>
          <w:szCs w:val="28"/>
        </w:rPr>
        <w:t>ошкольниками</w:t>
      </w:r>
      <w:r w:rsidRPr="00C24758">
        <w:rPr>
          <w:rFonts w:ascii="Times New Roman" w:hAnsi="Times New Roman"/>
          <w:sz w:val="28"/>
          <w:szCs w:val="28"/>
        </w:rPr>
        <w:t xml:space="preserve"> игровых умений, необходимых для организации самостоятельной игры.</w:t>
      </w:r>
    </w:p>
    <w:p w:rsidR="00C24758" w:rsidRPr="00C24758" w:rsidRDefault="00C24758" w:rsidP="00C247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1546">
        <w:rPr>
          <w:rFonts w:ascii="Times New Roman" w:hAnsi="Times New Roman"/>
          <w:b/>
          <w:i/>
          <w:color w:val="FF0000"/>
          <w:sz w:val="28"/>
          <w:szCs w:val="28"/>
        </w:rPr>
        <w:t>2.</w:t>
      </w:r>
      <w:r w:rsidRPr="000E1546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0E1546">
        <w:rPr>
          <w:rFonts w:ascii="Times New Roman" w:hAnsi="Times New Roman"/>
          <w:b/>
          <w:i/>
          <w:color w:val="FF0000"/>
          <w:sz w:val="28"/>
          <w:szCs w:val="28"/>
        </w:rPr>
        <w:t>Ситуации общения и накопления положительного социально-эмоционального опыта</w:t>
      </w:r>
      <w:r w:rsidR="000D6F13" w:rsidRPr="000E1546">
        <w:rPr>
          <w:rFonts w:ascii="Times New Roman" w:hAnsi="Times New Roman"/>
          <w:i/>
          <w:sz w:val="28"/>
          <w:szCs w:val="28"/>
        </w:rPr>
        <w:t xml:space="preserve"> </w:t>
      </w:r>
      <w:r w:rsidRPr="000E1546">
        <w:rPr>
          <w:rFonts w:ascii="Times New Roman" w:hAnsi="Times New Roman"/>
          <w:i/>
          <w:sz w:val="28"/>
          <w:szCs w:val="28"/>
        </w:rPr>
        <w:t>н</w:t>
      </w:r>
      <w:r w:rsidRPr="000D6F13">
        <w:rPr>
          <w:rFonts w:ascii="Times New Roman" w:hAnsi="Times New Roman"/>
          <w:sz w:val="28"/>
          <w:szCs w:val="28"/>
        </w:rPr>
        <w:t>осят</w:t>
      </w:r>
      <w:r w:rsidRPr="00C24758">
        <w:rPr>
          <w:rFonts w:ascii="Times New Roman" w:hAnsi="Times New Roman"/>
          <w:sz w:val="28"/>
          <w:szCs w:val="28"/>
        </w:rPr>
        <w:t xml:space="preserve"> проблемный характер и заключают в себе жизненную проблему,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</w:t>
      </w:r>
    </w:p>
    <w:p w:rsidR="00C24758" w:rsidRPr="00C24758" w:rsidRDefault="00C24758" w:rsidP="000D6F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4758">
        <w:rPr>
          <w:rFonts w:ascii="Times New Roman" w:hAnsi="Times New Roman"/>
          <w:sz w:val="28"/>
          <w:szCs w:val="28"/>
        </w:rPr>
        <w:t xml:space="preserve">В ситуациях условно-вербального характера </w:t>
      </w:r>
      <w:r w:rsidR="000D6F13">
        <w:rPr>
          <w:rFonts w:ascii="Times New Roman" w:hAnsi="Times New Roman"/>
          <w:sz w:val="28"/>
          <w:szCs w:val="28"/>
        </w:rPr>
        <w:t>педагог</w:t>
      </w:r>
      <w:r w:rsidRPr="00C24758">
        <w:rPr>
          <w:rFonts w:ascii="Times New Roman" w:hAnsi="Times New Roman"/>
          <w:sz w:val="28"/>
          <w:szCs w:val="28"/>
        </w:rPr>
        <w:t xml:space="preserve"> обогащает представления </w:t>
      </w:r>
      <w:r w:rsidR="000D6F13">
        <w:rPr>
          <w:rFonts w:ascii="Times New Roman" w:hAnsi="Times New Roman"/>
          <w:sz w:val="28"/>
          <w:szCs w:val="28"/>
        </w:rPr>
        <w:t>воспитанников</w:t>
      </w:r>
      <w:r w:rsidRPr="00C24758">
        <w:rPr>
          <w:rFonts w:ascii="Times New Roman" w:hAnsi="Times New Roman"/>
          <w:sz w:val="28"/>
          <w:szCs w:val="28"/>
        </w:rPr>
        <w:t xml:space="preserve"> об опыте разрешения</w:t>
      </w:r>
      <w:r w:rsidR="000D6F13">
        <w:rPr>
          <w:rFonts w:ascii="Times New Roman" w:hAnsi="Times New Roman"/>
          <w:sz w:val="28"/>
          <w:szCs w:val="28"/>
        </w:rPr>
        <w:t xml:space="preserve"> тех или иных проблем, вызывает </w:t>
      </w:r>
      <w:r w:rsidRPr="00C24758">
        <w:rPr>
          <w:rFonts w:ascii="Times New Roman" w:hAnsi="Times New Roman"/>
          <w:sz w:val="28"/>
          <w:szCs w:val="28"/>
        </w:rPr>
        <w:t>детей на задушевный разговор, связывает содержание разговора с личным опытом д</w:t>
      </w:r>
      <w:r w:rsidR="000D6F13">
        <w:rPr>
          <w:rFonts w:ascii="Times New Roman" w:hAnsi="Times New Roman"/>
          <w:sz w:val="28"/>
          <w:szCs w:val="28"/>
        </w:rPr>
        <w:t>ошкольников</w:t>
      </w:r>
      <w:r w:rsidRPr="00C24758">
        <w:rPr>
          <w:rFonts w:ascii="Times New Roman" w:hAnsi="Times New Roman"/>
          <w:sz w:val="28"/>
          <w:szCs w:val="28"/>
        </w:rPr>
        <w:t>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</w:r>
    </w:p>
    <w:p w:rsidR="00C24758" w:rsidRPr="00C24758" w:rsidRDefault="00C24758" w:rsidP="00C247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1546">
        <w:rPr>
          <w:rFonts w:ascii="Times New Roman" w:hAnsi="Times New Roman"/>
          <w:b/>
          <w:i/>
          <w:color w:val="FF0000"/>
          <w:sz w:val="28"/>
          <w:szCs w:val="28"/>
        </w:rPr>
        <w:t>3.</w:t>
      </w:r>
      <w:r w:rsidRPr="000E1546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0E1546">
        <w:rPr>
          <w:rFonts w:ascii="Times New Roman" w:hAnsi="Times New Roman"/>
          <w:b/>
          <w:i/>
          <w:color w:val="FF0000"/>
          <w:sz w:val="28"/>
          <w:szCs w:val="28"/>
        </w:rPr>
        <w:t>Творческая мастерская</w:t>
      </w:r>
      <w:r w:rsidR="000D6F13" w:rsidRPr="000E154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24758">
        <w:rPr>
          <w:rFonts w:ascii="Times New Roman" w:hAnsi="Times New Roman"/>
          <w:sz w:val="28"/>
          <w:szCs w:val="28"/>
        </w:rPr>
        <w:t>предоставляет д</w:t>
      </w:r>
      <w:r w:rsidR="000D6F13">
        <w:rPr>
          <w:rFonts w:ascii="Times New Roman" w:hAnsi="Times New Roman"/>
          <w:sz w:val="28"/>
          <w:szCs w:val="28"/>
        </w:rPr>
        <w:t>ошкольникам</w:t>
      </w:r>
      <w:r w:rsidRPr="00C24758">
        <w:rPr>
          <w:rFonts w:ascii="Times New Roman" w:hAnsi="Times New Roman"/>
          <w:sz w:val="28"/>
          <w:szCs w:val="28"/>
        </w:rPr>
        <w:t xml:space="preserve"> условия для использования и применения знаний и умений. Мастерские разнообразны по своей тематике, содержанию, например: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</w:t>
      </w:r>
      <w:r w:rsidR="002C036A">
        <w:rPr>
          <w:rFonts w:ascii="Times New Roman" w:hAnsi="Times New Roman"/>
          <w:sz w:val="28"/>
          <w:szCs w:val="28"/>
        </w:rPr>
        <w:t>и (</w:t>
      </w:r>
      <w:r w:rsidRPr="00C24758">
        <w:rPr>
          <w:rFonts w:ascii="Times New Roman" w:hAnsi="Times New Roman"/>
          <w:sz w:val="28"/>
          <w:szCs w:val="28"/>
        </w:rPr>
        <w:t>«В гостях у сказки»), игры и коллекционирование.</w:t>
      </w:r>
    </w:p>
    <w:p w:rsidR="00C24758" w:rsidRPr="00C24758" w:rsidRDefault="000D6F13" w:rsidP="00C247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мастерской -</w:t>
      </w:r>
      <w:r w:rsidR="00C24758" w:rsidRPr="00C24758">
        <w:rPr>
          <w:rFonts w:ascii="Times New Roman" w:hAnsi="Times New Roman"/>
          <w:sz w:val="28"/>
          <w:szCs w:val="28"/>
        </w:rPr>
        <w:t xml:space="preserve">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</w:t>
      </w:r>
      <w:r w:rsidR="00C24758" w:rsidRPr="00C24758">
        <w:rPr>
          <w:rFonts w:ascii="Times New Roman" w:hAnsi="Times New Roman"/>
          <w:sz w:val="28"/>
          <w:szCs w:val="28"/>
        </w:rPr>
        <w:lastRenderedPageBreak/>
        <w:t>материалами, схемами и моделями. И обязательно включение детей в рефлексивную деятельность: анализ своих чувств, мыслей, взглядов («Чему удивились? Что узнали? Что порадовало?» и пр.).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</w:t>
      </w:r>
    </w:p>
    <w:p w:rsidR="00C24758" w:rsidRPr="00C24758" w:rsidRDefault="00C24758" w:rsidP="00C247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1546">
        <w:rPr>
          <w:rFonts w:ascii="Times New Roman" w:hAnsi="Times New Roman"/>
          <w:b/>
          <w:i/>
          <w:color w:val="FF0000"/>
          <w:sz w:val="28"/>
          <w:szCs w:val="28"/>
        </w:rPr>
        <w:t xml:space="preserve">4. Музыкально-театральная и литературная гостиная </w:t>
      </w:r>
      <w:r w:rsidRPr="00C24758">
        <w:rPr>
          <w:rFonts w:ascii="Times New Roman" w:hAnsi="Times New Roman"/>
          <w:sz w:val="28"/>
          <w:szCs w:val="28"/>
        </w:rPr>
        <w:t>(детская студия)</w:t>
      </w:r>
      <w:r w:rsidR="000D6F13">
        <w:rPr>
          <w:rFonts w:ascii="Times New Roman" w:hAnsi="Times New Roman"/>
          <w:sz w:val="28"/>
          <w:szCs w:val="28"/>
        </w:rPr>
        <w:t xml:space="preserve"> - </w:t>
      </w:r>
      <w:r w:rsidRPr="00C24758">
        <w:rPr>
          <w:rFonts w:ascii="Times New Roman" w:hAnsi="Times New Roman"/>
          <w:sz w:val="28"/>
          <w:szCs w:val="28"/>
        </w:rPr>
        <w:t xml:space="preserve">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и свободное общение </w:t>
      </w:r>
      <w:r w:rsidR="00666F65">
        <w:rPr>
          <w:rFonts w:ascii="Times New Roman" w:hAnsi="Times New Roman"/>
          <w:sz w:val="28"/>
          <w:szCs w:val="28"/>
        </w:rPr>
        <w:t>педагога с воспитанниками</w:t>
      </w:r>
      <w:r w:rsidRPr="00C24758">
        <w:rPr>
          <w:rFonts w:ascii="Times New Roman" w:hAnsi="Times New Roman"/>
          <w:sz w:val="28"/>
          <w:szCs w:val="28"/>
        </w:rPr>
        <w:t xml:space="preserve"> на литературном или музыкальном материале.</w:t>
      </w:r>
    </w:p>
    <w:p w:rsidR="00C24758" w:rsidRPr="00C24758" w:rsidRDefault="00C24758" w:rsidP="00C247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1546">
        <w:rPr>
          <w:rFonts w:ascii="Times New Roman" w:hAnsi="Times New Roman"/>
          <w:b/>
          <w:i/>
          <w:color w:val="FF0000"/>
          <w:sz w:val="28"/>
          <w:szCs w:val="28"/>
        </w:rPr>
        <w:t>5. Сенсорный и интеллек</w:t>
      </w:r>
      <w:r w:rsidR="00666F65" w:rsidRPr="000E1546">
        <w:rPr>
          <w:rFonts w:ascii="Times New Roman" w:hAnsi="Times New Roman"/>
          <w:b/>
          <w:i/>
          <w:color w:val="FF0000"/>
          <w:sz w:val="28"/>
          <w:szCs w:val="28"/>
        </w:rPr>
        <w:t xml:space="preserve">туальный тренинг </w:t>
      </w:r>
      <w:r w:rsidR="00666F65">
        <w:rPr>
          <w:rFonts w:ascii="Times New Roman" w:hAnsi="Times New Roman"/>
          <w:b/>
          <w:i/>
          <w:sz w:val="28"/>
          <w:szCs w:val="28"/>
        </w:rPr>
        <w:t>-</w:t>
      </w:r>
      <w:r w:rsidRPr="00C24758">
        <w:rPr>
          <w:rFonts w:ascii="Times New Roman" w:hAnsi="Times New Roman"/>
          <w:sz w:val="28"/>
          <w:szCs w:val="28"/>
        </w:rPr>
        <w:t xml:space="preserve"> система заданий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</w:t>
      </w:r>
      <w:proofErr w:type="spellStart"/>
      <w:r w:rsidRPr="00C24758">
        <w:rPr>
          <w:rFonts w:ascii="Times New Roman" w:hAnsi="Times New Roman"/>
          <w:sz w:val="28"/>
          <w:szCs w:val="28"/>
        </w:rPr>
        <w:t>сериационные</w:t>
      </w:r>
      <w:proofErr w:type="spellEnd"/>
      <w:r w:rsidRPr="00C24758">
        <w:rPr>
          <w:rFonts w:ascii="Times New Roman" w:hAnsi="Times New Roman"/>
          <w:sz w:val="28"/>
          <w:szCs w:val="28"/>
        </w:rPr>
        <w:t xml:space="preserve"> ряды, систематизировать по какому-либо признаку и пр.). Сюда относятся развивающие игры, логические упражнения, занимательные задачи.</w:t>
      </w:r>
    </w:p>
    <w:p w:rsidR="00C24758" w:rsidRPr="00C24758" w:rsidRDefault="00666F65" w:rsidP="00C247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1546">
        <w:rPr>
          <w:rFonts w:ascii="Times New Roman" w:hAnsi="Times New Roman"/>
          <w:b/>
          <w:i/>
          <w:color w:val="FF0000"/>
          <w:sz w:val="28"/>
          <w:szCs w:val="28"/>
        </w:rPr>
        <w:t>6. Детский досуг</w:t>
      </w:r>
      <w:r w:rsidRPr="000E1546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C24758" w:rsidRPr="00C24758">
        <w:rPr>
          <w:rFonts w:ascii="Times New Roman" w:hAnsi="Times New Roman"/>
          <w:sz w:val="28"/>
          <w:szCs w:val="28"/>
        </w:rPr>
        <w:t xml:space="preserve">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кружок. Например, для занятий рукоделием, художественным трудом и пр.</w:t>
      </w:r>
    </w:p>
    <w:p w:rsidR="00C24758" w:rsidRDefault="00C24758" w:rsidP="007840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1546">
        <w:rPr>
          <w:rFonts w:ascii="Times New Roman" w:hAnsi="Times New Roman"/>
          <w:b/>
          <w:i/>
          <w:color w:val="FF0000"/>
          <w:sz w:val="28"/>
          <w:szCs w:val="28"/>
        </w:rPr>
        <w:t>7. Коллективная и индивидуальная трудовая деятельность</w:t>
      </w:r>
      <w:r w:rsidR="00666F65" w:rsidRPr="000E154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24758">
        <w:rPr>
          <w:rFonts w:ascii="Times New Roman" w:hAnsi="Times New Roman"/>
          <w:sz w:val="28"/>
          <w:szCs w:val="28"/>
        </w:rPr>
        <w:t>носит общественно полезный характер и организуется как хозяйственно</w:t>
      </w:r>
      <w:r w:rsidR="00784028">
        <w:rPr>
          <w:rFonts w:ascii="Times New Roman" w:hAnsi="Times New Roman"/>
          <w:sz w:val="28"/>
          <w:szCs w:val="28"/>
        </w:rPr>
        <w:t>-бытовой труд и труд в природе.</w:t>
      </w:r>
    </w:p>
    <w:p w:rsidR="00784028" w:rsidRDefault="00784028" w:rsidP="001C03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C039F" w:rsidRPr="001C039F">
        <w:rPr>
          <w:rFonts w:ascii="Times New Roman" w:hAnsi="Times New Roman"/>
          <w:sz w:val="28"/>
          <w:szCs w:val="28"/>
        </w:rPr>
        <w:t xml:space="preserve">чень важно понимание педагогом методических приемов, направленных на регулирование общения детей в процессе совместной деятельности. </w:t>
      </w:r>
    </w:p>
    <w:p w:rsidR="000E1546" w:rsidRDefault="001C039F" w:rsidP="000E15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039F">
        <w:rPr>
          <w:rFonts w:ascii="Times New Roman" w:hAnsi="Times New Roman"/>
          <w:sz w:val="28"/>
          <w:szCs w:val="28"/>
        </w:rPr>
        <w:t xml:space="preserve">Например, к ним относятся: </w:t>
      </w:r>
    </w:p>
    <w:p w:rsidR="001C039F" w:rsidRPr="000E1546" w:rsidRDefault="001C039F" w:rsidP="000E1546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E1546">
        <w:rPr>
          <w:rFonts w:ascii="Times New Roman" w:hAnsi="Times New Roman"/>
          <w:sz w:val="28"/>
          <w:szCs w:val="28"/>
        </w:rPr>
        <w:t>объяснение необходимости работать дружно, ориентируясь на общий результат при демонстрации способов совместно-раздельных и совместно-последовательных, совместно распределенных действий;</w:t>
      </w:r>
    </w:p>
    <w:p w:rsidR="000E1546" w:rsidRPr="000E1546" w:rsidRDefault="000E1546" w:rsidP="000E1546">
      <w:pPr>
        <w:pStyle w:val="a6"/>
        <w:numPr>
          <w:ilvl w:val="0"/>
          <w:numId w:val="10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E1546">
        <w:rPr>
          <w:rFonts w:ascii="Times New Roman" w:hAnsi="Times New Roman"/>
          <w:sz w:val="28"/>
          <w:szCs w:val="28"/>
        </w:rPr>
        <w:t xml:space="preserve">напоминание последовательности этапов совместной работы и опережающее одобрение ее результатов как результатов коллективного труда; </w:t>
      </w:r>
    </w:p>
    <w:p w:rsidR="001C039F" w:rsidRPr="000E1546" w:rsidRDefault="001C039F" w:rsidP="000E1546">
      <w:pPr>
        <w:pStyle w:val="a6"/>
        <w:numPr>
          <w:ilvl w:val="0"/>
          <w:numId w:val="10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E1546">
        <w:rPr>
          <w:rFonts w:ascii="Times New Roman" w:hAnsi="Times New Roman"/>
          <w:sz w:val="28"/>
          <w:szCs w:val="28"/>
        </w:rPr>
        <w:lastRenderedPageBreak/>
        <w:t>обучение детей взаимопомощи советом, показом, совместным со сверстником выполнением дела, указанием на то, ч</w:t>
      </w:r>
      <w:r w:rsidR="00784028" w:rsidRPr="000E1546">
        <w:rPr>
          <w:rFonts w:ascii="Times New Roman" w:hAnsi="Times New Roman"/>
          <w:sz w:val="28"/>
          <w:szCs w:val="28"/>
        </w:rPr>
        <w:t xml:space="preserve">то выполнять работу </w:t>
      </w:r>
      <w:proofErr w:type="gramStart"/>
      <w:r w:rsidR="00784028" w:rsidRPr="000E1546">
        <w:rPr>
          <w:rFonts w:ascii="Times New Roman" w:hAnsi="Times New Roman"/>
          <w:sz w:val="28"/>
          <w:szCs w:val="28"/>
        </w:rPr>
        <w:t>за</w:t>
      </w:r>
      <w:proofErr w:type="gramEnd"/>
      <w:r w:rsidR="00784028" w:rsidRPr="000E15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84028" w:rsidRPr="000E1546">
        <w:rPr>
          <w:rFonts w:ascii="Times New Roman" w:hAnsi="Times New Roman"/>
          <w:sz w:val="28"/>
          <w:szCs w:val="28"/>
        </w:rPr>
        <w:t>другого</w:t>
      </w:r>
      <w:proofErr w:type="gramEnd"/>
      <w:r w:rsidR="00784028" w:rsidRPr="000E1546">
        <w:rPr>
          <w:rFonts w:ascii="Times New Roman" w:hAnsi="Times New Roman"/>
          <w:sz w:val="28"/>
          <w:szCs w:val="28"/>
        </w:rPr>
        <w:t xml:space="preserve"> -</w:t>
      </w:r>
      <w:r w:rsidRPr="000E1546">
        <w:rPr>
          <w:rFonts w:ascii="Times New Roman" w:hAnsi="Times New Roman"/>
          <w:sz w:val="28"/>
          <w:szCs w:val="28"/>
        </w:rPr>
        <w:t xml:space="preserve"> не означает помочь ему, а напротив, сделать хуже: не дать возможности научиться делать это самому;</w:t>
      </w:r>
    </w:p>
    <w:p w:rsidR="001C039F" w:rsidRPr="000E1546" w:rsidRDefault="001C039F" w:rsidP="000E1546">
      <w:pPr>
        <w:pStyle w:val="a6"/>
        <w:numPr>
          <w:ilvl w:val="0"/>
          <w:numId w:val="10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E1546">
        <w:rPr>
          <w:rFonts w:ascii="Times New Roman" w:hAnsi="Times New Roman"/>
          <w:sz w:val="28"/>
          <w:szCs w:val="28"/>
        </w:rPr>
        <w:t xml:space="preserve">разъяснение </w:t>
      </w:r>
      <w:r w:rsidR="00784028" w:rsidRPr="000E1546">
        <w:rPr>
          <w:rFonts w:ascii="Times New Roman" w:hAnsi="Times New Roman"/>
          <w:sz w:val="28"/>
          <w:szCs w:val="28"/>
        </w:rPr>
        <w:t>воспитанникам</w:t>
      </w:r>
      <w:r w:rsidRPr="000E1546">
        <w:rPr>
          <w:rFonts w:ascii="Times New Roman" w:hAnsi="Times New Roman"/>
          <w:sz w:val="28"/>
          <w:szCs w:val="28"/>
        </w:rPr>
        <w:t xml:space="preserve"> моральных правил поведения, в которых были бы даны образцы поступков с точки зрения их влияния на формирование положительных взаимоотношений в детском коллективе.</w:t>
      </w:r>
    </w:p>
    <w:p w:rsidR="00784028" w:rsidRDefault="001C039F" w:rsidP="000E15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039F">
        <w:rPr>
          <w:rFonts w:ascii="Times New Roman" w:hAnsi="Times New Roman"/>
          <w:sz w:val="28"/>
          <w:szCs w:val="28"/>
        </w:rPr>
        <w:t xml:space="preserve"> При этом складывается своя культурная практика в группе ДОУ, отличающиеся от культурных игровых практик, в которые дети были вовлечены изначально. Это связано с тем, что детская картина мира включает структурный и процессуальный компоненты, тесно связанные с ощущение</w:t>
      </w:r>
      <w:r w:rsidR="00784028">
        <w:rPr>
          <w:rFonts w:ascii="Times New Roman" w:hAnsi="Times New Roman"/>
          <w:sz w:val="28"/>
          <w:szCs w:val="28"/>
        </w:rPr>
        <w:t>м и восприятием того, что и как</w:t>
      </w:r>
      <w:r w:rsidRPr="001C039F">
        <w:rPr>
          <w:rFonts w:ascii="Times New Roman" w:hAnsi="Times New Roman"/>
          <w:sz w:val="28"/>
          <w:szCs w:val="28"/>
        </w:rPr>
        <w:t xml:space="preserve"> чувствует и делает ребенок в той или иной ситуации соприкосновения с миром. Поэтому она всегда активна и мобильна, связана с «прощупыванием», поиском границ между собой и внешним миром, между своим и чужим, хорошим и плохим для себя, добром и злом. </w:t>
      </w:r>
    </w:p>
    <w:p w:rsidR="001C039F" w:rsidRDefault="001C039F" w:rsidP="001C03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39F">
        <w:rPr>
          <w:rFonts w:ascii="Times New Roman" w:hAnsi="Times New Roman"/>
          <w:sz w:val="28"/>
          <w:szCs w:val="28"/>
        </w:rPr>
        <w:t>Таким образом, мы можем сделать вывод о целесообразности использования культурных практик в амплификации детского развития. Для взрослого появляется еще одна возможность соприкоснуться с прекрасным миром детства и стать для ребенка близким другом.</w:t>
      </w:r>
    </w:p>
    <w:sectPr w:rsidR="001C039F" w:rsidSect="000E1546">
      <w:footerReference w:type="default" r:id="rId9"/>
      <w:pgSz w:w="11906" w:h="16838"/>
      <w:pgMar w:top="1134" w:right="849" w:bottom="1134" w:left="1701" w:header="708" w:footer="708" w:gutter="0"/>
      <w:pgBorders>
        <w:top w:val="twistedLines1" w:sz="27" w:space="1" w:color="auto"/>
        <w:left w:val="twistedLines1" w:sz="27" w:space="4" w:color="auto"/>
        <w:bottom w:val="twistedLines1" w:sz="27" w:space="1" w:color="auto"/>
        <w:right w:val="twistedLines1" w:sz="27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A6D" w:rsidRDefault="009A2A6D" w:rsidP="007B0317">
      <w:pPr>
        <w:spacing w:after="0" w:line="240" w:lineRule="auto"/>
      </w:pPr>
      <w:r>
        <w:separator/>
      </w:r>
    </w:p>
  </w:endnote>
  <w:endnote w:type="continuationSeparator" w:id="0">
    <w:p w:rsidR="009A2A6D" w:rsidRDefault="009A2A6D" w:rsidP="007B0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317" w:rsidRDefault="000A7DC6">
    <w:pPr>
      <w:pStyle w:val="aa"/>
      <w:jc w:val="right"/>
    </w:pPr>
    <w:r>
      <w:fldChar w:fldCharType="begin"/>
    </w:r>
    <w:r w:rsidR="00265EB7">
      <w:instrText xml:space="preserve"> PAGE   \* MERGEFORMAT </w:instrText>
    </w:r>
    <w:r>
      <w:fldChar w:fldCharType="separate"/>
    </w:r>
    <w:r w:rsidR="00C82DB3">
      <w:rPr>
        <w:noProof/>
      </w:rPr>
      <w:t>4</w:t>
    </w:r>
    <w:r>
      <w:rPr>
        <w:noProof/>
      </w:rPr>
      <w:fldChar w:fldCharType="end"/>
    </w:r>
  </w:p>
  <w:p w:rsidR="007B0317" w:rsidRDefault="007B03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A6D" w:rsidRDefault="009A2A6D" w:rsidP="007B0317">
      <w:pPr>
        <w:spacing w:after="0" w:line="240" w:lineRule="auto"/>
      </w:pPr>
      <w:r>
        <w:separator/>
      </w:r>
    </w:p>
  </w:footnote>
  <w:footnote w:type="continuationSeparator" w:id="0">
    <w:p w:rsidR="009A2A6D" w:rsidRDefault="009A2A6D" w:rsidP="007B0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E8C"/>
    <w:multiLevelType w:val="hybridMultilevel"/>
    <w:tmpl w:val="EE20C1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C92670"/>
    <w:multiLevelType w:val="hybridMultilevel"/>
    <w:tmpl w:val="7780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76AB9"/>
    <w:multiLevelType w:val="hybridMultilevel"/>
    <w:tmpl w:val="F692C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A7138"/>
    <w:multiLevelType w:val="hybridMultilevel"/>
    <w:tmpl w:val="7DBACE0E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4">
    <w:nsid w:val="32DC649A"/>
    <w:multiLevelType w:val="hybridMultilevel"/>
    <w:tmpl w:val="E522F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850B3"/>
    <w:multiLevelType w:val="hybridMultilevel"/>
    <w:tmpl w:val="4FFCD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955CB"/>
    <w:multiLevelType w:val="hybridMultilevel"/>
    <w:tmpl w:val="6E6CC7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5D953CD"/>
    <w:multiLevelType w:val="hybridMultilevel"/>
    <w:tmpl w:val="6C067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AC461F"/>
    <w:multiLevelType w:val="hybridMultilevel"/>
    <w:tmpl w:val="254ADC7C"/>
    <w:lvl w:ilvl="0" w:tplc="23B4F17E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76741AA7"/>
    <w:multiLevelType w:val="hybridMultilevel"/>
    <w:tmpl w:val="5BF8A1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26"/>
    <w:rsid w:val="000A68BC"/>
    <w:rsid w:val="000A7DC6"/>
    <w:rsid w:val="000D6F13"/>
    <w:rsid w:val="000E1546"/>
    <w:rsid w:val="00150D65"/>
    <w:rsid w:val="00153A6D"/>
    <w:rsid w:val="00186A9E"/>
    <w:rsid w:val="001B1D55"/>
    <w:rsid w:val="001C039F"/>
    <w:rsid w:val="001C5426"/>
    <w:rsid w:val="001E23DF"/>
    <w:rsid w:val="00220CD8"/>
    <w:rsid w:val="002250F8"/>
    <w:rsid w:val="00264FE1"/>
    <w:rsid w:val="00265EB7"/>
    <w:rsid w:val="002C036A"/>
    <w:rsid w:val="002F6BFC"/>
    <w:rsid w:val="00355DAE"/>
    <w:rsid w:val="00364CC2"/>
    <w:rsid w:val="003C6D80"/>
    <w:rsid w:val="003D1619"/>
    <w:rsid w:val="00493A2F"/>
    <w:rsid w:val="004B76AE"/>
    <w:rsid w:val="004E40BE"/>
    <w:rsid w:val="00537C7D"/>
    <w:rsid w:val="00551A6E"/>
    <w:rsid w:val="005C09C9"/>
    <w:rsid w:val="005D76C1"/>
    <w:rsid w:val="0060163B"/>
    <w:rsid w:val="00615CBF"/>
    <w:rsid w:val="00666F65"/>
    <w:rsid w:val="006A7FD9"/>
    <w:rsid w:val="006D51A6"/>
    <w:rsid w:val="006F5ADA"/>
    <w:rsid w:val="00784028"/>
    <w:rsid w:val="007B0317"/>
    <w:rsid w:val="007C16D4"/>
    <w:rsid w:val="00812DB3"/>
    <w:rsid w:val="00856B28"/>
    <w:rsid w:val="008F5B3C"/>
    <w:rsid w:val="00910EFD"/>
    <w:rsid w:val="00911326"/>
    <w:rsid w:val="0099378F"/>
    <w:rsid w:val="009A2A6D"/>
    <w:rsid w:val="009E748D"/>
    <w:rsid w:val="00A51116"/>
    <w:rsid w:val="00B32049"/>
    <w:rsid w:val="00B50EE6"/>
    <w:rsid w:val="00B73F13"/>
    <w:rsid w:val="00B83F54"/>
    <w:rsid w:val="00B92A22"/>
    <w:rsid w:val="00B94068"/>
    <w:rsid w:val="00BB2F96"/>
    <w:rsid w:val="00BC2AA8"/>
    <w:rsid w:val="00C24758"/>
    <w:rsid w:val="00C77514"/>
    <w:rsid w:val="00C82DB3"/>
    <w:rsid w:val="00CA7812"/>
    <w:rsid w:val="00CF30B5"/>
    <w:rsid w:val="00D15F5B"/>
    <w:rsid w:val="00D24655"/>
    <w:rsid w:val="00D6198C"/>
    <w:rsid w:val="00D65611"/>
    <w:rsid w:val="00DA27AE"/>
    <w:rsid w:val="00DD0399"/>
    <w:rsid w:val="00EB390E"/>
    <w:rsid w:val="00EC232A"/>
    <w:rsid w:val="00EE0936"/>
    <w:rsid w:val="00F1556A"/>
    <w:rsid w:val="00F71443"/>
    <w:rsid w:val="00F7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C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65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D2465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1556A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C16D4"/>
    <w:pPr>
      <w:ind w:left="720"/>
      <w:contextualSpacing/>
    </w:pPr>
  </w:style>
  <w:style w:type="paragraph" w:styleId="a7">
    <w:name w:val="Normal (Web)"/>
    <w:basedOn w:val="a"/>
    <w:rsid w:val="00910E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7B0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B0317"/>
  </w:style>
  <w:style w:type="paragraph" w:styleId="aa">
    <w:name w:val="footer"/>
    <w:basedOn w:val="a"/>
    <w:link w:val="ab"/>
    <w:uiPriority w:val="99"/>
    <w:unhideWhenUsed/>
    <w:rsid w:val="007B0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0317"/>
  </w:style>
  <w:style w:type="character" w:styleId="ac">
    <w:name w:val="Hyperlink"/>
    <w:uiPriority w:val="99"/>
    <w:unhideWhenUsed/>
    <w:rsid w:val="00355D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C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65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D2465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1556A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C16D4"/>
    <w:pPr>
      <w:ind w:left="720"/>
      <w:contextualSpacing/>
    </w:pPr>
  </w:style>
  <w:style w:type="paragraph" w:styleId="a7">
    <w:name w:val="Normal (Web)"/>
    <w:basedOn w:val="a"/>
    <w:rsid w:val="00910E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7B0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B0317"/>
  </w:style>
  <w:style w:type="paragraph" w:styleId="aa">
    <w:name w:val="footer"/>
    <w:basedOn w:val="a"/>
    <w:link w:val="ab"/>
    <w:uiPriority w:val="99"/>
    <w:unhideWhenUsed/>
    <w:rsid w:val="007B0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0317"/>
  </w:style>
  <w:style w:type="character" w:styleId="ac">
    <w:name w:val="Hyperlink"/>
    <w:uiPriority w:val="99"/>
    <w:unhideWhenUsed/>
    <w:rsid w:val="00355D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binka.detskiysad19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Links>
    <vt:vector size="6" baseType="variant">
      <vt:variant>
        <vt:i4>2162727</vt:i4>
      </vt:variant>
      <vt:variant>
        <vt:i4>0</vt:i4>
      </vt:variant>
      <vt:variant>
        <vt:i4>0</vt:i4>
      </vt:variant>
      <vt:variant>
        <vt:i4>5</vt:i4>
      </vt:variant>
      <vt:variant>
        <vt:lpwstr>http://bda-expert.com/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2019-01-10T11:45:00Z</dcterms:created>
  <dcterms:modified xsi:type="dcterms:W3CDTF">2020-05-03T04:28:00Z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34621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