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2A6" w:rsidRPr="008262A6" w:rsidRDefault="00FB3B74" w:rsidP="008262A6">
      <w:pPr>
        <w:tabs>
          <w:tab w:val="center" w:pos="4678"/>
          <w:tab w:val="right" w:pos="9355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-739140</wp:posOffset>
            </wp:positionV>
            <wp:extent cx="7620000" cy="10687050"/>
            <wp:effectExtent l="0" t="0" r="0" b="0"/>
            <wp:wrapNone/>
            <wp:docPr id="8" name="Рисунок 8" descr="https://catherineasquithgallery.com/uploads/posts/2021-02/1612254949_139-p-ramka-fon-fioletovii-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254949_139-p-ramka-fon-fioletovii-1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2A6" w:rsidRPr="008262A6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262A6" w:rsidRPr="008262A6" w:rsidRDefault="008262A6" w:rsidP="008262A6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«Детский сад комбинированного вида № 19 «Рябинка»</w:t>
      </w:r>
    </w:p>
    <w:p w:rsidR="008262A6" w:rsidRPr="008262A6" w:rsidRDefault="008262A6" w:rsidP="008262A6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658204, г. Рубцовск, ул</w:t>
      </w:r>
      <w:proofErr w:type="gramStart"/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.К</w:t>
      </w:r>
      <w:proofErr w:type="gramEnd"/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омсомольская, 65</w:t>
      </w:r>
    </w:p>
    <w:p w:rsidR="008262A6" w:rsidRPr="008262A6" w:rsidRDefault="008262A6" w:rsidP="008262A6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2A6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тел.: (38557) 7-59-69</w:t>
      </w:r>
    </w:p>
    <w:p w:rsidR="008262A6" w:rsidRPr="008262A6" w:rsidRDefault="008262A6" w:rsidP="008262A6">
      <w:pPr>
        <w:tabs>
          <w:tab w:val="center" w:pos="4678"/>
          <w:tab w:val="right" w:pos="9355"/>
        </w:tabs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262A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Е</w:t>
      </w:r>
      <w:proofErr w:type="gramEnd"/>
      <w:r w:rsidRPr="008262A6">
        <w:rPr>
          <w:rFonts w:ascii="Times New Roman" w:eastAsia="+mn-ea" w:hAnsi="Times New Roman" w:cs="Times New Roman"/>
          <w:kern w:val="24"/>
          <w:sz w:val="24"/>
          <w:szCs w:val="24"/>
          <w:lang w:val="en-US" w:eastAsia="ru-RU"/>
        </w:rPr>
        <w:t xml:space="preserve">-mail: </w:t>
      </w:r>
      <w:hyperlink r:id="rId8" w:history="1">
        <w:r w:rsidRPr="008262A6">
          <w:rPr>
            <w:rFonts w:ascii="Times New Roman" w:eastAsia="+mn-ea" w:hAnsi="Times New Roman" w:cs="Times New Roman"/>
            <w:kern w:val="24"/>
            <w:sz w:val="24"/>
            <w:szCs w:val="24"/>
            <w:u w:val="single"/>
            <w:lang w:val="en-US" w:eastAsia="ru-RU"/>
          </w:rPr>
          <w:t>ryabinka.detskiysad19@mail.ru</w:t>
        </w:r>
      </w:hyperlink>
    </w:p>
    <w:p w:rsidR="008262A6" w:rsidRPr="008262A6" w:rsidRDefault="008262A6" w:rsidP="008262A6">
      <w:pPr>
        <w:spacing w:line="360" w:lineRule="auto"/>
        <w:rPr>
          <w:rFonts w:ascii="Calibri" w:eastAsia="Times New Roman" w:hAnsi="Calibri" w:cs="Times New Roman"/>
          <w:b/>
          <w:i/>
          <w:u w:val="single"/>
          <w:lang w:val="en-US" w:eastAsia="ru-RU"/>
        </w:rPr>
      </w:pPr>
    </w:p>
    <w:p w:rsidR="008262A6" w:rsidRPr="008262A6" w:rsidRDefault="008262A6" w:rsidP="008262A6">
      <w:pPr>
        <w:spacing w:line="360" w:lineRule="auto"/>
        <w:rPr>
          <w:rFonts w:ascii="Calibri" w:eastAsia="Times New Roman" w:hAnsi="Calibri" w:cs="Times New Roman"/>
          <w:b/>
          <w:i/>
          <w:u w:val="single"/>
          <w:lang w:val="en-US" w:eastAsia="ru-RU"/>
        </w:rPr>
      </w:pPr>
    </w:p>
    <w:p w:rsidR="008262A6" w:rsidRPr="008262A6" w:rsidRDefault="008262A6" w:rsidP="008262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262A6" w:rsidRPr="008262A6" w:rsidRDefault="008262A6" w:rsidP="008262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262A6" w:rsidRPr="00FB3B74" w:rsidRDefault="008262A6" w:rsidP="008262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262A6" w:rsidRPr="00FB3B74" w:rsidRDefault="008262A6" w:rsidP="008262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262A6" w:rsidRPr="008262A6" w:rsidRDefault="008262A6" w:rsidP="008262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Памятка</w:t>
      </w:r>
      <w:r w:rsidRPr="008262A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для родителей</w:t>
      </w:r>
    </w:p>
    <w:p w:rsidR="008262A6" w:rsidRP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262A6" w:rsidRDefault="008262A6" w:rsidP="008262A6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8262A6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 xml:space="preserve">«Что должны </w:t>
      </w:r>
      <w:r w:rsidRPr="008262A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знать</w:t>
      </w:r>
      <w:r w:rsidRPr="008262A6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 xml:space="preserve"> и </w:t>
      </w:r>
      <w:r w:rsidRPr="008262A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 xml:space="preserve">уметь </w:t>
      </w:r>
      <w:r w:rsidRPr="008262A6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родители»</w:t>
      </w:r>
    </w:p>
    <w:p w:rsidR="008262A6" w:rsidRPr="008262A6" w:rsidRDefault="00FB3B74" w:rsidP="008262A6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250825</wp:posOffset>
            </wp:positionV>
            <wp:extent cx="2743200" cy="3409950"/>
            <wp:effectExtent l="0" t="0" r="0" b="0"/>
            <wp:wrapNone/>
            <wp:docPr id="1" name="Рисунок 1" descr="https://cppmsp.edusite.ru/image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pmsp.edusite.ru/images/clip_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2A6" w:rsidRP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P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262A6" w:rsidRPr="008262A6" w:rsidRDefault="008262A6" w:rsidP="008262A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5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82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Л.М.</w:t>
      </w:r>
    </w:p>
    <w:p w:rsidR="008262A6" w:rsidRPr="008262A6" w:rsidRDefault="008262A6" w:rsidP="008262A6">
      <w:pPr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826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(воспитатель высшей </w:t>
      </w:r>
      <w:r w:rsidRPr="00826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категории)</w:t>
      </w:r>
    </w:p>
    <w:p w:rsidR="008262A6" w:rsidRDefault="005F3EAA" w:rsidP="002A5832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-758190</wp:posOffset>
            </wp:positionV>
            <wp:extent cx="7620000" cy="10687050"/>
            <wp:effectExtent l="0" t="0" r="0" b="0"/>
            <wp:wrapNone/>
            <wp:docPr id="10" name="Рисунок 10" descr="https://catherineasquithgallery.com/uploads/posts/2021-02/1612254949_139-p-ramka-fon-fioletovii-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254949_139-p-ramka-fon-fioletovii-1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A5832" w:rsidRPr="008262A6" w:rsidRDefault="002A5832" w:rsidP="002A5832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8262A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Что должны знать и уметь родители:</w:t>
      </w:r>
    </w:p>
    <w:p w:rsidR="008262A6" w:rsidRPr="008262A6" w:rsidRDefault="008262A6" w:rsidP="002A5832">
      <w:pPr>
        <w:spacing w:before="75" w:after="75" w:line="270" w:lineRule="atLeast"/>
        <w:jc w:val="center"/>
        <w:rPr>
          <w:rFonts w:ascii="Times New Roman" w:eastAsia="Times New Roman" w:hAnsi="Times New Roman" w:cs="Times New Roman"/>
          <w:color w:val="002060"/>
          <w:sz w:val="10"/>
          <w:szCs w:val="10"/>
          <w:lang w:eastAsia="ru-RU"/>
        </w:rPr>
      </w:pPr>
    </w:p>
    <w:p w:rsidR="008262A6" w:rsidRPr="008262A6" w:rsidRDefault="002A5832" w:rsidP="00FB3B74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Чем чаще ребёнок будет общаться </w:t>
      </w:r>
      <w:proofErr w:type="gramStart"/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со</w:t>
      </w:r>
      <w:proofErr w:type="gramEnd"/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взрослыми,  детьми в квартире, во дворе, на игровой площадке, около дома т.е. в различной обстановке, тем быстрее и увереннее он сможет перенести приобретённые умения и навыки в обстановку детского сада.</w:t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8262A6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Неформальное посещение детского сада. Т.е. прогулки по территории и сопроводительный рассказ о садике, причём рассказ должен быть очень красочный и, несомненно, позитивный. Старайтесь в своём рассказе показать ребёнку, как весело и хорошо другим детям в детском саду.</w:t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8262A6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proofErr w:type="gramStart"/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Т.к каждый поступивший ребёнок требует к себе внимательного индивидуального подхода, то принимать детей следует постепенно, по 2-3 человека, с небольшими перерывами (2-3 дня).</w:t>
      </w:r>
      <w:proofErr w:type="gramEnd"/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2A5832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В первые дни ребёнок должен пребывать в группе не более 2-3часов.</w:t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8262A6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Для первых посещений рекомендуются часы, отведённые для</w:t>
      </w:r>
      <w:r w:rsidR="00FB3B74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прогулок, игр. Это позволяет быстрее определить группу поведения ребёнка, наметить правильный подход и снять эмоциональное напряжение от первых контактов.</w:t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8262A6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Установление эмоционального контакта ребёнка и воспитателя должно осуществляться в </w:t>
      </w:r>
      <w:proofErr w:type="gramStart"/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привычной обстановке</w:t>
      </w:r>
      <w:proofErr w:type="gramEnd"/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в присутствии</w:t>
      </w:r>
      <w:r w:rsidR="00FB3B74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близкого человека. В первый день кратковременное знакомство</w:t>
      </w:r>
      <w:r w:rsidR="00FB3B74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с воспитателем, направленное на формирование интереса к детскому саду, на установление контакта между ребёнком и</w:t>
      </w:r>
      <w:r w:rsidR="00FB3B74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 </w:t>
      </w: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воспитателем в новой ситуации.</w:t>
      </w:r>
    </w:p>
    <w:p w:rsidR="008262A6" w:rsidRPr="008262A6" w:rsidRDefault="005F3EAA" w:rsidP="008262A6">
      <w:pPr>
        <w:pStyle w:val="a5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-720090</wp:posOffset>
            </wp:positionV>
            <wp:extent cx="7620000" cy="10687050"/>
            <wp:effectExtent l="0" t="0" r="0" b="0"/>
            <wp:wrapNone/>
            <wp:docPr id="9" name="Рисунок 9" descr="https://catherineasquithgallery.com/uploads/posts/2021-02/1612254949_139-p-ramka-fon-fioletovii-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254949_139-p-ramka-fon-fioletovii-1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2A5832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Очень полезны экскурсии по группе, в которых участвует воспитатель, родители и ребёнок.</w:t>
      </w:r>
    </w:p>
    <w:p w:rsidR="008262A6" w:rsidRPr="008262A6" w:rsidRDefault="008262A6" w:rsidP="008262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10"/>
          <w:szCs w:val="10"/>
          <w:lang w:eastAsia="ru-RU"/>
        </w:rPr>
      </w:pPr>
    </w:p>
    <w:p w:rsidR="002A5832" w:rsidRPr="008262A6" w:rsidRDefault="002A5832" w:rsidP="008262A6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8262A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Отрицательное влияние на течение адаптации, а также на поведение детей при поступлении в детское учреждение оказывает отсутствие единства системы воспитания в семье и в детском учреждении.</w:t>
      </w:r>
    </w:p>
    <w:p w:rsidR="002A5832" w:rsidRPr="002A5832" w:rsidRDefault="002A5832" w:rsidP="008262A6">
      <w:pPr>
        <w:spacing w:line="240" w:lineRule="auto"/>
        <w:ind w:hanging="284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FD1A97" w:rsidRPr="002A5832" w:rsidRDefault="00FB3B74" w:rsidP="008262A6">
      <w:pPr>
        <w:spacing w:line="240" w:lineRule="auto"/>
        <w:ind w:hanging="284"/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1242695</wp:posOffset>
            </wp:positionV>
            <wp:extent cx="5674006" cy="3028950"/>
            <wp:effectExtent l="0" t="0" r="0" b="0"/>
            <wp:wrapNone/>
            <wp:docPr id="2" name="Рисунок 2" descr="https://thumbs.dreamstime.com/z/%D0%B4%D1%80%D1%83%D0%B7%D1%8C%D1%8F-296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4%D1%80%D1%83%D0%B7%D1%8C%D1%8F-296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154"/>
                    <a:stretch/>
                  </pic:blipFill>
                  <pic:spPr bwMode="auto">
                    <a:xfrm>
                      <a:off x="0" y="0"/>
                      <a:ext cx="5674006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D1A97" w:rsidRPr="002A5832" w:rsidSect="008262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1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7C5" w:rsidRDefault="006107C5" w:rsidP="00FB3B74">
      <w:pPr>
        <w:spacing w:after="0" w:line="240" w:lineRule="auto"/>
      </w:pPr>
      <w:r>
        <w:separator/>
      </w:r>
    </w:p>
  </w:endnote>
  <w:endnote w:type="continuationSeparator" w:id="0">
    <w:p w:rsidR="006107C5" w:rsidRDefault="006107C5" w:rsidP="00FB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7C5" w:rsidRDefault="006107C5" w:rsidP="00FB3B74">
      <w:pPr>
        <w:spacing w:after="0" w:line="240" w:lineRule="auto"/>
      </w:pPr>
      <w:r>
        <w:separator/>
      </w:r>
    </w:p>
  </w:footnote>
  <w:footnote w:type="continuationSeparator" w:id="0">
    <w:p w:rsidR="006107C5" w:rsidRDefault="006107C5" w:rsidP="00FB3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74" w:rsidRDefault="00FB3B7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70526"/>
    <w:multiLevelType w:val="multilevel"/>
    <w:tmpl w:val="62107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A5832"/>
    <w:rsid w:val="002A5832"/>
    <w:rsid w:val="005F3EAA"/>
    <w:rsid w:val="006107C5"/>
    <w:rsid w:val="00652CFD"/>
    <w:rsid w:val="008262A6"/>
    <w:rsid w:val="00B82A39"/>
    <w:rsid w:val="00FB3B74"/>
    <w:rsid w:val="00FD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2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3B74"/>
  </w:style>
  <w:style w:type="paragraph" w:styleId="a8">
    <w:name w:val="footer"/>
    <w:basedOn w:val="a"/>
    <w:link w:val="a9"/>
    <w:uiPriority w:val="99"/>
    <w:unhideWhenUsed/>
    <w:rsid w:val="00FB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3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abinka.detskiysad19@mail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User</cp:lastModifiedBy>
  <cp:revision>5</cp:revision>
  <dcterms:created xsi:type="dcterms:W3CDTF">2021-10-22T00:48:00Z</dcterms:created>
  <dcterms:modified xsi:type="dcterms:W3CDTF">2021-11-24T07:42:00Z</dcterms:modified>
</cp:coreProperties>
</file>