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FB1" w:rsidRDefault="00AD7FB1" w:rsidP="00AD7FB1">
      <w:pPr>
        <w:pStyle w:val="a3"/>
        <w:jc w:val="center"/>
        <w:rPr>
          <w:b/>
        </w:rPr>
      </w:pPr>
      <w:r>
        <w:rPr>
          <w:b/>
        </w:rPr>
        <w:t>Муниципальное бюджетное дошкольное образовательное учреждение</w:t>
      </w:r>
    </w:p>
    <w:p w:rsidR="00AD7FB1" w:rsidRPr="00CE3DA4" w:rsidRDefault="00AD7FB1" w:rsidP="00AD7FB1">
      <w:pPr>
        <w:pStyle w:val="a3"/>
        <w:jc w:val="center"/>
        <w:rPr>
          <w:b/>
        </w:rPr>
      </w:pPr>
      <w:r w:rsidRPr="00CE3DA4">
        <w:rPr>
          <w:b/>
        </w:rPr>
        <w:t xml:space="preserve">«Детский сад </w:t>
      </w:r>
      <w:r>
        <w:rPr>
          <w:b/>
        </w:rPr>
        <w:t xml:space="preserve">комбинированного вида </w:t>
      </w:r>
      <w:r w:rsidRPr="00CE3DA4">
        <w:rPr>
          <w:b/>
        </w:rPr>
        <w:t>№ 19 «Рябинка»</w:t>
      </w:r>
    </w:p>
    <w:p w:rsidR="00AD7FB1" w:rsidRDefault="00AD7FB1" w:rsidP="00AD7FB1">
      <w:pPr>
        <w:pStyle w:val="a3"/>
        <w:jc w:val="center"/>
      </w:pPr>
      <w:r>
        <w:t>________________________________________________________________________</w:t>
      </w:r>
    </w:p>
    <w:p w:rsidR="00AD7FB1" w:rsidRDefault="00AD7FB1" w:rsidP="00AD7FB1">
      <w:pPr>
        <w:pStyle w:val="a3"/>
        <w:jc w:val="center"/>
      </w:pPr>
      <w:smartTag w:uri="urn:schemas-microsoft-com:office:smarttags" w:element="metricconverter">
        <w:smartTagPr>
          <w:attr w:name="ProductID" w:val="658204, г"/>
        </w:smartTagPr>
        <w:r>
          <w:t>658204, г</w:t>
        </w:r>
      </w:smartTag>
      <w:r>
        <w:t xml:space="preserve">. Рубцовск, ул. </w:t>
      </w:r>
      <w:proofErr w:type="gramStart"/>
      <w:r>
        <w:t>Комсомольская</w:t>
      </w:r>
      <w:proofErr w:type="gramEnd"/>
      <w:r>
        <w:t>, 65</w:t>
      </w:r>
    </w:p>
    <w:p w:rsidR="00AD7FB1" w:rsidRDefault="00AD7FB1" w:rsidP="00AD7FB1">
      <w:pPr>
        <w:pStyle w:val="a3"/>
        <w:jc w:val="center"/>
      </w:pPr>
      <w:r>
        <w:t>тел. (38557) 7-59-79</w:t>
      </w:r>
    </w:p>
    <w:p w:rsidR="00AD7FB1" w:rsidRPr="004F15CE" w:rsidRDefault="00AD7FB1" w:rsidP="00AD7FB1">
      <w:pPr>
        <w:jc w:val="center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t>Е</w:t>
      </w:r>
      <w:proofErr w:type="gramEnd"/>
      <w:r w:rsidRPr="00CE48FE">
        <w:rPr>
          <w:lang w:val="en-US"/>
        </w:rPr>
        <w:t>-</w:t>
      </w:r>
      <w:r>
        <w:rPr>
          <w:lang w:val="en-US"/>
        </w:rPr>
        <w:t>mail: ryabinka.detskiysad19@mail.ru</w:t>
      </w:r>
    </w:p>
    <w:p w:rsidR="00AD7FB1" w:rsidRPr="00F54109" w:rsidRDefault="00AD7FB1" w:rsidP="00AD7FB1">
      <w:pPr>
        <w:rPr>
          <w:lang w:val="en-US"/>
        </w:rPr>
      </w:pPr>
    </w:p>
    <w:p w:rsidR="00AD7FB1" w:rsidRPr="00845732" w:rsidRDefault="00AD7FB1" w:rsidP="00AD7FB1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AD7FB1" w:rsidRPr="00845732" w:rsidRDefault="00AD7FB1" w:rsidP="00AD7FB1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AD7FB1" w:rsidRPr="00845732" w:rsidRDefault="00AD7FB1" w:rsidP="00AD7FB1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AD7FB1" w:rsidRPr="00845732" w:rsidRDefault="00AD7FB1" w:rsidP="00AD7FB1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AD7FB1" w:rsidRPr="00845732" w:rsidRDefault="00AD7FB1" w:rsidP="00AD7FB1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AD7FB1" w:rsidRPr="00845732" w:rsidRDefault="00AD7FB1" w:rsidP="00AD7FB1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AD7FB1" w:rsidRPr="00845732" w:rsidRDefault="00AD7FB1" w:rsidP="00AD7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D7FB1" w:rsidRPr="00845732" w:rsidRDefault="00AD7FB1" w:rsidP="00AD7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D7FB1" w:rsidRPr="00845732" w:rsidRDefault="00AD7FB1" w:rsidP="00AD7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НОД</w:t>
      </w:r>
    </w:p>
    <w:p w:rsidR="00AD7FB1" w:rsidRPr="00C363FE" w:rsidRDefault="00AD7FB1" w:rsidP="00AD7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3F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«Р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ечевое развитие</w:t>
      </w:r>
      <w:r w:rsidRPr="00C363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D7FB1" w:rsidRDefault="00AD7FB1" w:rsidP="00AD7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</w:t>
      </w:r>
      <w:r w:rsidRPr="00C36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группе </w:t>
      </w:r>
    </w:p>
    <w:p w:rsidR="00AD7FB1" w:rsidRPr="004F3A45" w:rsidRDefault="00AD7FB1" w:rsidP="00AD7F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F3A45">
        <w:rPr>
          <w:rFonts w:ascii="Times New Roman" w:eastAsia="Times New Roman" w:hAnsi="Times New Roman" w:cs="Times New Roman"/>
          <w:b/>
          <w:sz w:val="32"/>
          <w:szCs w:val="32"/>
        </w:rPr>
        <w:t>«Составление  описательного рассказа о  посуде»</w:t>
      </w:r>
    </w:p>
    <w:p w:rsidR="00AD7FB1" w:rsidRDefault="00AD7FB1" w:rsidP="00AD7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FB1" w:rsidRDefault="00AD7FB1" w:rsidP="00AD7FB1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7FB1" w:rsidRDefault="00AD7FB1" w:rsidP="00AD7FB1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7FB1" w:rsidRDefault="00AD7FB1" w:rsidP="00AD7FB1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7FB1" w:rsidRDefault="00AD7FB1" w:rsidP="00AD7FB1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7FB1" w:rsidRDefault="00AD7FB1" w:rsidP="00AD7FB1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Подготовила:  воспитатель </w:t>
      </w:r>
    </w:p>
    <w:p w:rsidR="00AD7FB1" w:rsidRPr="004F3A45" w:rsidRDefault="00AD7FB1" w:rsidP="00AD7FB1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Кравченко Лариса Михайловна</w:t>
      </w:r>
    </w:p>
    <w:p w:rsidR="00AD7FB1" w:rsidRDefault="00AD7FB1" w:rsidP="00AD7FB1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7FB1" w:rsidRDefault="00AD7FB1" w:rsidP="00AD7FB1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7FB1" w:rsidRDefault="00AD7FB1" w:rsidP="00AD7FB1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7FB1" w:rsidRDefault="00AD7FB1" w:rsidP="00AD7FB1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7FB1" w:rsidRDefault="00AD7FB1" w:rsidP="00AD7FB1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7FB1" w:rsidRDefault="00AD7FB1" w:rsidP="00AD7FB1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7FB1" w:rsidRDefault="00AD7FB1" w:rsidP="00AD7FB1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7FB1" w:rsidRDefault="00AD7FB1" w:rsidP="00AD7FB1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7FB1" w:rsidRDefault="00AD7FB1" w:rsidP="00AD7FB1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7FB1" w:rsidRPr="004F25D9" w:rsidRDefault="00AD7FB1" w:rsidP="00AD7F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7FB1" w:rsidRDefault="00AD7FB1" w:rsidP="00AD7F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7FB1" w:rsidRDefault="00AD7FB1" w:rsidP="00AD7FB1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4A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Конспект занятия по развитию 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ечи в старшей группе</w:t>
      </w:r>
    </w:p>
    <w:p w:rsidR="00AD7FB1" w:rsidRPr="00196702" w:rsidRDefault="00AD7FB1" w:rsidP="00AD7F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6702">
        <w:rPr>
          <w:rFonts w:ascii="Times New Roman" w:eastAsia="SimSun" w:hAnsi="Times New Roman" w:cs="Times New Roman"/>
          <w:b/>
          <w:iCs/>
          <w:kern w:val="3"/>
          <w:sz w:val="28"/>
          <w:szCs w:val="28"/>
          <w:lang w:eastAsia="zh-CN"/>
        </w:rPr>
        <w:t>Тема:</w:t>
      </w:r>
      <w:r w:rsidRPr="00196702">
        <w:rPr>
          <w:rFonts w:ascii="Times New Roman" w:eastAsia="SimSun" w:hAnsi="Times New Roman" w:cs="Times New Roman"/>
          <w:i/>
          <w:iCs/>
          <w:kern w:val="3"/>
          <w:sz w:val="28"/>
          <w:szCs w:val="28"/>
          <w:lang w:eastAsia="zh-CN"/>
        </w:rPr>
        <w:t xml:space="preserve"> </w:t>
      </w:r>
      <w:r w:rsidRPr="00196702">
        <w:rPr>
          <w:rFonts w:ascii="Times New Roman" w:eastAsia="Times New Roman" w:hAnsi="Times New Roman" w:cs="Times New Roman"/>
          <w:sz w:val="28"/>
          <w:szCs w:val="28"/>
        </w:rPr>
        <w:t>«Составление  описательного рассказа о  посуде»</w:t>
      </w:r>
    </w:p>
    <w:p w:rsidR="00AD7FB1" w:rsidRPr="00196702" w:rsidRDefault="00AD7FB1" w:rsidP="00AD7F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6702">
        <w:rPr>
          <w:rFonts w:ascii="Times New Roman" w:eastAsia="SimSun" w:hAnsi="Times New Roman" w:cs="Times New Roman"/>
          <w:b/>
          <w:iCs/>
          <w:kern w:val="3"/>
          <w:sz w:val="28"/>
          <w:szCs w:val="28"/>
          <w:lang w:eastAsia="zh-CN"/>
        </w:rPr>
        <w:t>Интеграция образовательных областей</w:t>
      </w:r>
      <w:r w:rsidRPr="00196702">
        <w:rPr>
          <w:rFonts w:ascii="Times New Roman" w:eastAsia="SimSun" w:hAnsi="Times New Roman" w:cs="Times New Roman"/>
          <w:b/>
          <w:kern w:val="3"/>
          <w:sz w:val="28"/>
          <w:szCs w:val="28"/>
          <w:lang w:eastAsia="zh-CN"/>
        </w:rPr>
        <w:t>:</w:t>
      </w:r>
      <w:r w:rsidRPr="00196702">
        <w:rPr>
          <w:rFonts w:ascii="Times New Roman" w:eastAsia="SimSun" w:hAnsi="Times New Roman" w:cs="Times New Roman"/>
          <w:kern w:val="3"/>
          <w:sz w:val="28"/>
          <w:szCs w:val="28"/>
          <w:lang w:eastAsia="zh-CN"/>
        </w:rPr>
        <w:t xml:space="preserve"> «Речевое развитие», «Познавательное развитие», «Социально-коммуникативное развитие», «Физическое развитие».</w:t>
      </w:r>
    </w:p>
    <w:p w:rsidR="00AD7FB1" w:rsidRPr="00196702" w:rsidRDefault="00AD7FB1" w:rsidP="00AD7FB1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Cs/>
          <w:kern w:val="3"/>
          <w:sz w:val="28"/>
          <w:szCs w:val="28"/>
          <w:lang w:eastAsia="zh-CN"/>
        </w:rPr>
      </w:pPr>
      <w:r w:rsidRPr="00196702">
        <w:rPr>
          <w:rFonts w:ascii="Times New Roman" w:eastAsia="SimSun" w:hAnsi="Times New Roman" w:cs="Times New Roman"/>
          <w:b/>
          <w:iCs/>
          <w:kern w:val="3"/>
          <w:sz w:val="28"/>
          <w:szCs w:val="28"/>
          <w:lang w:eastAsia="zh-CN"/>
        </w:rPr>
        <w:t>Цель:</w:t>
      </w:r>
    </w:p>
    <w:p w:rsidR="00AD7FB1" w:rsidRPr="00196702" w:rsidRDefault="00AD7FB1" w:rsidP="00AD7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702">
        <w:rPr>
          <w:rFonts w:ascii="Times New Roman" w:eastAsia="Times New Roman" w:hAnsi="Times New Roman" w:cs="Times New Roman"/>
          <w:sz w:val="28"/>
          <w:szCs w:val="28"/>
        </w:rPr>
        <w:t xml:space="preserve"> Обогащать и активизировать словарь детей, развивать связную, грамматически правильную речь. Формировать умение составлять описательный рассказ, добиваться эмоциональной выразительности речи, активизировать в речи  прилагательные. Дифференцировать  звуки «Ш» и «Ж» в </w:t>
      </w:r>
      <w:proofErr w:type="spellStart"/>
      <w:r w:rsidRPr="00196702">
        <w:rPr>
          <w:rFonts w:ascii="Times New Roman" w:eastAsia="Times New Roman" w:hAnsi="Times New Roman" w:cs="Times New Roman"/>
          <w:sz w:val="28"/>
          <w:szCs w:val="28"/>
        </w:rPr>
        <w:t>чистоговорках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7FB1" w:rsidRDefault="00AD7FB1" w:rsidP="00AD7FB1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Cs/>
          <w:kern w:val="3"/>
          <w:sz w:val="28"/>
          <w:szCs w:val="28"/>
          <w:lang w:eastAsia="zh-CN"/>
        </w:rPr>
      </w:pPr>
      <w:r w:rsidRPr="00196702">
        <w:rPr>
          <w:rFonts w:ascii="Times New Roman" w:eastAsia="SimSun" w:hAnsi="Times New Roman" w:cs="Times New Roman"/>
          <w:b/>
          <w:iCs/>
          <w:kern w:val="3"/>
          <w:sz w:val="28"/>
          <w:szCs w:val="28"/>
          <w:lang w:eastAsia="zh-CN"/>
        </w:rPr>
        <w:t>Задачи:</w:t>
      </w:r>
    </w:p>
    <w:p w:rsidR="00AD7FB1" w:rsidRPr="00196702" w:rsidRDefault="00AD7FB1" w:rsidP="00AD7FB1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Cs/>
          <w:kern w:val="3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iCs/>
          <w:kern w:val="3"/>
          <w:sz w:val="28"/>
          <w:szCs w:val="28"/>
          <w:lang w:eastAsia="zh-CN"/>
        </w:rPr>
        <w:t>Образовательные:</w:t>
      </w:r>
    </w:p>
    <w:p w:rsidR="00AD7FB1" w:rsidRPr="00196702" w:rsidRDefault="00AD7FB1" w:rsidP="00AD7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702">
        <w:rPr>
          <w:rFonts w:ascii="Times New Roman" w:eastAsia="Times New Roman" w:hAnsi="Times New Roman" w:cs="Times New Roman"/>
          <w:sz w:val="28"/>
          <w:szCs w:val="28"/>
        </w:rPr>
        <w:t xml:space="preserve"> Развивать воображение, творческую активность; системность  мышления в процессе расширения знаний о предметах домашнего обихода, продолжать закреплять умение кла</w:t>
      </w:r>
      <w:r>
        <w:rPr>
          <w:rFonts w:ascii="Times New Roman" w:eastAsia="Times New Roman" w:hAnsi="Times New Roman" w:cs="Times New Roman"/>
          <w:sz w:val="28"/>
          <w:szCs w:val="28"/>
        </w:rPr>
        <w:t>ссифицировать  посуду.</w:t>
      </w:r>
    </w:p>
    <w:p w:rsidR="00AD7FB1" w:rsidRPr="00196702" w:rsidRDefault="00AD7FB1" w:rsidP="00AD7F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6702">
        <w:rPr>
          <w:rFonts w:ascii="Times New Roman" w:eastAsia="Times New Roman" w:hAnsi="Times New Roman" w:cs="Times New Roman"/>
          <w:b/>
          <w:sz w:val="28"/>
          <w:szCs w:val="28"/>
        </w:rPr>
        <w:t>Воспитательные:</w:t>
      </w:r>
    </w:p>
    <w:p w:rsidR="00AD7FB1" w:rsidRPr="00196702" w:rsidRDefault="00AD7FB1" w:rsidP="00AD7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702">
        <w:rPr>
          <w:rFonts w:ascii="Times New Roman" w:eastAsia="Times New Roman" w:hAnsi="Times New Roman" w:cs="Times New Roman"/>
          <w:sz w:val="28"/>
          <w:szCs w:val="28"/>
        </w:rPr>
        <w:t xml:space="preserve">Формировать готовность к совместной деятельности со сверстниками,  умение договариваться,  учитывать мнение партнера, формировать доброжелательность в общении.  </w:t>
      </w:r>
    </w:p>
    <w:p w:rsidR="00AD7FB1" w:rsidRPr="00196702" w:rsidRDefault="00AD7FB1" w:rsidP="00AD7F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6702">
        <w:rPr>
          <w:rFonts w:ascii="Times New Roman" w:eastAsia="Times New Roman" w:hAnsi="Times New Roman" w:cs="Times New Roman"/>
          <w:b/>
          <w:sz w:val="28"/>
          <w:szCs w:val="28"/>
        </w:rPr>
        <w:t>Развивающие:</w:t>
      </w:r>
    </w:p>
    <w:p w:rsidR="00AD7FB1" w:rsidRPr="00196702" w:rsidRDefault="00AD7FB1" w:rsidP="00AD7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702">
        <w:rPr>
          <w:rFonts w:ascii="Times New Roman" w:eastAsia="Times New Roman" w:hAnsi="Times New Roman" w:cs="Times New Roman"/>
          <w:sz w:val="28"/>
          <w:szCs w:val="28"/>
        </w:rPr>
        <w:t>Развивать двигательную активность детей, мелкую моторику обеих рук.  Развивать умение согласовывать движения с музыкой, воспитывать эмоционально – положительное отношение  к исполнению образных движений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 музыку.</w:t>
      </w:r>
    </w:p>
    <w:p w:rsidR="00AD7FB1" w:rsidRPr="00196702" w:rsidRDefault="00AD7FB1" w:rsidP="00AD7FB1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Cs/>
          <w:kern w:val="3"/>
          <w:sz w:val="28"/>
          <w:szCs w:val="28"/>
          <w:lang w:eastAsia="zh-CN"/>
        </w:rPr>
      </w:pPr>
      <w:r w:rsidRPr="00196702">
        <w:rPr>
          <w:rFonts w:ascii="Times New Roman" w:eastAsia="SimSun" w:hAnsi="Times New Roman" w:cs="Times New Roman"/>
          <w:b/>
          <w:iCs/>
          <w:kern w:val="3"/>
          <w:sz w:val="28"/>
          <w:szCs w:val="28"/>
          <w:lang w:eastAsia="zh-CN"/>
        </w:rPr>
        <w:t xml:space="preserve">Методы и приемы: </w:t>
      </w:r>
    </w:p>
    <w:p w:rsidR="00AD7FB1" w:rsidRPr="00196702" w:rsidRDefault="00AD7FB1" w:rsidP="00AD7FB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702">
        <w:rPr>
          <w:rFonts w:ascii="Times New Roman" w:eastAsia="Times New Roman" w:hAnsi="Times New Roman" w:cs="Times New Roman"/>
          <w:b/>
          <w:bCs/>
          <w:sz w:val="28"/>
          <w:szCs w:val="28"/>
        </w:rPr>
        <w:t>- практические:</w:t>
      </w:r>
      <w:r w:rsidRPr="00196702">
        <w:rPr>
          <w:rFonts w:ascii="Times New Roman" w:eastAsia="Times New Roman" w:hAnsi="Times New Roman" w:cs="Times New Roman"/>
          <w:sz w:val="28"/>
          <w:szCs w:val="28"/>
        </w:rPr>
        <w:t xml:space="preserve"> физкультурная минутка «Я бегу, бегу, бегу!», пальчиковая гимнастика «Моем посуду», дидактическая игра «Что лишнее?», мимическое упражнение «Закипающий чайник», речевая </w:t>
      </w:r>
      <w:proofErr w:type="gramStart"/>
      <w:r w:rsidRPr="00196702">
        <w:rPr>
          <w:rFonts w:ascii="Times New Roman" w:eastAsia="Times New Roman" w:hAnsi="Times New Roman" w:cs="Times New Roman"/>
          <w:sz w:val="28"/>
          <w:szCs w:val="28"/>
        </w:rPr>
        <w:t>игра</w:t>
      </w:r>
      <w:proofErr w:type="gramEnd"/>
      <w:r w:rsidRPr="00196702">
        <w:rPr>
          <w:rFonts w:ascii="Times New Roman" w:eastAsia="Times New Roman" w:hAnsi="Times New Roman" w:cs="Times New Roman"/>
          <w:sz w:val="28"/>
          <w:szCs w:val="28"/>
        </w:rPr>
        <w:t xml:space="preserve"> «Какая посуда?», дидактическое упражнение «Дорисуй деталь»</w:t>
      </w:r>
    </w:p>
    <w:p w:rsidR="00AD7FB1" w:rsidRPr="00196702" w:rsidRDefault="00AD7FB1" w:rsidP="00AD7FB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702">
        <w:rPr>
          <w:rFonts w:ascii="Times New Roman" w:eastAsia="Times New Roman" w:hAnsi="Times New Roman" w:cs="Times New Roman"/>
          <w:b/>
          <w:bCs/>
          <w:sz w:val="28"/>
          <w:szCs w:val="28"/>
        </w:rPr>
        <w:t>- наглядные:</w:t>
      </w:r>
      <w:r w:rsidRPr="00196702">
        <w:rPr>
          <w:rFonts w:ascii="Times New Roman" w:eastAsia="Times New Roman" w:hAnsi="Times New Roman" w:cs="Times New Roman"/>
          <w:sz w:val="28"/>
          <w:szCs w:val="28"/>
        </w:rPr>
        <w:t xml:space="preserve"> демонстрационный материал – иллюстрации с изображением разнообразной посуды</w:t>
      </w:r>
    </w:p>
    <w:p w:rsidR="00AD7FB1" w:rsidRPr="00196702" w:rsidRDefault="00AD7FB1" w:rsidP="00AD7FB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702">
        <w:rPr>
          <w:rFonts w:ascii="Times New Roman" w:eastAsia="Times New Roman" w:hAnsi="Times New Roman" w:cs="Times New Roman"/>
          <w:b/>
          <w:bCs/>
          <w:sz w:val="28"/>
          <w:szCs w:val="28"/>
        </w:rPr>
        <w:t>- словесные:</w:t>
      </w:r>
      <w:r w:rsidRPr="00196702">
        <w:rPr>
          <w:rFonts w:ascii="Times New Roman" w:eastAsia="Times New Roman" w:hAnsi="Times New Roman" w:cs="Times New Roman"/>
          <w:sz w:val="28"/>
          <w:szCs w:val="28"/>
        </w:rPr>
        <w:t xml:space="preserve"> загадывание загадки о посуде, проговаривание </w:t>
      </w:r>
      <w:proofErr w:type="spellStart"/>
      <w:r w:rsidRPr="00196702">
        <w:rPr>
          <w:rFonts w:ascii="Times New Roman" w:eastAsia="Times New Roman" w:hAnsi="Times New Roman" w:cs="Times New Roman"/>
          <w:sz w:val="28"/>
          <w:szCs w:val="28"/>
        </w:rPr>
        <w:t>чистоговорок</w:t>
      </w:r>
      <w:proofErr w:type="spellEnd"/>
      <w:r w:rsidRPr="00196702">
        <w:rPr>
          <w:rFonts w:ascii="Times New Roman" w:eastAsia="Times New Roman" w:hAnsi="Times New Roman" w:cs="Times New Roman"/>
          <w:sz w:val="28"/>
          <w:szCs w:val="28"/>
        </w:rPr>
        <w:t>, составление описательного рассказа, вопросы, рассуждения, обсуждения.</w:t>
      </w:r>
    </w:p>
    <w:p w:rsidR="00AD7FB1" w:rsidRPr="00196702" w:rsidRDefault="00AD7FB1" w:rsidP="00AD7FB1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Cs/>
          <w:kern w:val="3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iCs/>
          <w:kern w:val="3"/>
          <w:sz w:val="28"/>
          <w:szCs w:val="28"/>
          <w:lang w:eastAsia="zh-CN"/>
        </w:rPr>
        <w:t xml:space="preserve">Словарная работа: </w:t>
      </w:r>
      <w:r>
        <w:rPr>
          <w:rFonts w:ascii="Times New Roman" w:eastAsia="SimSun" w:hAnsi="Times New Roman" w:cs="Times New Roman"/>
          <w:iCs/>
          <w:kern w:val="3"/>
          <w:sz w:val="28"/>
          <w:szCs w:val="28"/>
          <w:lang w:eastAsia="zh-CN"/>
        </w:rPr>
        <w:t xml:space="preserve">рукотворная, </w:t>
      </w:r>
      <w:proofErr w:type="gramStart"/>
      <w:r>
        <w:rPr>
          <w:rFonts w:ascii="Times New Roman" w:eastAsia="SimSun" w:hAnsi="Times New Roman" w:cs="Times New Roman"/>
          <w:iCs/>
          <w:kern w:val="3"/>
          <w:sz w:val="28"/>
          <w:szCs w:val="28"/>
          <w:lang w:eastAsia="zh-CN"/>
        </w:rPr>
        <w:t>закипающий</w:t>
      </w:r>
      <w:proofErr w:type="gramEnd"/>
      <w:r>
        <w:rPr>
          <w:rFonts w:ascii="Times New Roman" w:eastAsia="SimSun" w:hAnsi="Times New Roman" w:cs="Times New Roman"/>
          <w:iCs/>
          <w:kern w:val="3"/>
          <w:sz w:val="28"/>
          <w:szCs w:val="28"/>
          <w:lang w:eastAsia="zh-CN"/>
        </w:rPr>
        <w:t>, звучащая, гожусь.</w:t>
      </w:r>
    </w:p>
    <w:p w:rsidR="00AD7FB1" w:rsidRDefault="00AD7FB1" w:rsidP="00AD7FB1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Cs/>
          <w:kern w:val="3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iCs/>
          <w:kern w:val="3"/>
          <w:sz w:val="28"/>
          <w:szCs w:val="28"/>
          <w:lang w:eastAsia="zh-CN"/>
        </w:rPr>
        <w:t>Предварительная работа:</w:t>
      </w:r>
      <w:r w:rsidRPr="00DD2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чтение </w:t>
      </w:r>
      <w:r w:rsidRPr="00DD22D4">
        <w:rPr>
          <w:rFonts w:ascii="Times New Roman" w:eastAsia="SimSun" w:hAnsi="Times New Roman" w:cs="Times New Roman"/>
          <w:iCs/>
          <w:kern w:val="3"/>
          <w:sz w:val="28"/>
          <w:szCs w:val="28"/>
          <w:lang w:eastAsia="zh-CN"/>
        </w:rPr>
        <w:t>с</w:t>
      </w:r>
      <w:r>
        <w:rPr>
          <w:rFonts w:ascii="Times New Roman" w:eastAsia="SimSun" w:hAnsi="Times New Roman" w:cs="Times New Roman"/>
          <w:iCs/>
          <w:kern w:val="3"/>
          <w:sz w:val="28"/>
          <w:szCs w:val="28"/>
          <w:lang w:eastAsia="zh-CN"/>
        </w:rPr>
        <w:t>казки</w:t>
      </w:r>
      <w:r w:rsidRPr="00DD22D4">
        <w:rPr>
          <w:rFonts w:ascii="Times New Roman" w:eastAsia="SimSun" w:hAnsi="Times New Roman" w:cs="Times New Roman"/>
          <w:iCs/>
          <w:kern w:val="3"/>
          <w:sz w:val="28"/>
          <w:szCs w:val="28"/>
          <w:lang w:eastAsia="zh-CN"/>
        </w:rPr>
        <w:t xml:space="preserve"> К.И. Чуковского «</w:t>
      </w:r>
      <w:proofErr w:type="spellStart"/>
      <w:r w:rsidRPr="00DD22D4">
        <w:rPr>
          <w:rFonts w:ascii="Times New Roman" w:eastAsia="SimSun" w:hAnsi="Times New Roman" w:cs="Times New Roman"/>
          <w:iCs/>
          <w:kern w:val="3"/>
          <w:sz w:val="28"/>
          <w:szCs w:val="28"/>
          <w:lang w:eastAsia="zh-CN"/>
        </w:rPr>
        <w:t>Федорино</w:t>
      </w:r>
      <w:proofErr w:type="spellEnd"/>
      <w:r w:rsidRPr="00DD22D4">
        <w:rPr>
          <w:rFonts w:ascii="Times New Roman" w:eastAsia="SimSun" w:hAnsi="Times New Roman" w:cs="Times New Roman"/>
          <w:iCs/>
          <w:kern w:val="3"/>
          <w:sz w:val="28"/>
          <w:szCs w:val="28"/>
          <w:lang w:eastAsia="zh-CN"/>
        </w:rPr>
        <w:t xml:space="preserve"> горе»</w:t>
      </w:r>
    </w:p>
    <w:p w:rsidR="00AD7FB1" w:rsidRPr="00196702" w:rsidRDefault="00AD7FB1" w:rsidP="00AD7FB1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Cs/>
          <w:kern w:val="3"/>
          <w:sz w:val="28"/>
          <w:szCs w:val="28"/>
          <w:lang w:eastAsia="zh-CN"/>
        </w:rPr>
      </w:pPr>
      <w:r w:rsidRPr="00196702">
        <w:rPr>
          <w:rFonts w:ascii="Times New Roman" w:eastAsia="SimSun" w:hAnsi="Times New Roman" w:cs="Times New Roman"/>
          <w:b/>
          <w:iCs/>
          <w:kern w:val="3"/>
          <w:sz w:val="28"/>
          <w:szCs w:val="28"/>
          <w:lang w:eastAsia="zh-CN"/>
        </w:rPr>
        <w:t xml:space="preserve">Материалы и оборудование: </w:t>
      </w:r>
    </w:p>
    <w:p w:rsidR="00AD7FB1" w:rsidRPr="00196702" w:rsidRDefault="00AD7FB1" w:rsidP="00AD7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702">
        <w:rPr>
          <w:rFonts w:ascii="Times New Roman" w:eastAsia="Times New Roman" w:hAnsi="Times New Roman" w:cs="Times New Roman"/>
          <w:sz w:val="28"/>
          <w:szCs w:val="28"/>
        </w:rPr>
        <w:t xml:space="preserve"> -сказка К.И. Чуковского «</w:t>
      </w:r>
      <w:proofErr w:type="spellStart"/>
      <w:r w:rsidRPr="00196702">
        <w:rPr>
          <w:rFonts w:ascii="Times New Roman" w:eastAsia="Times New Roman" w:hAnsi="Times New Roman" w:cs="Times New Roman"/>
          <w:sz w:val="28"/>
          <w:szCs w:val="28"/>
        </w:rPr>
        <w:t>Федорино</w:t>
      </w:r>
      <w:proofErr w:type="spellEnd"/>
      <w:r w:rsidRPr="00196702">
        <w:rPr>
          <w:rFonts w:ascii="Times New Roman" w:eastAsia="Times New Roman" w:hAnsi="Times New Roman" w:cs="Times New Roman"/>
          <w:sz w:val="28"/>
          <w:szCs w:val="28"/>
        </w:rPr>
        <w:t xml:space="preserve"> горе», </w:t>
      </w:r>
    </w:p>
    <w:p w:rsidR="00AD7FB1" w:rsidRPr="00196702" w:rsidRDefault="00AD7FB1" w:rsidP="00AD7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702">
        <w:rPr>
          <w:rFonts w:ascii="Times New Roman" w:eastAsia="Times New Roman" w:hAnsi="Times New Roman" w:cs="Times New Roman"/>
          <w:sz w:val="28"/>
          <w:szCs w:val="28"/>
        </w:rPr>
        <w:t>- разнообразная посуда</w:t>
      </w:r>
    </w:p>
    <w:p w:rsidR="00AD7FB1" w:rsidRPr="00196702" w:rsidRDefault="00AD7FB1" w:rsidP="00AD7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702">
        <w:rPr>
          <w:rFonts w:ascii="Times New Roman" w:eastAsia="Times New Roman" w:hAnsi="Times New Roman" w:cs="Times New Roman"/>
          <w:sz w:val="28"/>
          <w:szCs w:val="28"/>
        </w:rPr>
        <w:t>- аудиозапись, музыкальный центр</w:t>
      </w:r>
    </w:p>
    <w:p w:rsidR="00AD7FB1" w:rsidRPr="00196702" w:rsidRDefault="00AD7FB1" w:rsidP="00AD7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702">
        <w:rPr>
          <w:rFonts w:ascii="Times New Roman" w:eastAsia="Times New Roman" w:hAnsi="Times New Roman" w:cs="Times New Roman"/>
          <w:sz w:val="28"/>
          <w:szCs w:val="28"/>
        </w:rPr>
        <w:t>- картинки, с изображением предметов посуды с недостающими деталями</w:t>
      </w:r>
    </w:p>
    <w:p w:rsidR="00AD7FB1" w:rsidRPr="00196702" w:rsidRDefault="00AD7FB1" w:rsidP="00AD7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702">
        <w:rPr>
          <w:rFonts w:ascii="Times New Roman" w:eastAsia="Times New Roman" w:hAnsi="Times New Roman" w:cs="Times New Roman"/>
          <w:sz w:val="28"/>
          <w:szCs w:val="28"/>
        </w:rPr>
        <w:t>-карточки с изображением посуды (чайная, столовая, кухонная)</w:t>
      </w:r>
    </w:p>
    <w:p w:rsidR="00AD7FB1" w:rsidRPr="00196702" w:rsidRDefault="00AD7FB1" w:rsidP="00AD7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6702">
        <w:rPr>
          <w:rFonts w:ascii="Times New Roman" w:eastAsia="Times New Roman" w:hAnsi="Times New Roman" w:cs="Times New Roman"/>
          <w:sz w:val="28"/>
          <w:szCs w:val="28"/>
        </w:rPr>
        <w:t>1. сковорода, кастрюля, чайник, тарелка</w:t>
      </w:r>
    </w:p>
    <w:p w:rsidR="00AD7FB1" w:rsidRPr="00196702" w:rsidRDefault="00AD7FB1" w:rsidP="00AD7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6702">
        <w:rPr>
          <w:rFonts w:ascii="Times New Roman" w:eastAsia="Times New Roman" w:hAnsi="Times New Roman" w:cs="Times New Roman"/>
          <w:sz w:val="28"/>
          <w:szCs w:val="28"/>
        </w:rPr>
        <w:t>2. чайник для заварки, чайная пара, сахарница, половник</w:t>
      </w:r>
    </w:p>
    <w:p w:rsidR="00AD7FB1" w:rsidRPr="00196702" w:rsidRDefault="00AD7FB1" w:rsidP="00AD7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6702">
        <w:rPr>
          <w:rFonts w:ascii="Times New Roman" w:eastAsia="Times New Roman" w:hAnsi="Times New Roman" w:cs="Times New Roman"/>
          <w:sz w:val="28"/>
          <w:szCs w:val="28"/>
        </w:rPr>
        <w:lastRenderedPageBreak/>
        <w:t>3. супница, глубокая тарелка, мелкая тарелка, сковорода</w:t>
      </w:r>
    </w:p>
    <w:p w:rsidR="00AD7FB1" w:rsidRPr="00196702" w:rsidRDefault="00AD7FB1" w:rsidP="00AD7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6702">
        <w:rPr>
          <w:rFonts w:ascii="Times New Roman" w:eastAsia="Times New Roman" w:hAnsi="Times New Roman" w:cs="Times New Roman"/>
          <w:sz w:val="28"/>
          <w:szCs w:val="28"/>
        </w:rPr>
        <w:t>-платок</w:t>
      </w:r>
    </w:p>
    <w:p w:rsidR="00AD7FB1" w:rsidRPr="00196702" w:rsidRDefault="00AD7FB1" w:rsidP="00AD7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6702">
        <w:rPr>
          <w:rFonts w:ascii="Times New Roman" w:eastAsia="Times New Roman" w:hAnsi="Times New Roman" w:cs="Times New Roman"/>
          <w:sz w:val="28"/>
          <w:szCs w:val="28"/>
        </w:rPr>
        <w:t>-сервировочный стол</w:t>
      </w:r>
    </w:p>
    <w:p w:rsidR="00AD7FB1" w:rsidRPr="00196702" w:rsidRDefault="00AD7FB1" w:rsidP="00AD7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6702">
        <w:rPr>
          <w:rFonts w:ascii="Times New Roman" w:eastAsia="Times New Roman" w:hAnsi="Times New Roman" w:cs="Times New Roman"/>
          <w:sz w:val="28"/>
          <w:szCs w:val="28"/>
        </w:rPr>
        <w:t>-магнитная доска</w:t>
      </w:r>
    </w:p>
    <w:p w:rsidR="00AD7FB1" w:rsidRPr="00196702" w:rsidRDefault="00AD7FB1" w:rsidP="00AD7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6702">
        <w:rPr>
          <w:rFonts w:ascii="Times New Roman" w:eastAsia="Times New Roman" w:hAnsi="Times New Roman" w:cs="Times New Roman"/>
          <w:sz w:val="28"/>
          <w:szCs w:val="28"/>
        </w:rPr>
        <w:t>-карандаши цветные, краски</w:t>
      </w:r>
    </w:p>
    <w:p w:rsidR="00AD7FB1" w:rsidRPr="00196702" w:rsidRDefault="00AD7FB1" w:rsidP="00AD7FB1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/>
        </w:rPr>
      </w:pPr>
      <w:r w:rsidRPr="00196702">
        <w:rPr>
          <w:rFonts w:ascii="Times New Roman" w:eastAsia="SimSun" w:hAnsi="Times New Roman" w:cs="Times New Roman"/>
          <w:b/>
          <w:kern w:val="3"/>
          <w:sz w:val="28"/>
          <w:szCs w:val="28"/>
          <w:lang w:eastAsia="zh-CN"/>
        </w:rPr>
        <w:t>Ход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/>
        </w:rPr>
        <w:t xml:space="preserve"> образовательной деятельности:</w:t>
      </w:r>
    </w:p>
    <w:tbl>
      <w:tblPr>
        <w:tblW w:w="102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25"/>
        <w:gridCol w:w="2765"/>
        <w:gridCol w:w="3163"/>
      </w:tblGrid>
      <w:tr w:rsidR="00AD7FB1" w:rsidRPr="00196702" w:rsidTr="00AD7FB1">
        <w:tc>
          <w:tcPr>
            <w:tcW w:w="4325" w:type="dxa"/>
          </w:tcPr>
          <w:p w:rsidR="00AD7FB1" w:rsidRPr="00196702" w:rsidRDefault="00AD7FB1" w:rsidP="00FC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702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765" w:type="dxa"/>
          </w:tcPr>
          <w:p w:rsidR="00AD7FB1" w:rsidRPr="00196702" w:rsidRDefault="00AD7FB1" w:rsidP="00FC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702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3163" w:type="dxa"/>
          </w:tcPr>
          <w:p w:rsidR="00AD7FB1" w:rsidRPr="00196702" w:rsidRDefault="00AD7FB1" w:rsidP="00FC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702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AD7FB1" w:rsidRPr="00196702" w:rsidTr="00AD7FB1">
        <w:tc>
          <w:tcPr>
            <w:tcW w:w="4325" w:type="dxa"/>
          </w:tcPr>
          <w:p w:rsidR="00AD7FB1" w:rsidRPr="00196702" w:rsidRDefault="00AD7FB1" w:rsidP="00FC1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702">
              <w:rPr>
                <w:rFonts w:ascii="Times New Roman" w:eastAsia="Times New Roman" w:hAnsi="Times New Roman" w:cs="Times New Roman"/>
                <w:sz w:val="28"/>
                <w:szCs w:val="28"/>
              </w:rPr>
              <w:t>1.Организационный момент</w:t>
            </w:r>
          </w:p>
          <w:p w:rsidR="00AD7FB1" w:rsidRPr="00196702" w:rsidRDefault="00AD7FB1" w:rsidP="00FC1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7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предлагает  детям отгадать загадку: </w:t>
            </w:r>
          </w:p>
          <w:p w:rsidR="00AD7FB1" w:rsidRPr="00196702" w:rsidRDefault="00AD7FB1" w:rsidP="00FC1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7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«Я рукотворная, звучащая, воды не боюсь, для еды гожусь, </w:t>
            </w:r>
          </w:p>
          <w:p w:rsidR="00AD7FB1" w:rsidRPr="00196702" w:rsidRDefault="00AD7FB1" w:rsidP="00FC1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702">
              <w:rPr>
                <w:rFonts w:ascii="Times New Roman" w:eastAsia="Times New Roman" w:hAnsi="Times New Roman" w:cs="Times New Roman"/>
                <w:sz w:val="28"/>
                <w:szCs w:val="28"/>
              </w:rPr>
              <w:t>а ударь – разобьюсь»</w:t>
            </w:r>
          </w:p>
        </w:tc>
        <w:tc>
          <w:tcPr>
            <w:tcW w:w="2765" w:type="dxa"/>
          </w:tcPr>
          <w:p w:rsidR="00AD7FB1" w:rsidRPr="00196702" w:rsidRDefault="00AD7FB1" w:rsidP="00FC1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702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слушают и                        отгадывают загадку</w:t>
            </w:r>
          </w:p>
        </w:tc>
        <w:tc>
          <w:tcPr>
            <w:tcW w:w="3163" w:type="dxa"/>
          </w:tcPr>
          <w:p w:rsidR="00AD7FB1" w:rsidRPr="00196702" w:rsidRDefault="00AD7FB1" w:rsidP="00FC1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7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96702">
              <w:rPr>
                <w:rFonts w:ascii="Times New Roman" w:eastAsia="Times New Roman" w:hAnsi="Times New Roman" w:cs="Times New Roman"/>
                <w:sz w:val="28"/>
                <w:szCs w:val="28"/>
              </w:rPr>
              <w:t>Мотивированы к организованной деятельности</w:t>
            </w:r>
            <w:proofErr w:type="gramEnd"/>
          </w:p>
        </w:tc>
      </w:tr>
      <w:tr w:rsidR="00AD7FB1" w:rsidRPr="00196702" w:rsidTr="00AD7FB1">
        <w:tc>
          <w:tcPr>
            <w:tcW w:w="4325" w:type="dxa"/>
          </w:tcPr>
          <w:p w:rsidR="00AD7FB1" w:rsidRPr="00196702" w:rsidRDefault="00AD7FB1" w:rsidP="00FC1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702">
              <w:rPr>
                <w:rFonts w:ascii="Times New Roman" w:eastAsia="Times New Roman" w:hAnsi="Times New Roman" w:cs="Times New Roman"/>
                <w:sz w:val="28"/>
                <w:szCs w:val="28"/>
              </w:rPr>
              <w:t>2.Дидактическая игра «Что лишнее?»</w:t>
            </w:r>
          </w:p>
          <w:p w:rsidR="00AD7FB1" w:rsidRPr="00196702" w:rsidRDefault="00AD7FB1" w:rsidP="00FC1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70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показывает детям карточки, на которых изображены четыре предмета, и просит найти лишний, назвать его и объяснить, почему он лишний, а к оставшимся трем предметам подобрать обобщающее слово</w:t>
            </w:r>
          </w:p>
        </w:tc>
        <w:tc>
          <w:tcPr>
            <w:tcW w:w="2765" w:type="dxa"/>
          </w:tcPr>
          <w:p w:rsidR="00AD7FB1" w:rsidRPr="00196702" w:rsidRDefault="00AD7FB1" w:rsidP="00FC1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702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называют предметы на картинках, находят лишний предмет, объясняют, почему он лишний, и к оставшимся предметам посуды подбирают обобщающее слово</w:t>
            </w:r>
          </w:p>
        </w:tc>
        <w:tc>
          <w:tcPr>
            <w:tcW w:w="3163" w:type="dxa"/>
          </w:tcPr>
          <w:p w:rsidR="00AD7FB1" w:rsidRPr="00196702" w:rsidRDefault="00AD7FB1" w:rsidP="00FC1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7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Развито логическое мышление, речь, внимание; сформировано внимательное отношение к совместной  </w:t>
            </w:r>
            <w:proofErr w:type="gramStart"/>
            <w:r w:rsidRPr="00196702"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1967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взрослыми деятельности, умение обобщать. Закреплены знания названий посуды. Дети  умеют правильно строить свое  предложение, находить лишний предмет, классифицировать</w:t>
            </w:r>
          </w:p>
        </w:tc>
      </w:tr>
      <w:tr w:rsidR="00AD7FB1" w:rsidRPr="00196702" w:rsidTr="00AD7FB1">
        <w:tc>
          <w:tcPr>
            <w:tcW w:w="4325" w:type="dxa"/>
          </w:tcPr>
          <w:p w:rsidR="00AD7FB1" w:rsidRPr="00196702" w:rsidRDefault="00AD7FB1" w:rsidP="00FC1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7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3.Мимическое          упражнение </w:t>
            </w:r>
          </w:p>
          <w:p w:rsidR="00AD7FB1" w:rsidRPr="00196702" w:rsidRDefault="00AD7FB1" w:rsidP="00FC1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702">
              <w:rPr>
                <w:rFonts w:ascii="Times New Roman" w:eastAsia="Times New Roman" w:hAnsi="Times New Roman" w:cs="Times New Roman"/>
                <w:sz w:val="28"/>
                <w:szCs w:val="28"/>
              </w:rPr>
              <w:t>«Закипающий чайник»</w:t>
            </w:r>
          </w:p>
          <w:p w:rsidR="00AD7FB1" w:rsidRPr="00196702" w:rsidRDefault="00AD7FB1" w:rsidP="00FC1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70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дает детям задание показать этюд «Закипающий чайник». «Представьте себе что вы – пустой чайник, в вас медленной струйкой вливают холодную воду. Чайник поставили на огонь, вода внутри вас начинает медленно закипать, бурлить. (Можно даже удивиться) И вот – нет терпения! Вода кипит, пар из носика валит! (Слышится свист). Вода вся выкипела: «Спасите! Помогите!»</w:t>
            </w:r>
          </w:p>
        </w:tc>
        <w:tc>
          <w:tcPr>
            <w:tcW w:w="2765" w:type="dxa"/>
          </w:tcPr>
          <w:p w:rsidR="00AD7FB1" w:rsidRPr="00196702" w:rsidRDefault="00AD7FB1" w:rsidP="00FC1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702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 участвуют в этюде «Закипающий чайник», выполняя действия по сигналу и произносимому тексту воспитателя.</w:t>
            </w:r>
          </w:p>
        </w:tc>
        <w:tc>
          <w:tcPr>
            <w:tcW w:w="3163" w:type="dxa"/>
          </w:tcPr>
          <w:p w:rsidR="00AD7FB1" w:rsidRPr="00196702" w:rsidRDefault="00AD7FB1" w:rsidP="00FC1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702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умеют с помощью жестов и мимики создавать выразительные образы.</w:t>
            </w:r>
          </w:p>
        </w:tc>
      </w:tr>
      <w:tr w:rsidR="00AD7FB1" w:rsidRPr="00196702" w:rsidTr="00AD7FB1">
        <w:tc>
          <w:tcPr>
            <w:tcW w:w="4325" w:type="dxa"/>
          </w:tcPr>
          <w:p w:rsidR="00AD7FB1" w:rsidRPr="00196702" w:rsidRDefault="00AD7FB1" w:rsidP="00FC1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70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4. Воспитатель зачитывает </w:t>
            </w:r>
          </w:p>
          <w:p w:rsidR="00AD7FB1" w:rsidRPr="00196702" w:rsidRDefault="00AD7FB1" w:rsidP="00FC1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702">
              <w:rPr>
                <w:rFonts w:ascii="Times New Roman" w:eastAsia="Times New Roman" w:hAnsi="Times New Roman" w:cs="Times New Roman"/>
                <w:sz w:val="28"/>
                <w:szCs w:val="28"/>
              </w:rPr>
              <w:t>отрывки из сказки «</w:t>
            </w:r>
            <w:proofErr w:type="spellStart"/>
            <w:r w:rsidRPr="00196702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Федорино</w:t>
            </w:r>
            <w:proofErr w:type="spellEnd"/>
            <w:r w:rsidRPr="001967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горе», задает вопросы. Предлагает детям  обсудить сказку о посуде, которая убежала от хозяйки.</w:t>
            </w:r>
          </w:p>
          <w:p w:rsidR="00AD7FB1" w:rsidRPr="00196702" w:rsidRDefault="00AD7FB1" w:rsidP="00FC1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702">
              <w:rPr>
                <w:rFonts w:ascii="Times New Roman" w:eastAsia="Times New Roman" w:hAnsi="Times New Roman" w:cs="Times New Roman"/>
                <w:sz w:val="28"/>
                <w:szCs w:val="28"/>
              </w:rPr>
              <w:t>- Как называется сказка?</w:t>
            </w:r>
          </w:p>
          <w:p w:rsidR="00AD7FB1" w:rsidRPr="00196702" w:rsidRDefault="00AD7FB1" w:rsidP="00FC1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702">
              <w:rPr>
                <w:rFonts w:ascii="Times New Roman" w:eastAsia="Times New Roman" w:hAnsi="Times New Roman" w:cs="Times New Roman"/>
                <w:sz w:val="28"/>
                <w:szCs w:val="28"/>
              </w:rPr>
              <w:t>-Кто написал эту сказку?</w:t>
            </w:r>
          </w:p>
          <w:p w:rsidR="00AD7FB1" w:rsidRPr="00196702" w:rsidRDefault="00AD7FB1" w:rsidP="00FC1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702">
              <w:rPr>
                <w:rFonts w:ascii="Times New Roman" w:eastAsia="Times New Roman" w:hAnsi="Times New Roman" w:cs="Times New Roman"/>
                <w:sz w:val="28"/>
                <w:szCs w:val="28"/>
              </w:rPr>
              <w:t>- Какая посуда в сказке ожила и убежала?</w:t>
            </w:r>
          </w:p>
          <w:p w:rsidR="00AD7FB1" w:rsidRPr="00196702" w:rsidRDefault="00AD7FB1" w:rsidP="00FC1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7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Почему  посуда убежала </w:t>
            </w:r>
            <w:proofErr w:type="gramStart"/>
            <w:r w:rsidRPr="00196702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1967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Федоры?</w:t>
            </w:r>
          </w:p>
          <w:p w:rsidR="00AD7FB1" w:rsidRPr="00196702" w:rsidRDefault="00AD7FB1" w:rsidP="00FC1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7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-Как можно помочь </w:t>
            </w:r>
            <w:proofErr w:type="gramStart"/>
            <w:r w:rsidRPr="00196702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Федоре</w:t>
            </w:r>
            <w:proofErr w:type="gramEnd"/>
            <w:r w:rsidRPr="00196702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AD7FB1" w:rsidRPr="00196702" w:rsidRDefault="00AD7FB1" w:rsidP="00FC1C29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</w:tcPr>
          <w:p w:rsidR="00AD7FB1" w:rsidRPr="00196702" w:rsidRDefault="00AD7FB1" w:rsidP="00FC1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702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обсуждают сказку, отвечают на вопросы воспитателя.</w:t>
            </w:r>
          </w:p>
        </w:tc>
        <w:tc>
          <w:tcPr>
            <w:tcW w:w="3163" w:type="dxa"/>
          </w:tcPr>
          <w:p w:rsidR="00AD7FB1" w:rsidRPr="00196702" w:rsidRDefault="00AD7FB1" w:rsidP="00FC1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702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Уточнены знания детей об авторе произведения, о названии  произведения, о  содержании сказки. Обобщены представления по данной теме.</w:t>
            </w:r>
          </w:p>
        </w:tc>
      </w:tr>
      <w:tr w:rsidR="00AD7FB1" w:rsidRPr="00196702" w:rsidTr="00AD7FB1">
        <w:trPr>
          <w:trHeight w:val="4605"/>
        </w:trPr>
        <w:tc>
          <w:tcPr>
            <w:tcW w:w="4325" w:type="dxa"/>
          </w:tcPr>
          <w:p w:rsidR="00AD7FB1" w:rsidRPr="00196702" w:rsidRDefault="00AD7FB1" w:rsidP="00FC1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702">
              <w:rPr>
                <w:rFonts w:ascii="Times New Roman" w:eastAsia="Times New Roman" w:hAnsi="Times New Roman" w:cs="Times New Roman"/>
                <w:sz w:val="28"/>
                <w:szCs w:val="28"/>
              </w:rPr>
              <w:t>5. Пальчиковая гимнастика «</w:t>
            </w:r>
            <w:proofErr w:type="gramStart"/>
            <w:r w:rsidRPr="00196702">
              <w:rPr>
                <w:rFonts w:ascii="Times New Roman" w:eastAsia="Times New Roman" w:hAnsi="Times New Roman" w:cs="Times New Roman"/>
                <w:sz w:val="28"/>
                <w:szCs w:val="28"/>
              </w:rPr>
              <w:t>Моем</w:t>
            </w:r>
            <w:proofErr w:type="gramEnd"/>
            <w:r w:rsidRPr="001967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посуду»</w:t>
            </w:r>
          </w:p>
          <w:p w:rsidR="00AD7FB1" w:rsidRPr="00196702" w:rsidRDefault="00AD7FB1" w:rsidP="00FC1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7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надевает на голову платок и превращается </w:t>
            </w:r>
            <w:proofErr w:type="gramStart"/>
            <w:r w:rsidRPr="00196702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967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Федору. Затем, от лица Федоры, просит детей помочь ей поухаживать за посудой, подводит детей к выполнению пальчиковой гимнастики «</w:t>
            </w:r>
            <w:proofErr w:type="gramStart"/>
            <w:r w:rsidRPr="00196702">
              <w:rPr>
                <w:rFonts w:ascii="Times New Roman" w:eastAsia="Times New Roman" w:hAnsi="Times New Roman" w:cs="Times New Roman"/>
                <w:sz w:val="28"/>
                <w:szCs w:val="28"/>
              </w:rPr>
              <w:t>Моем</w:t>
            </w:r>
            <w:proofErr w:type="gramEnd"/>
            <w:r w:rsidRPr="001967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посуду»: «Мы почистим тебя песочком, Окатим тебя </w:t>
            </w:r>
            <w:proofErr w:type="spellStart"/>
            <w:r w:rsidRPr="00196702">
              <w:rPr>
                <w:rFonts w:ascii="Times New Roman" w:eastAsia="Times New Roman" w:hAnsi="Times New Roman" w:cs="Times New Roman"/>
                <w:sz w:val="28"/>
                <w:szCs w:val="28"/>
              </w:rPr>
              <w:t>кипяточком</w:t>
            </w:r>
            <w:proofErr w:type="spellEnd"/>
            <w:r w:rsidRPr="001967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AD7FB1" w:rsidRPr="00196702" w:rsidRDefault="00AD7FB1" w:rsidP="00FC1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7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Вытрем тебя полотенчиком. </w:t>
            </w:r>
          </w:p>
          <w:p w:rsidR="00AD7FB1" w:rsidRPr="00196702" w:rsidRDefault="00AD7FB1" w:rsidP="00FC1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7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ты будешь опять, </w:t>
            </w:r>
          </w:p>
          <w:p w:rsidR="00AD7FB1" w:rsidRPr="00196702" w:rsidRDefault="00AD7FB1" w:rsidP="00FC1C2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702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Словно солнышко сиять»</w:t>
            </w:r>
          </w:p>
        </w:tc>
        <w:tc>
          <w:tcPr>
            <w:tcW w:w="2765" w:type="dxa"/>
          </w:tcPr>
          <w:p w:rsidR="00AD7FB1" w:rsidRPr="00196702" w:rsidRDefault="00AD7FB1" w:rsidP="00FC1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7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Слушая текст, который читает воспитатель, дети сначала трут кулаком о ладонь, делают круговые движения ладонями, поднимают руки в стороны – вверх. </w:t>
            </w:r>
          </w:p>
        </w:tc>
        <w:tc>
          <w:tcPr>
            <w:tcW w:w="3163" w:type="dxa"/>
          </w:tcPr>
          <w:p w:rsidR="00AD7FB1" w:rsidRPr="00196702" w:rsidRDefault="00AD7FB1" w:rsidP="00FC1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702">
              <w:rPr>
                <w:rFonts w:ascii="Times New Roman" w:eastAsia="Times New Roman" w:hAnsi="Times New Roman" w:cs="Times New Roman"/>
                <w:sz w:val="28"/>
                <w:szCs w:val="28"/>
              </w:rPr>
              <w:t>Умеют выполнять действия в соответствии с текстом; развита мелкая моторика рук.</w:t>
            </w:r>
          </w:p>
        </w:tc>
      </w:tr>
      <w:tr w:rsidR="00AD7FB1" w:rsidRPr="00196702" w:rsidTr="00AD7FB1">
        <w:trPr>
          <w:trHeight w:val="1724"/>
        </w:trPr>
        <w:tc>
          <w:tcPr>
            <w:tcW w:w="4325" w:type="dxa"/>
          </w:tcPr>
          <w:p w:rsidR="00AD7FB1" w:rsidRPr="00196702" w:rsidRDefault="00AD7FB1" w:rsidP="00FC1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7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Воспитатель предлагает  речевую </w:t>
            </w:r>
            <w:proofErr w:type="gramStart"/>
            <w:r w:rsidRPr="00196702">
              <w:rPr>
                <w:rFonts w:ascii="Times New Roman" w:eastAsia="Times New Roman" w:hAnsi="Times New Roman" w:cs="Times New Roman"/>
                <w:sz w:val="28"/>
                <w:szCs w:val="28"/>
              </w:rPr>
              <w:t>игру</w:t>
            </w:r>
            <w:proofErr w:type="gramEnd"/>
            <w:r w:rsidRPr="001967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«Какая посуда?»</w:t>
            </w:r>
          </w:p>
        </w:tc>
        <w:tc>
          <w:tcPr>
            <w:tcW w:w="2765" w:type="dxa"/>
          </w:tcPr>
          <w:p w:rsidR="00AD7FB1" w:rsidRPr="00196702" w:rsidRDefault="00AD7FB1" w:rsidP="00FC1C2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702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называют прилагательные, характеризующие и классифицирующие посуду</w:t>
            </w:r>
          </w:p>
        </w:tc>
        <w:tc>
          <w:tcPr>
            <w:tcW w:w="3163" w:type="dxa"/>
          </w:tcPr>
          <w:p w:rsidR="00AD7FB1" w:rsidRPr="00196702" w:rsidRDefault="00AD7FB1" w:rsidP="00FC1C2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7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Обогащен  словарь детей прилагательными  по теме.</w:t>
            </w:r>
          </w:p>
          <w:p w:rsidR="00AD7FB1" w:rsidRPr="00196702" w:rsidRDefault="00AD7FB1" w:rsidP="00FC1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  <w:p w:rsidR="00AD7FB1" w:rsidRPr="00196702" w:rsidRDefault="00AD7FB1" w:rsidP="00FC1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AD7FB1" w:rsidRPr="00196702" w:rsidTr="00AD7FB1">
        <w:tc>
          <w:tcPr>
            <w:tcW w:w="4325" w:type="dxa"/>
          </w:tcPr>
          <w:p w:rsidR="00AD7FB1" w:rsidRPr="00196702" w:rsidRDefault="00AD7FB1" w:rsidP="00FC1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702">
              <w:rPr>
                <w:rFonts w:ascii="Times New Roman" w:eastAsia="Times New Roman" w:hAnsi="Times New Roman" w:cs="Times New Roman"/>
                <w:sz w:val="28"/>
                <w:szCs w:val="28"/>
              </w:rPr>
              <w:t>7.Воспитатель предлагает детям   подойти, к  заранее  подготовленному сервировочному столу, на котором расставлена посуда. Затем, воспитатель выбирает  предмет и рассказывает о нем.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967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«Предлагает детям составить описательный рассказ </w:t>
            </w:r>
          </w:p>
        </w:tc>
        <w:tc>
          <w:tcPr>
            <w:tcW w:w="2765" w:type="dxa"/>
          </w:tcPr>
          <w:p w:rsidR="00AD7FB1" w:rsidRPr="00196702" w:rsidRDefault="00AD7FB1" w:rsidP="00FC1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702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подходят к сервировочному  столу, выбирают предмет, который им нравится, и составляют описательный  рассказ уже сами.</w:t>
            </w:r>
          </w:p>
        </w:tc>
        <w:tc>
          <w:tcPr>
            <w:tcW w:w="3163" w:type="dxa"/>
          </w:tcPr>
          <w:p w:rsidR="00AD7FB1" w:rsidRPr="00196702" w:rsidRDefault="00AD7FB1" w:rsidP="00FC1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702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Сформировано  умение составлять описательный рассказ о предмете (посуде).</w:t>
            </w:r>
          </w:p>
        </w:tc>
      </w:tr>
      <w:tr w:rsidR="00AD7FB1" w:rsidRPr="00196702" w:rsidTr="00AD7FB1">
        <w:trPr>
          <w:trHeight w:val="2254"/>
        </w:trPr>
        <w:tc>
          <w:tcPr>
            <w:tcW w:w="4325" w:type="dxa"/>
          </w:tcPr>
          <w:p w:rsidR="00AD7FB1" w:rsidRPr="00196702" w:rsidRDefault="00AD7FB1" w:rsidP="00FC1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70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8. Воспитатель предлагает детям повторить </w:t>
            </w:r>
            <w:proofErr w:type="spellStart"/>
            <w:r w:rsidRPr="00196702">
              <w:rPr>
                <w:rFonts w:ascii="Times New Roman" w:eastAsia="Times New Roman" w:hAnsi="Times New Roman" w:cs="Times New Roman"/>
                <w:sz w:val="28"/>
                <w:szCs w:val="28"/>
              </w:rPr>
              <w:t>чистоговорки</w:t>
            </w:r>
            <w:proofErr w:type="spellEnd"/>
            <w:r w:rsidRPr="001967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:rsidR="00AD7FB1" w:rsidRPr="00196702" w:rsidRDefault="00AD7FB1" w:rsidP="00FC1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70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96702">
              <w:rPr>
                <w:rFonts w:ascii="Times New Roman" w:eastAsia="Times New Roman" w:hAnsi="Times New Roman" w:cs="Times New Roman"/>
                <w:sz w:val="28"/>
                <w:szCs w:val="28"/>
              </w:rPr>
              <w:t>Жу-жу-ж</w:t>
            </w:r>
            <w:proofErr w:type="gramStart"/>
            <w:r w:rsidRPr="00196702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19670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1967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 кружу,</w:t>
            </w:r>
          </w:p>
          <w:p w:rsidR="00AD7FB1" w:rsidRPr="00196702" w:rsidRDefault="00AD7FB1" w:rsidP="00FC1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70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196702">
              <w:rPr>
                <w:rFonts w:ascii="Times New Roman" w:eastAsia="Times New Roman" w:hAnsi="Times New Roman" w:cs="Times New Roman"/>
                <w:sz w:val="28"/>
                <w:szCs w:val="28"/>
              </w:rPr>
              <w:t>Жи</w:t>
            </w:r>
            <w:proofErr w:type="spellEnd"/>
            <w:r w:rsidRPr="001967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196702">
              <w:rPr>
                <w:rFonts w:ascii="Times New Roman" w:eastAsia="Times New Roman" w:hAnsi="Times New Roman" w:cs="Times New Roman"/>
                <w:sz w:val="28"/>
                <w:szCs w:val="28"/>
              </w:rPr>
              <w:t>жи</w:t>
            </w:r>
            <w:proofErr w:type="spellEnd"/>
            <w:proofErr w:type="gramEnd"/>
            <w:r w:rsidRPr="001967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196702">
              <w:rPr>
                <w:rFonts w:ascii="Times New Roman" w:eastAsia="Times New Roman" w:hAnsi="Times New Roman" w:cs="Times New Roman"/>
                <w:sz w:val="28"/>
                <w:szCs w:val="28"/>
              </w:rPr>
              <w:t>жи</w:t>
            </w:r>
            <w:proofErr w:type="spellEnd"/>
            <w:r w:rsidRPr="001967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у меня ножи»,</w:t>
            </w:r>
          </w:p>
          <w:p w:rsidR="00AD7FB1" w:rsidRPr="00196702" w:rsidRDefault="00AD7FB1" w:rsidP="00FC1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702">
              <w:rPr>
                <w:rFonts w:ascii="Times New Roman" w:eastAsia="Times New Roman" w:hAnsi="Times New Roman" w:cs="Times New Roman"/>
                <w:sz w:val="28"/>
                <w:szCs w:val="28"/>
              </w:rPr>
              <w:t>«Ша – ша – ша – чашка хороша».</w:t>
            </w:r>
          </w:p>
          <w:p w:rsidR="00AD7FB1" w:rsidRPr="00196702" w:rsidRDefault="00AD7FB1" w:rsidP="00FC1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</w:tcPr>
          <w:p w:rsidR="00AD7FB1" w:rsidRPr="00196702" w:rsidRDefault="00AD7FB1" w:rsidP="00FC1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7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Внимательно слушают и повторяют за воспитателем </w:t>
            </w:r>
          </w:p>
          <w:p w:rsidR="00AD7FB1" w:rsidRPr="00196702" w:rsidRDefault="00AD7FB1" w:rsidP="00FC1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96702">
              <w:rPr>
                <w:rFonts w:ascii="Times New Roman" w:eastAsia="Times New Roman" w:hAnsi="Times New Roman" w:cs="Times New Roman"/>
                <w:sz w:val="28"/>
                <w:szCs w:val="28"/>
              </w:rPr>
              <w:t>чистоговорки</w:t>
            </w:r>
            <w:proofErr w:type="spellEnd"/>
            <w:r w:rsidRPr="001967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хором и индивидуально.</w:t>
            </w:r>
          </w:p>
        </w:tc>
        <w:tc>
          <w:tcPr>
            <w:tcW w:w="3163" w:type="dxa"/>
          </w:tcPr>
          <w:p w:rsidR="00AD7FB1" w:rsidRPr="00196702" w:rsidRDefault="00AD7FB1" w:rsidP="00FC1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7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Закреплено  произношение звуков </w:t>
            </w:r>
          </w:p>
          <w:p w:rsidR="00AD7FB1" w:rsidRPr="00196702" w:rsidRDefault="00AD7FB1" w:rsidP="00FC1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7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“Ж” и “Ш” </w:t>
            </w:r>
          </w:p>
          <w:p w:rsidR="00AD7FB1" w:rsidRPr="00196702" w:rsidRDefault="00AD7FB1" w:rsidP="00FC1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702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умеют выделять их в словах.</w:t>
            </w:r>
          </w:p>
          <w:p w:rsidR="00AD7FB1" w:rsidRPr="00196702" w:rsidRDefault="00AD7FB1" w:rsidP="00FC1C2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70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D7FB1" w:rsidRPr="00196702" w:rsidTr="00AD7FB1">
        <w:tc>
          <w:tcPr>
            <w:tcW w:w="4325" w:type="dxa"/>
          </w:tcPr>
          <w:p w:rsidR="00AD7FB1" w:rsidRPr="00196702" w:rsidRDefault="00AD7FB1" w:rsidP="00FC1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7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9.Физкультурная минутка (аудиозапись к сказке)</w:t>
            </w:r>
          </w:p>
          <w:p w:rsidR="00AD7FB1" w:rsidRPr="00196702" w:rsidRDefault="00AD7FB1" w:rsidP="00FC1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70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96702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Федорино</w:t>
            </w:r>
            <w:proofErr w:type="spellEnd"/>
            <w:r w:rsidRPr="001967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горе»</w:t>
            </w:r>
          </w:p>
          <w:p w:rsidR="00AD7FB1" w:rsidRPr="00196702" w:rsidRDefault="00AD7FB1" w:rsidP="00FC1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7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предлагает детям    выполнить движения  под музыку </w:t>
            </w:r>
          </w:p>
          <w:p w:rsidR="00AD7FB1" w:rsidRPr="00196702" w:rsidRDefault="00AD7FB1" w:rsidP="00FC1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70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/>
              </w:rPr>
              <w:t xml:space="preserve"> « Я бегу, бегу, бегу, Удержаться не могу!»</w:t>
            </w:r>
          </w:p>
        </w:tc>
        <w:tc>
          <w:tcPr>
            <w:tcW w:w="2765" w:type="dxa"/>
          </w:tcPr>
          <w:p w:rsidR="00AD7FB1" w:rsidRPr="00196702" w:rsidRDefault="00AD7FB1" w:rsidP="00FC1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7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 выполняют движения </w:t>
            </w:r>
            <w:proofErr w:type="gramStart"/>
            <w:r w:rsidRPr="00196702">
              <w:rPr>
                <w:rFonts w:ascii="Times New Roman" w:eastAsia="Times New Roman" w:hAnsi="Times New Roman" w:cs="Times New Roman"/>
                <w:sz w:val="28"/>
                <w:szCs w:val="28"/>
              </w:rPr>
              <w:t>под</w:t>
            </w:r>
            <w:proofErr w:type="gramEnd"/>
          </w:p>
          <w:p w:rsidR="00AD7FB1" w:rsidRPr="00196702" w:rsidRDefault="00AD7FB1" w:rsidP="00FC1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7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музыку </w:t>
            </w:r>
          </w:p>
        </w:tc>
        <w:tc>
          <w:tcPr>
            <w:tcW w:w="3163" w:type="dxa"/>
          </w:tcPr>
          <w:p w:rsidR="00AD7FB1" w:rsidRPr="00196702" w:rsidRDefault="00AD7FB1" w:rsidP="00FC1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702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умеют согласовывать движения с музыкой</w:t>
            </w:r>
          </w:p>
        </w:tc>
      </w:tr>
      <w:tr w:rsidR="00AD7FB1" w:rsidRPr="00196702" w:rsidTr="00AD7FB1">
        <w:trPr>
          <w:trHeight w:val="3644"/>
        </w:trPr>
        <w:tc>
          <w:tcPr>
            <w:tcW w:w="4325" w:type="dxa"/>
          </w:tcPr>
          <w:p w:rsidR="00AD7FB1" w:rsidRPr="00196702" w:rsidRDefault="00AD7FB1" w:rsidP="00FC1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702">
              <w:rPr>
                <w:rFonts w:ascii="Times New Roman" w:eastAsia="Times New Roman" w:hAnsi="Times New Roman" w:cs="Times New Roman"/>
                <w:sz w:val="28"/>
                <w:szCs w:val="28"/>
              </w:rPr>
              <w:t>10. Дидактическое упражнение «Дорисуй деталь посуды».</w:t>
            </w:r>
          </w:p>
          <w:p w:rsidR="00AD7FB1" w:rsidRPr="00196702" w:rsidRDefault="00AD7FB1" w:rsidP="00FC1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7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раздает детям </w:t>
            </w:r>
          </w:p>
          <w:p w:rsidR="00AD7FB1" w:rsidRPr="00196702" w:rsidRDefault="00AD7FB1" w:rsidP="00FC1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7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картинки, на которых изображены предметы посуды с недостающими деталями. «Это посуда, которая убежала </w:t>
            </w:r>
            <w:proofErr w:type="gramStart"/>
            <w:r w:rsidRPr="00196702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1967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Федоры в сказке «</w:t>
            </w:r>
            <w:proofErr w:type="spellStart"/>
            <w:r w:rsidRPr="00196702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Федорино</w:t>
            </w:r>
            <w:proofErr w:type="spellEnd"/>
            <w:r w:rsidRPr="001967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горе». Давайте поможем </w:t>
            </w:r>
            <w:proofErr w:type="gramStart"/>
            <w:r w:rsidRPr="00196702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Федоре</w:t>
            </w:r>
            <w:proofErr w:type="gramEnd"/>
            <w:r w:rsidRPr="001967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дорисуем посуде недостающие детали. </w:t>
            </w:r>
          </w:p>
        </w:tc>
        <w:tc>
          <w:tcPr>
            <w:tcW w:w="2765" w:type="dxa"/>
          </w:tcPr>
          <w:p w:rsidR="00AD7FB1" w:rsidRPr="00196702" w:rsidRDefault="00AD7FB1" w:rsidP="00FC1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7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Дети, называют недостающие детали, объясняют, почему они так необходимы, каково их назначение, и что случится, если их не будет;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дорисовывают недостающие детали</w:t>
            </w:r>
          </w:p>
        </w:tc>
        <w:tc>
          <w:tcPr>
            <w:tcW w:w="3163" w:type="dxa"/>
          </w:tcPr>
          <w:p w:rsidR="00AD7FB1" w:rsidRPr="00196702" w:rsidRDefault="00AD7FB1" w:rsidP="00FC1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702">
              <w:rPr>
                <w:rFonts w:ascii="Times New Roman" w:eastAsia="Times New Roman" w:hAnsi="Times New Roman" w:cs="Times New Roman"/>
                <w:sz w:val="28"/>
                <w:szCs w:val="28"/>
              </w:rPr>
              <w:t>Умеют анализировать и синтезировать; сформировано целостное восприятие, стремление выполнить задание правильно.</w:t>
            </w:r>
          </w:p>
          <w:p w:rsidR="00AD7FB1" w:rsidRPr="00196702" w:rsidRDefault="00AD7FB1" w:rsidP="00FC1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7FB1" w:rsidRPr="00196702" w:rsidRDefault="00AD7FB1" w:rsidP="00FC1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7FB1" w:rsidRPr="00196702" w:rsidRDefault="00AD7FB1" w:rsidP="00FC1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7FB1" w:rsidRPr="00196702" w:rsidRDefault="00AD7FB1" w:rsidP="00FC1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7FB1" w:rsidRPr="00196702" w:rsidRDefault="00AD7FB1" w:rsidP="00FC1C2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7FB1" w:rsidRPr="00196702" w:rsidTr="00AD7FB1">
        <w:trPr>
          <w:trHeight w:val="699"/>
        </w:trPr>
        <w:tc>
          <w:tcPr>
            <w:tcW w:w="4325" w:type="dxa"/>
          </w:tcPr>
          <w:p w:rsidR="00AD7FB1" w:rsidRPr="00196702" w:rsidRDefault="00AD7FB1" w:rsidP="00FC1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702">
              <w:rPr>
                <w:rFonts w:ascii="Times New Roman" w:eastAsia="Times New Roman" w:hAnsi="Times New Roman" w:cs="Times New Roman"/>
                <w:sz w:val="28"/>
                <w:szCs w:val="28"/>
              </w:rPr>
              <w:t>11. Воспитатель раскладывает рисунки детей, и предлагает оценить  свою деятельность</w:t>
            </w:r>
          </w:p>
          <w:p w:rsidR="00AD7FB1" w:rsidRPr="00196702" w:rsidRDefault="00AD7FB1" w:rsidP="00FC1C2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70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предлагает детям вспомнить, что интересного они узнали о посуде, что понравилось больше всего, и в гости к какой сказке им хотелось бы отправиться в следующий раз?</w:t>
            </w:r>
          </w:p>
        </w:tc>
        <w:tc>
          <w:tcPr>
            <w:tcW w:w="2765" w:type="dxa"/>
          </w:tcPr>
          <w:p w:rsidR="00AD7FB1" w:rsidRPr="00196702" w:rsidRDefault="00AD7FB1" w:rsidP="00FC1C2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702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Анализируют и оценивают свою работу</w:t>
            </w:r>
          </w:p>
          <w:p w:rsidR="00AD7FB1" w:rsidRPr="00196702" w:rsidRDefault="00AD7FB1" w:rsidP="00FC1C2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7FB1" w:rsidRPr="00196702" w:rsidRDefault="00AD7FB1" w:rsidP="00FC1C2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7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 отвечают на вопросы </w:t>
            </w:r>
            <w:proofErr w:type="spellStart"/>
            <w:r w:rsidRPr="0019670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</w:t>
            </w:r>
            <w:proofErr w:type="spellEnd"/>
            <w:r w:rsidRPr="0019670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AD7FB1" w:rsidRPr="00196702" w:rsidRDefault="00AD7FB1" w:rsidP="00FC1C2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702">
              <w:rPr>
                <w:rFonts w:ascii="Times New Roman" w:eastAsia="Times New Roman" w:hAnsi="Times New Roman" w:cs="Times New Roman"/>
                <w:sz w:val="28"/>
                <w:szCs w:val="28"/>
              </w:rPr>
              <w:t>ля, рассуждают, фантазируют.</w:t>
            </w:r>
          </w:p>
        </w:tc>
        <w:tc>
          <w:tcPr>
            <w:tcW w:w="3163" w:type="dxa"/>
          </w:tcPr>
          <w:p w:rsidR="00AD7FB1" w:rsidRPr="00196702" w:rsidRDefault="00AD7FB1" w:rsidP="00FC1C2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702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Владеют речью, как средством общения.</w:t>
            </w:r>
          </w:p>
          <w:p w:rsidR="00AD7FB1" w:rsidRPr="00196702" w:rsidRDefault="00AD7FB1" w:rsidP="00FC1C2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7FB1" w:rsidRPr="00196702" w:rsidRDefault="00AD7FB1" w:rsidP="00FC1C2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7FB1" w:rsidRPr="00196702" w:rsidRDefault="00AD7FB1" w:rsidP="00FC1C2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7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Расширены и </w:t>
            </w:r>
            <w:proofErr w:type="spellStart"/>
            <w:proofErr w:type="gramStart"/>
            <w:r w:rsidRPr="00196702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закреп-лены</w:t>
            </w:r>
            <w:proofErr w:type="spellEnd"/>
            <w:proofErr w:type="gramEnd"/>
            <w:r w:rsidRPr="001967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представления детей о посуде.</w:t>
            </w:r>
          </w:p>
          <w:p w:rsidR="00AD7FB1" w:rsidRPr="00196702" w:rsidRDefault="00AD7FB1" w:rsidP="00FC1C2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7FB1" w:rsidRPr="00196702" w:rsidRDefault="00AD7FB1" w:rsidP="00FC1C2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D7FB1" w:rsidRPr="00196702" w:rsidRDefault="00AD7FB1" w:rsidP="00AD7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7FB1" w:rsidRDefault="00AD7FB1" w:rsidP="00AD7FB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/>
        </w:rPr>
      </w:pPr>
    </w:p>
    <w:p w:rsidR="008B7EFB" w:rsidRPr="00196702" w:rsidRDefault="008B7EFB" w:rsidP="008B7EF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/>
        </w:rPr>
      </w:pPr>
      <w:r w:rsidRPr="00196702">
        <w:rPr>
          <w:rFonts w:ascii="Times New Roman" w:eastAsia="SimSun" w:hAnsi="Times New Roman" w:cs="Times New Roman"/>
          <w:kern w:val="3"/>
          <w:sz w:val="28"/>
          <w:szCs w:val="28"/>
          <w:lang w:eastAsia="zh-CN"/>
        </w:rPr>
        <w:t xml:space="preserve">Итоговое мероприятие: выставка рисунков «Посуда </w:t>
      </w:r>
      <w:proofErr w:type="gramStart"/>
      <w:r w:rsidRPr="00196702">
        <w:rPr>
          <w:rFonts w:ascii="Times New Roman" w:eastAsia="SimSun" w:hAnsi="Times New Roman" w:cs="Times New Roman"/>
          <w:kern w:val="3"/>
          <w:sz w:val="28"/>
          <w:szCs w:val="28"/>
          <w:lang w:eastAsia="zh-CN"/>
        </w:rPr>
        <w:t>для</w:t>
      </w:r>
      <w:proofErr w:type="gramEnd"/>
      <w:r w:rsidRPr="00196702">
        <w:rPr>
          <w:rFonts w:ascii="Times New Roman" w:eastAsia="SimSun" w:hAnsi="Times New Roman" w:cs="Times New Roman"/>
          <w:kern w:val="3"/>
          <w:sz w:val="28"/>
          <w:szCs w:val="28"/>
          <w:lang w:eastAsia="zh-CN"/>
        </w:rPr>
        <w:t xml:space="preserve"> Федоры»</w:t>
      </w:r>
    </w:p>
    <w:p w:rsidR="005F4237" w:rsidRDefault="005F4237" w:rsidP="00AD7FB1"/>
    <w:sectPr w:rsidR="005F4237" w:rsidSect="00AD7FB1">
      <w:pgSz w:w="11906" w:h="16838"/>
      <w:pgMar w:top="1134" w:right="849" w:bottom="1134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FB1"/>
    <w:rsid w:val="005F4237"/>
    <w:rsid w:val="008B7EFB"/>
    <w:rsid w:val="00AD7FB1"/>
    <w:rsid w:val="00CE2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7F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D7F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1167</Words>
  <Characters>6654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Пользователь Lenovo</cp:lastModifiedBy>
  <cp:revision>3</cp:revision>
  <dcterms:created xsi:type="dcterms:W3CDTF">2021-11-24T09:06:00Z</dcterms:created>
  <dcterms:modified xsi:type="dcterms:W3CDTF">2021-11-24T09:10:00Z</dcterms:modified>
</cp:coreProperties>
</file>