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63" w:rsidRPr="006B1163" w:rsidRDefault="006B1163" w:rsidP="006B1163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6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B1163" w:rsidRPr="006B1163" w:rsidRDefault="006B1163" w:rsidP="006B116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6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6B1163" w:rsidRPr="006B1163" w:rsidRDefault="006B1163" w:rsidP="006B116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6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6B116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ул</w:t>
      </w:r>
      <w:proofErr w:type="gramStart"/>
      <w:r w:rsidRPr="006B116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6B116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6B116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6B1163" w:rsidRPr="006B1163" w:rsidRDefault="006B1163" w:rsidP="006B116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6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6B1163" w:rsidRPr="006B1163" w:rsidRDefault="006B1163" w:rsidP="006B116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B116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6B116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5" w:history="1">
        <w:r w:rsidRPr="006B116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6B1163" w:rsidRPr="006B1163" w:rsidRDefault="006B1163" w:rsidP="006B116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6B1163" w:rsidRPr="006B1163" w:rsidRDefault="006B1163" w:rsidP="006B116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B1163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педагогов</w:t>
      </w:r>
    </w:p>
    <w:p w:rsidR="006B1163" w:rsidRPr="006B1163" w:rsidRDefault="006B1163" w:rsidP="006B116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</w:pPr>
      <w:r w:rsidRPr="006B11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Pr="006B1163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>Реализация индивидуального подход</w:t>
      </w:r>
      <w:r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>а</w:t>
      </w:r>
      <w:r w:rsidRPr="006B1163">
        <w:rPr>
          <w:rFonts w:asciiTheme="majorHAnsi" w:eastAsia="Times New Roman" w:hAnsiTheme="majorHAnsi" w:cs="Times New Roman"/>
          <w:b/>
          <w:bCs/>
          <w:sz w:val="48"/>
          <w:szCs w:val="48"/>
          <w:lang w:eastAsia="ru-RU"/>
        </w:rPr>
        <w:t xml:space="preserve"> в обучении и воспитании детей с ОВЗ дошкольного возраста</w:t>
      </w:r>
      <w:r w:rsidRPr="006B116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63" w:rsidRPr="006B1163" w:rsidRDefault="006B1163" w:rsidP="006B11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Выполнила: Архипова Н.В.</w:t>
      </w:r>
    </w:p>
    <w:p w:rsidR="006B1163" w:rsidRPr="006B1163" w:rsidRDefault="006B1163" w:rsidP="006B11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(воспитатель первой </w:t>
      </w:r>
      <w:r w:rsidR="0039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</w:t>
      </w:r>
      <w:bookmarkStart w:id="0" w:name="_GoBack"/>
      <w:bookmarkEnd w:id="0"/>
      <w:r w:rsidRPr="006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категории)</w:t>
      </w:r>
    </w:p>
    <w:p w:rsidR="0076159F" w:rsidRPr="004369BE" w:rsidRDefault="0076159F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AD33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</w:t>
      </w:r>
      <w:r w:rsidR="00AD33A0" w:rsidRPr="00AD33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слайд:</w:t>
      </w:r>
      <w:r w:rsidR="00AD33A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образования, с введенными изменениями, возникла  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создания системы интегрированного обучения и воспитания детей с ограниченными возможностями здоровья, педагогические условия в котором будут соответствовать развитию и возможностям детей с особыми образовательными потребностями в развитии</w:t>
      </w:r>
      <w:r w:rsidR="0081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1F8" w:rsidRPr="004369BE" w:rsidRDefault="008111F8" w:rsidP="008111F8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дети по-разному овладевают знаниями, умениями и навыками. Эти различия обусловлены тем, что каждый ребенок в силу специфических для него условий развития, как внешних, так и внутренних, обладает индивидуальными особенностями.</w:t>
      </w:r>
    </w:p>
    <w:p w:rsidR="0076159F" w:rsidRDefault="005538A7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слайд: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159F" w:rsidRPr="00436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Индивидуальный подход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важный психолого-педагогический принцип, учитывающий индивидуальные особенности каждого ребёнка.</w:t>
      </w:r>
    </w:p>
    <w:p w:rsidR="004A0D0D" w:rsidRPr="005579AA" w:rsidRDefault="009F49D7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более специализированного развития индивидуальных особенностей или оказания помощи ребенку в обучении на занятиях применяются приемы</w:t>
      </w:r>
      <w:r w:rsidR="004A0D0D" w:rsidRPr="0055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дифференцированн</w:t>
      </w:r>
      <w:r w:rsidRPr="0055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4A0D0D" w:rsidRPr="0055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поход</w:t>
      </w:r>
      <w:r w:rsidRPr="0055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A0D0D" w:rsidRPr="0055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159F" w:rsidRPr="004369BE" w:rsidRDefault="0076159F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Дифференциация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понимании — это учет индивидуальных особенностей детей в той форме, когда дети группируются на основании каких-либо особенностей для отдельного обучения.</w:t>
      </w:r>
      <w:r w:rsidR="004A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1F8" w:rsidRDefault="0076159F" w:rsidP="008111F8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дифференцированного подхода заключается в организации учебного процесса с учетом </w:t>
      </w:r>
      <w:r w:rsidRPr="00B20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возрастных особенностей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создании </w:t>
      </w:r>
      <w:r w:rsidRPr="00B20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оптимальных условий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эффективной деятельности всех детей, в </w:t>
      </w:r>
      <w:proofErr w:type="spellStart"/>
      <w:r w:rsidRPr="00B20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перестраивании</w:t>
      </w:r>
      <w:proofErr w:type="spellEnd"/>
      <w:r w:rsidRPr="00B20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содержания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0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методов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0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 обучения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максимально учитывающих индивидуальные особенности </w:t>
      </w:r>
      <w:r w:rsidR="00811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Такой подход позволяет разделить  детей на подгруппы, в которых и содержание образования, и методы обучения, и организационные формы различаются, также состав подгрупп может меняться в зависимости от поставленной учебной задачи.</w:t>
      </w:r>
      <w:r w:rsidR="00B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диагностики, логопед –</w:t>
      </w:r>
      <w:r w:rsidR="0055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постановки звуков, Задания: </w:t>
      </w:r>
      <w:proofErr w:type="spellStart"/>
      <w:proofErr w:type="gramStart"/>
      <w:r w:rsidR="00B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</w:t>
      </w:r>
      <w:proofErr w:type="spellEnd"/>
      <w:proofErr w:type="gramEnd"/>
      <w:r w:rsidR="00B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фигуры, соотношение количества предметов с цифрой)</w:t>
      </w:r>
    </w:p>
    <w:p w:rsidR="0076159F" w:rsidRPr="004369BE" w:rsidRDefault="0076159F" w:rsidP="006B1163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63">
        <w:rPr>
          <w:rFonts w:ascii="Times New Roman" w:hAnsi="Times New Roman" w:cs="Times New Roman"/>
          <w:sz w:val="28"/>
          <w:szCs w:val="28"/>
        </w:rPr>
        <w:t xml:space="preserve">Во время проведения учебно-коррекционной работы с детьми, имеющими </w:t>
      </w:r>
      <w:r w:rsidR="00F77EF3" w:rsidRPr="006B1163">
        <w:rPr>
          <w:rFonts w:ascii="Times New Roman" w:hAnsi="Times New Roman" w:cs="Times New Roman"/>
          <w:sz w:val="28"/>
          <w:szCs w:val="28"/>
        </w:rPr>
        <w:t xml:space="preserve">ограниченные возможности </w:t>
      </w:r>
      <w:r w:rsidRPr="006B1163">
        <w:rPr>
          <w:rFonts w:ascii="Times New Roman" w:hAnsi="Times New Roman" w:cs="Times New Roman"/>
          <w:sz w:val="28"/>
          <w:szCs w:val="28"/>
        </w:rPr>
        <w:t xml:space="preserve"> в развитии, необходимо придерживаться следующих правил: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осуществлять индивидуальный подход к каждому из детей;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предотвращать наступление утомления, используя для этого разнообразные средства (чередование интеллектуальной и практической (игровой) деятельности, преподнесение материала небольшими дозами, оказание дозированной помощи, интересный дидактический материал и т. д.);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следует использовать те методы, с помощью которых можно максимально активизировать познавательную деятельность детей, развивать их речь и сформировать необходимые учебные навыки</w:t>
      </w:r>
      <w:r w:rsidR="0055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5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="005538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игры, драматизация)</w:t>
      </w:r>
      <w:r w:rsidR="005538A7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 системе коррекционных мероприятий необходимо предусмотреть проведение занятий, обеспечивающих подготовку детей к усвоению 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разделов учебных программ, а также обогащения их знаний об окружающем</w:t>
      </w:r>
      <w:r w:rsidR="006B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мире;</w:t>
      </w:r>
      <w:proofErr w:type="gramEnd"/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 время работы с детьми, имеющими </w:t>
      </w:r>
      <w:r w:rsidR="0081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ограниченные возможности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развитии, педагог должен проявлять особый такт. Очень важно постоянно подмечать и поощрять малейшие успехи детей, своевременно и деликатно помогать каждому ребенку, развивать в нем веру в собственные силы и возможности</w:t>
      </w:r>
      <w:r w:rsidR="006B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аинтересованность </w:t>
      </w:r>
      <w:r w:rsidR="00F77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оптимальных условий для выявления задатков и максимального развития способностей всех детей приводит к необходимости дифференциации обучения.</w:t>
      </w:r>
    </w:p>
    <w:p w:rsidR="00812E04" w:rsidRPr="004369BE" w:rsidRDefault="00812E04" w:rsidP="00812E04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E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слайд: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F77E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Индивидуальный подход в обучении </w:t>
      </w:r>
      <w:r w:rsidR="0076159F" w:rsidRPr="00F77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педагогический   принцип,   согласно   которому   в   учебно-воспитательной работе с коллективом детей достигается педагогическое воздействие на каждого ребенка, основанное на знании его лич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</w:t>
      </w:r>
      <w:r w:rsidRPr="006B116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(информация о биологических факторах развития индивидуальности ребенка: сведения о перенесенных заболеваниях, противопоказаниях, общем развитие ребенка) 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 жизни</w:t>
      </w:r>
      <w:r w:rsidR="00BB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(социальный статус семьи, положение ребенка в семье)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49D7" w:rsidRDefault="00812E04" w:rsidP="009F49D7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9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F4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проводится диагностика уровня развития познавательных процессов, развития различных навыков. Педагог наблюдает за детьми в ходе непосредственной работы на занятиях и свободной деятельности.</w:t>
      </w:r>
    </w:p>
    <w:p w:rsidR="0076159F" w:rsidRPr="004369BE" w:rsidRDefault="0076159F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педагогика определяет методы обучения и воспитания детей с отклонениями в развитии с учетом объективной природы их дефекта.</w:t>
      </w:r>
    </w:p>
    <w:p w:rsidR="0076159F" w:rsidRPr="004369BE" w:rsidRDefault="00812E04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слайд: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индивидуальные черты. Первичное нарушение влияет на физическое и психическое развитие ребенка. Поэтому овладение методами работы с такими детьми зависит от глубины из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учения всего комплекса черт и явлений, составляющих особенность их психической деятельности. Знание индивидуальных особенностей каждого </w:t>
      </w:r>
      <w:r w:rsidR="00F77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 помогает педагогу найти наиболее целесообразный подход к нему. В этих случаях коррекция происходит как бы в двух планах — с одной стороны, ведется работа по преодолению общего недоразвития и поэтому воздействие распространяется на все сторо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личности, с другой — адресуется к отдельным недочетам.</w:t>
      </w:r>
    </w:p>
    <w:p w:rsidR="0076159F" w:rsidRPr="00AD058D" w:rsidRDefault="0076159F" w:rsidP="00AD058D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индивидуального подхода учитываются: первичное нарушение, которое влияет на физическое</w:t>
      </w:r>
      <w:r w:rsidR="00AD058D"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психическое развитие ребенка; </w:t>
      </w:r>
      <w:r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речи, интеллекта, эмоционально – волевой сферы</w:t>
      </w:r>
      <w:r w:rsidR="00AD058D"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и</w:t>
      </w:r>
      <w:r w:rsidR="00AD058D"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 особенности детей; </w:t>
      </w:r>
      <w:r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 усло</w:t>
      </w:r>
      <w:r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для проявления и развития их желаний, интер</w:t>
      </w:r>
      <w:r w:rsidR="00AD058D"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есов, склонностей, возможностей;</w:t>
      </w:r>
      <w:r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психических процессов (восприятия, внимания, памяти, мышления);</w:t>
      </w:r>
      <w:r w:rsidR="00AD058D"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темперамента.</w:t>
      </w:r>
      <w:proofErr w:type="gramEnd"/>
    </w:p>
    <w:p w:rsidR="0076159F" w:rsidRPr="004369BE" w:rsidRDefault="006B1163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позволяет учитывать особенности</w:t>
      </w:r>
      <w:r w:rsidR="00F7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вести индивидуальную последовательную работу с </w:t>
      </w:r>
      <w:r w:rsidR="00F77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76159F"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59F" w:rsidRPr="004369BE" w:rsidRDefault="0076159F" w:rsidP="004968D2">
      <w:pPr>
        <w:shd w:val="clear" w:color="auto" w:fill="FFFFFF"/>
        <w:spacing w:after="15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="0094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proofErr w:type="gramStart"/>
      <w:r w:rsidR="0094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End"/>
      <w:r w:rsidRPr="00436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0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</w:t>
      </w:r>
      <w:r w:rsidRPr="00436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6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и учет индивидуальных особенностей являются условием  максимально возможной корректировки нарушений  в развитии ребенка и адаптации его в окружающем мире.</w:t>
      </w:r>
    </w:p>
    <w:p w:rsidR="000E03E3" w:rsidRDefault="000E03E3" w:rsidP="004968D2">
      <w:pPr>
        <w:jc w:val="both"/>
      </w:pPr>
    </w:p>
    <w:sectPr w:rsidR="000E03E3" w:rsidSect="006B1163">
      <w:pgSz w:w="11906" w:h="16838"/>
      <w:pgMar w:top="1134" w:right="850" w:bottom="1134" w:left="1701" w:header="708" w:footer="708" w:gutter="0"/>
      <w:pgBorders>
        <w:top w:val="flowersPansy" w:sz="18" w:space="1" w:color="7030A0"/>
        <w:left w:val="flowersPansy" w:sz="18" w:space="4" w:color="7030A0"/>
        <w:bottom w:val="flowersPansy" w:sz="18" w:space="1" w:color="7030A0"/>
        <w:right w:val="flowersPansy" w:sz="18" w:space="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59F"/>
    <w:rsid w:val="000E03E3"/>
    <w:rsid w:val="00370B9E"/>
    <w:rsid w:val="00374D57"/>
    <w:rsid w:val="0038605F"/>
    <w:rsid w:val="00394329"/>
    <w:rsid w:val="00426B92"/>
    <w:rsid w:val="004369BE"/>
    <w:rsid w:val="004968D2"/>
    <w:rsid w:val="004A0D0D"/>
    <w:rsid w:val="005538A7"/>
    <w:rsid w:val="005579AA"/>
    <w:rsid w:val="006B1163"/>
    <w:rsid w:val="007301E6"/>
    <w:rsid w:val="0076159F"/>
    <w:rsid w:val="008111F8"/>
    <w:rsid w:val="00812E04"/>
    <w:rsid w:val="0094028C"/>
    <w:rsid w:val="009F49D7"/>
    <w:rsid w:val="00AD058D"/>
    <w:rsid w:val="00AD33A0"/>
    <w:rsid w:val="00B209F3"/>
    <w:rsid w:val="00BB6B2F"/>
    <w:rsid w:val="00DB09FE"/>
    <w:rsid w:val="00EE71C0"/>
    <w:rsid w:val="00F77EF3"/>
    <w:rsid w:val="00F825EF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E3"/>
  </w:style>
  <w:style w:type="paragraph" w:styleId="3">
    <w:name w:val="heading 3"/>
    <w:basedOn w:val="a"/>
    <w:link w:val="30"/>
    <w:uiPriority w:val="9"/>
    <w:qFormat/>
    <w:rsid w:val="00761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59F"/>
    <w:rPr>
      <w:b/>
      <w:bCs/>
    </w:rPr>
  </w:style>
  <w:style w:type="character" w:customStyle="1" w:styleId="apple-converted-space">
    <w:name w:val="apple-converted-space"/>
    <w:basedOn w:val="a0"/>
    <w:rsid w:val="0076159F"/>
  </w:style>
  <w:style w:type="character" w:styleId="a5">
    <w:name w:val="Emphasis"/>
    <w:basedOn w:val="a0"/>
    <w:uiPriority w:val="20"/>
    <w:qFormat/>
    <w:rsid w:val="0076159F"/>
    <w:rPr>
      <w:i/>
      <w:iCs/>
    </w:rPr>
  </w:style>
  <w:style w:type="character" w:styleId="a6">
    <w:name w:val="Hyperlink"/>
    <w:basedOn w:val="a0"/>
    <w:uiPriority w:val="99"/>
    <w:semiHidden/>
    <w:unhideWhenUsed/>
    <w:rsid w:val="00761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044">
          <w:marLeft w:val="0"/>
          <w:marRight w:val="0"/>
          <w:marTop w:val="313"/>
          <w:marBottom w:val="313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86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dcterms:created xsi:type="dcterms:W3CDTF">2017-05-15T12:43:00Z</dcterms:created>
  <dcterms:modified xsi:type="dcterms:W3CDTF">2020-05-03T04:20:00Z</dcterms:modified>
</cp:coreProperties>
</file>