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CD" w:rsidRDefault="00636AC9" w:rsidP="006A5DCD">
      <w:pPr>
        <w:pStyle w:val="a3"/>
        <w:spacing w:beforeAutospacing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Средний дошкольный возраст</w:t>
      </w:r>
    </w:p>
    <w:p w:rsidR="006A5DCD" w:rsidRDefault="006A5DCD" w:rsidP="006A5DCD">
      <w:pPr>
        <w:pStyle w:val="a3"/>
        <w:spacing w:beforeAutospacing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Рекомендации для родителей на период</w:t>
      </w:r>
    </w:p>
    <w:p w:rsidR="006A5DCD" w:rsidRDefault="006A5DCD" w:rsidP="006A5DCD">
      <w:pPr>
        <w:pStyle w:val="a3"/>
        <w:spacing w:beforeAutospacing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дистанционного обучения по художес</w:t>
      </w:r>
      <w:r w:rsidR="00F43302">
        <w:rPr>
          <w:b/>
          <w:color w:val="000000"/>
          <w:sz w:val="32"/>
          <w:szCs w:val="32"/>
        </w:rPr>
        <w:t xml:space="preserve">твенно </w:t>
      </w:r>
      <w:proofErr w:type="gramStart"/>
      <w:r w:rsidR="00F43302">
        <w:rPr>
          <w:b/>
          <w:color w:val="000000"/>
          <w:sz w:val="32"/>
          <w:szCs w:val="32"/>
        </w:rPr>
        <w:t>–э</w:t>
      </w:r>
      <w:proofErr w:type="gramEnd"/>
      <w:r w:rsidR="00F43302">
        <w:rPr>
          <w:b/>
          <w:color w:val="000000"/>
          <w:sz w:val="32"/>
          <w:szCs w:val="32"/>
        </w:rPr>
        <w:t>стетическому развитию</w:t>
      </w:r>
      <w:r>
        <w:rPr>
          <w:b/>
          <w:color w:val="000000"/>
          <w:sz w:val="32"/>
          <w:szCs w:val="32"/>
        </w:rPr>
        <w:t xml:space="preserve"> детей</w:t>
      </w:r>
    </w:p>
    <w:p w:rsidR="00E903D7" w:rsidRDefault="00E903D7">
      <w:pPr>
        <w:pStyle w:val="a3"/>
        <w:spacing w:beforeAutospacing="0" w:afterAutospacing="0"/>
        <w:rPr>
          <w:b/>
          <w:color w:val="000000"/>
          <w:sz w:val="40"/>
        </w:rPr>
      </w:pP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40"/>
        </w:rPr>
        <w:t xml:space="preserve">                          </w:t>
      </w:r>
      <w:r w:rsidRPr="007C3A5C">
        <w:rPr>
          <w:b/>
          <w:color w:val="000000"/>
          <w:sz w:val="28"/>
          <w:szCs w:val="28"/>
        </w:rPr>
        <w:t>Музыка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Слушание (восприятие)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>        «Ах ты, береза», рус</w:t>
      </w:r>
      <w:proofErr w:type="gramStart"/>
      <w:r w:rsidRPr="007C3A5C">
        <w:rPr>
          <w:b/>
          <w:color w:val="000000"/>
          <w:sz w:val="28"/>
          <w:szCs w:val="28"/>
        </w:rPr>
        <w:t>.</w:t>
      </w:r>
      <w:proofErr w:type="gramEnd"/>
      <w:r w:rsidRPr="007C3A5C">
        <w:rPr>
          <w:b/>
          <w:color w:val="000000"/>
          <w:sz w:val="28"/>
          <w:szCs w:val="28"/>
        </w:rPr>
        <w:t xml:space="preserve"> </w:t>
      </w:r>
      <w:proofErr w:type="gramStart"/>
      <w:r w:rsidRPr="007C3A5C">
        <w:rPr>
          <w:b/>
          <w:color w:val="000000"/>
          <w:sz w:val="28"/>
          <w:szCs w:val="28"/>
        </w:rPr>
        <w:t>н</w:t>
      </w:r>
      <w:proofErr w:type="gramEnd"/>
      <w:r w:rsidRPr="007C3A5C">
        <w:rPr>
          <w:b/>
          <w:color w:val="000000"/>
          <w:sz w:val="28"/>
          <w:szCs w:val="28"/>
        </w:rPr>
        <w:t>ар. песня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80"/>
          <w:sz w:val="28"/>
          <w:szCs w:val="28"/>
        </w:rPr>
        <w:t xml:space="preserve"> </w:t>
      </w:r>
      <w:hyperlink r:id="rId4" w:history="1">
        <w:r w:rsidRPr="007C3A5C">
          <w:rPr>
            <w:rStyle w:val="a4"/>
            <w:b/>
            <w:sz w:val="28"/>
            <w:szCs w:val="28"/>
          </w:rPr>
          <w:t>https://www.youtube.com/watch?time_continue=66&amp;v=Hp8T2x_N3A0&amp;feature=emb_logo</w:t>
        </w:r>
      </w:hyperlink>
      <w:r w:rsidRPr="007C3A5C">
        <w:rPr>
          <w:b/>
          <w:color w:val="000080"/>
          <w:sz w:val="28"/>
          <w:szCs w:val="28"/>
        </w:rPr>
        <w:t xml:space="preserve"> 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>По данной ссылке можно найти музыкальный трек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>Рекомендуется просмотреть и прослушать песню вместе с ребёнком, обратить внимание на национальный костюм и муз</w:t>
      </w:r>
      <w:proofErr w:type="gramStart"/>
      <w:r w:rsidRPr="007C3A5C">
        <w:rPr>
          <w:color w:val="000000"/>
          <w:sz w:val="28"/>
          <w:szCs w:val="28"/>
        </w:rPr>
        <w:t>.</w:t>
      </w:r>
      <w:proofErr w:type="gramEnd"/>
      <w:r w:rsidRPr="007C3A5C">
        <w:rPr>
          <w:color w:val="000000"/>
          <w:sz w:val="28"/>
          <w:szCs w:val="28"/>
        </w:rPr>
        <w:t xml:space="preserve"> </w:t>
      </w:r>
      <w:proofErr w:type="gramStart"/>
      <w:r w:rsidRPr="007C3A5C">
        <w:rPr>
          <w:color w:val="000000"/>
          <w:sz w:val="28"/>
          <w:szCs w:val="28"/>
        </w:rPr>
        <w:t>и</w:t>
      </w:r>
      <w:proofErr w:type="gramEnd"/>
      <w:r w:rsidRPr="007C3A5C">
        <w:rPr>
          <w:color w:val="000000"/>
          <w:sz w:val="28"/>
          <w:szCs w:val="28"/>
        </w:rPr>
        <w:t>нструменты, передающие колорит русской народной музыки.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>Предложить потанцевать, соответственно характеру. Обсудить, идентичность звучания муз</w:t>
      </w:r>
      <w:proofErr w:type="gramStart"/>
      <w:r w:rsidRPr="007C3A5C">
        <w:rPr>
          <w:color w:val="000000"/>
          <w:sz w:val="28"/>
          <w:szCs w:val="28"/>
        </w:rPr>
        <w:t>.</w:t>
      </w:r>
      <w:proofErr w:type="gramEnd"/>
      <w:r w:rsidRPr="007C3A5C">
        <w:rPr>
          <w:color w:val="000000"/>
          <w:sz w:val="28"/>
          <w:szCs w:val="28"/>
        </w:rPr>
        <w:t xml:space="preserve"> </w:t>
      </w:r>
      <w:proofErr w:type="gramStart"/>
      <w:r w:rsidRPr="007C3A5C">
        <w:rPr>
          <w:color w:val="000000"/>
          <w:sz w:val="28"/>
          <w:szCs w:val="28"/>
        </w:rPr>
        <w:t>и</w:t>
      </w:r>
      <w:proofErr w:type="gramEnd"/>
      <w:r w:rsidRPr="007C3A5C">
        <w:rPr>
          <w:color w:val="000000"/>
          <w:sz w:val="28"/>
          <w:szCs w:val="28"/>
        </w:rPr>
        <w:t>нструментов с голосами природы.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       «Веснянка»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   </w:t>
      </w:r>
      <w:proofErr w:type="spellStart"/>
      <w:r w:rsidRPr="007C3A5C">
        <w:rPr>
          <w:b/>
          <w:color w:val="000000"/>
          <w:sz w:val="28"/>
          <w:szCs w:val="28"/>
        </w:rPr>
        <w:t>укр</w:t>
      </w:r>
      <w:proofErr w:type="spellEnd"/>
      <w:r w:rsidRPr="007C3A5C">
        <w:rPr>
          <w:b/>
          <w:color w:val="000000"/>
          <w:sz w:val="28"/>
          <w:szCs w:val="28"/>
        </w:rPr>
        <w:t>. нар</w:t>
      </w:r>
      <w:proofErr w:type="gramStart"/>
      <w:r w:rsidRPr="007C3A5C">
        <w:rPr>
          <w:b/>
          <w:color w:val="000000"/>
          <w:sz w:val="28"/>
          <w:szCs w:val="28"/>
        </w:rPr>
        <w:t>.</w:t>
      </w:r>
      <w:proofErr w:type="gramEnd"/>
      <w:r w:rsidRPr="007C3A5C">
        <w:rPr>
          <w:b/>
          <w:color w:val="000000"/>
          <w:sz w:val="28"/>
          <w:szCs w:val="28"/>
        </w:rPr>
        <w:t xml:space="preserve"> </w:t>
      </w:r>
      <w:proofErr w:type="gramStart"/>
      <w:r w:rsidRPr="007C3A5C">
        <w:rPr>
          <w:b/>
          <w:color w:val="000000"/>
          <w:sz w:val="28"/>
          <w:szCs w:val="28"/>
        </w:rPr>
        <w:t>п</w:t>
      </w:r>
      <w:proofErr w:type="gramEnd"/>
      <w:r w:rsidRPr="007C3A5C">
        <w:rPr>
          <w:b/>
          <w:color w:val="000000"/>
          <w:sz w:val="28"/>
          <w:szCs w:val="28"/>
        </w:rPr>
        <w:t xml:space="preserve">есня, 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обр. Г.  Лобачёва,  сл. О. </w:t>
      </w:r>
      <w:proofErr w:type="spellStart"/>
      <w:r w:rsidRPr="007C3A5C">
        <w:rPr>
          <w:b/>
          <w:color w:val="000000"/>
          <w:sz w:val="28"/>
          <w:szCs w:val="28"/>
        </w:rPr>
        <w:t>Высотской</w:t>
      </w:r>
      <w:proofErr w:type="spellEnd"/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</w:p>
    <w:p w:rsidR="00E903D7" w:rsidRPr="007C3A5C" w:rsidRDefault="00D52169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hyperlink r:id="rId5" w:history="1">
        <w:r w:rsidR="00E903D7" w:rsidRPr="007C3A5C">
          <w:rPr>
            <w:rStyle w:val="a4"/>
            <w:b/>
            <w:sz w:val="28"/>
            <w:szCs w:val="28"/>
          </w:rPr>
          <w:t>https://www.youtube.com/watch?time_continue=6&amp;v=bya4kaamSzw&amp;feature=emb_logo</w:t>
        </w:r>
      </w:hyperlink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</w:t>
      </w:r>
      <w:r w:rsidRPr="007C3A5C">
        <w:rPr>
          <w:color w:val="000000"/>
          <w:sz w:val="28"/>
          <w:szCs w:val="28"/>
        </w:rPr>
        <w:t>По ссылке можно найти музыкальный трек в исполнении вокалиста.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>Рекомендуется прослушать с ребёнком и обсудить характер музыки. Поговорить о содержании песни.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«Музыкальный ящик»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(из «Альбома пьес для детей» Г. Свиридова)</w:t>
      </w:r>
    </w:p>
    <w:p w:rsidR="00E903D7" w:rsidRPr="007C3A5C" w:rsidRDefault="00D52169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hyperlink r:id="rId6" w:history="1">
        <w:r w:rsidR="00E903D7" w:rsidRPr="007C3A5C">
          <w:rPr>
            <w:rStyle w:val="a4"/>
            <w:b/>
            <w:sz w:val="28"/>
            <w:szCs w:val="28"/>
          </w:rPr>
          <w:t>https://www.youtube.com/watch?time_continue=16&amp;v=2J-pKJTNE4g&amp;feature=emb_logo</w:t>
        </w:r>
      </w:hyperlink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>Рекомендуется, прослушав произведение, обсудить с ребёнком характер музыки, основываясь на видео сюжете. После этого предложить прослушать ещё раз с закрытыми глазами и представить свою картинку, попросить сочинить свою историю, соответствующую характеру музыки.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  «Жаворонок»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муз. М. Глинки</w:t>
      </w:r>
    </w:p>
    <w:p w:rsidR="00E903D7" w:rsidRPr="007C3A5C" w:rsidRDefault="00D52169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hyperlink r:id="rId7" w:history="1">
        <w:r w:rsidR="00E903D7" w:rsidRPr="007C3A5C">
          <w:rPr>
            <w:rStyle w:val="a4"/>
            <w:b/>
            <w:sz w:val="28"/>
            <w:szCs w:val="28"/>
          </w:rPr>
          <w:t>https://www.youtube.com/watch?time_continue=31&amp;v=5kr1U0cIDng&amp;feature=emb_logo</w:t>
        </w:r>
      </w:hyperlink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>Рекомендуется прослушать произведение, предварительно напомнив ребёнку о птичке, её особенностях, прочитать субтитры и обсудить их суть. Обратить внимание на нежную, протяжную, певучую мелодию. Предложить подвигаться, соответственно характеру музыки.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   «Старинный танец» 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    муз.</w:t>
      </w:r>
      <w:proofErr w:type="gramStart"/>
      <w:r w:rsidRPr="007C3A5C">
        <w:rPr>
          <w:b/>
          <w:color w:val="000000"/>
          <w:sz w:val="28"/>
          <w:szCs w:val="28"/>
        </w:rPr>
        <w:t xml:space="preserve"> .</w:t>
      </w:r>
      <w:proofErr w:type="gramEnd"/>
      <w:r w:rsidRPr="007C3A5C">
        <w:rPr>
          <w:b/>
          <w:color w:val="000000"/>
          <w:sz w:val="28"/>
          <w:szCs w:val="28"/>
        </w:rPr>
        <w:t xml:space="preserve"> Г.Свиридова</w:t>
      </w:r>
    </w:p>
    <w:p w:rsidR="00E903D7" w:rsidRPr="007C3A5C" w:rsidRDefault="00D52169">
      <w:pPr>
        <w:pStyle w:val="a3"/>
        <w:spacing w:beforeAutospacing="0" w:afterAutospacing="0"/>
        <w:rPr>
          <w:rStyle w:val="a4"/>
          <w:b/>
          <w:sz w:val="28"/>
          <w:szCs w:val="28"/>
        </w:rPr>
      </w:pPr>
      <w:r w:rsidRPr="007C3A5C">
        <w:rPr>
          <w:b/>
          <w:color w:val="000080"/>
          <w:sz w:val="28"/>
          <w:szCs w:val="28"/>
        </w:rPr>
        <w:fldChar w:fldCharType="begin"/>
      </w:r>
      <w:r w:rsidR="00E903D7" w:rsidRPr="007C3A5C">
        <w:rPr>
          <w:b/>
          <w:color w:val="000080"/>
          <w:sz w:val="28"/>
          <w:szCs w:val="28"/>
        </w:rPr>
        <w:instrText xml:space="preserve"> HYPERLINK "https://www.youtube.com/watch?time_continue=49&amp;v=0RDXr6s-gEA&amp;feature=emb_logo" </w:instrText>
      </w:r>
      <w:r w:rsidRPr="007C3A5C">
        <w:rPr>
          <w:b/>
          <w:color w:val="000080"/>
          <w:sz w:val="28"/>
          <w:szCs w:val="28"/>
        </w:rPr>
        <w:fldChar w:fldCharType="separate"/>
      </w:r>
      <w:r w:rsidR="00E903D7" w:rsidRPr="007C3A5C">
        <w:rPr>
          <w:rStyle w:val="a4"/>
          <w:b/>
          <w:sz w:val="28"/>
          <w:szCs w:val="28"/>
        </w:rPr>
        <w:t>https://www.youtube.com/watch?time_continue=49&amp;v=0RDXr6s-gEA&amp;feature=emb_logo</w:t>
      </w:r>
    </w:p>
    <w:p w:rsidR="00E903D7" w:rsidRPr="007C3A5C" w:rsidRDefault="00D52169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80"/>
          <w:sz w:val="28"/>
          <w:szCs w:val="28"/>
        </w:rPr>
        <w:fldChar w:fldCharType="end"/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>Рекомендуется при прослушивании произведения, обратить внимание на исполнителей, их костюмы и муз</w:t>
      </w:r>
      <w:proofErr w:type="gramStart"/>
      <w:r w:rsidRPr="007C3A5C">
        <w:rPr>
          <w:color w:val="000000"/>
          <w:sz w:val="28"/>
          <w:szCs w:val="28"/>
        </w:rPr>
        <w:t>.</w:t>
      </w:r>
      <w:proofErr w:type="gramEnd"/>
      <w:r w:rsidRPr="007C3A5C">
        <w:rPr>
          <w:color w:val="000000"/>
          <w:sz w:val="28"/>
          <w:szCs w:val="28"/>
        </w:rPr>
        <w:t xml:space="preserve"> </w:t>
      </w:r>
      <w:proofErr w:type="gramStart"/>
      <w:r w:rsidRPr="007C3A5C">
        <w:rPr>
          <w:color w:val="000000"/>
          <w:sz w:val="28"/>
          <w:szCs w:val="28"/>
        </w:rPr>
        <w:t>и</w:t>
      </w:r>
      <w:proofErr w:type="gramEnd"/>
      <w:r w:rsidRPr="007C3A5C">
        <w:rPr>
          <w:color w:val="000000"/>
          <w:sz w:val="28"/>
          <w:szCs w:val="28"/>
        </w:rPr>
        <w:t xml:space="preserve">нструменты. Предложить ребёнку при наличии любого из предложенных инструментов, 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>попытаться подыграть синхронно с музыкантами.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            «Два петуха»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        муз С. Разоренова.</w:t>
      </w:r>
    </w:p>
    <w:p w:rsidR="00E903D7" w:rsidRPr="007C3A5C" w:rsidRDefault="00D52169">
      <w:pPr>
        <w:pStyle w:val="a3"/>
        <w:spacing w:beforeAutospacing="0" w:afterAutospacing="0"/>
        <w:rPr>
          <w:rFonts w:ascii="Arial" w:hAnsi="Arial"/>
          <w:b/>
          <w:color w:val="000000"/>
          <w:sz w:val="28"/>
          <w:szCs w:val="28"/>
        </w:rPr>
      </w:pPr>
      <w:hyperlink r:id="rId8" w:history="1">
        <w:r w:rsidR="00E903D7" w:rsidRPr="007C3A5C">
          <w:rPr>
            <w:rStyle w:val="a4"/>
            <w:rFonts w:ascii="Arial" w:hAnsi="Arial"/>
            <w:b/>
            <w:sz w:val="28"/>
            <w:szCs w:val="28"/>
          </w:rPr>
          <w:t>https://www.youtube.com/watch?time_continue=15&amp;v=NLacAZwI5o8&amp;feature=emb_logo</w:t>
        </w:r>
      </w:hyperlink>
    </w:p>
    <w:p w:rsidR="00E903D7" w:rsidRPr="007C3A5C" w:rsidRDefault="00E903D7">
      <w:pPr>
        <w:pStyle w:val="a3"/>
        <w:spacing w:beforeAutospacing="0" w:afterAutospacing="0"/>
        <w:rPr>
          <w:rFonts w:ascii="Arial" w:hAnsi="Arial"/>
          <w:color w:val="000000"/>
          <w:sz w:val="28"/>
          <w:szCs w:val="28"/>
        </w:rPr>
      </w:pPr>
      <w:r w:rsidRPr="007C3A5C">
        <w:rPr>
          <w:rFonts w:ascii="Arial" w:hAnsi="Arial"/>
          <w:color w:val="000000"/>
          <w:sz w:val="28"/>
          <w:szCs w:val="28"/>
        </w:rPr>
        <w:t xml:space="preserve"> Рекомендуется, прослушивая пьесу, обратить внимание, как музыка передаёт характер героев. Поговорить о настроении музыки, предложить изобразить героя (можно инсценировать вместе с ребёнком)</w:t>
      </w:r>
    </w:p>
    <w:p w:rsidR="00E903D7" w:rsidRPr="007C3A5C" w:rsidRDefault="00E903D7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</w:p>
    <w:p w:rsidR="00E903D7" w:rsidRPr="007C3A5C" w:rsidRDefault="00E903D7">
      <w:pPr>
        <w:pStyle w:val="a3"/>
        <w:shd w:val="clear" w:color="auto" w:fill="FFFFFF"/>
        <w:spacing w:beforeAutospacing="0" w:afterAutospacing="0"/>
        <w:rPr>
          <w:rFonts w:ascii="Arial" w:hAnsi="Arial"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                Пение: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>Упражнения на развитие слуха и голоса</w:t>
      </w:r>
      <w:r w:rsidRPr="007C3A5C">
        <w:rPr>
          <w:color w:val="000000"/>
          <w:sz w:val="28"/>
          <w:szCs w:val="28"/>
        </w:rPr>
        <w:t>: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 xml:space="preserve">                             </w:t>
      </w:r>
      <w:r w:rsidRPr="007C3A5C">
        <w:rPr>
          <w:b/>
          <w:color w:val="000000"/>
          <w:sz w:val="28"/>
          <w:szCs w:val="28"/>
        </w:rPr>
        <w:t xml:space="preserve">«Жук» 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логопедическая  </w:t>
      </w:r>
      <w:proofErr w:type="spellStart"/>
      <w:r w:rsidRPr="007C3A5C">
        <w:rPr>
          <w:b/>
          <w:color w:val="000000"/>
          <w:sz w:val="28"/>
          <w:szCs w:val="28"/>
        </w:rPr>
        <w:t>попевка</w:t>
      </w:r>
      <w:proofErr w:type="spellEnd"/>
    </w:p>
    <w:p w:rsidR="00E903D7" w:rsidRPr="007C3A5C" w:rsidRDefault="00D52169">
      <w:pPr>
        <w:pStyle w:val="a3"/>
        <w:spacing w:beforeAutospacing="0" w:afterAutospacing="0"/>
        <w:rPr>
          <w:rStyle w:val="a4"/>
          <w:b/>
          <w:sz w:val="28"/>
          <w:szCs w:val="28"/>
        </w:rPr>
      </w:pPr>
      <w:r w:rsidRPr="007C3A5C">
        <w:rPr>
          <w:b/>
          <w:color w:val="000080"/>
          <w:sz w:val="28"/>
          <w:szCs w:val="28"/>
        </w:rPr>
        <w:fldChar w:fldCharType="begin"/>
      </w:r>
      <w:r w:rsidR="00E903D7" w:rsidRPr="007C3A5C">
        <w:rPr>
          <w:b/>
          <w:color w:val="000080"/>
          <w:sz w:val="28"/>
          <w:szCs w:val="28"/>
        </w:rPr>
        <w:instrText xml:space="preserve"> HYPERLINK "https://www.youtube.com/watch?v=mVVVwd5Ovb8" </w:instrText>
      </w:r>
      <w:r w:rsidRPr="007C3A5C">
        <w:rPr>
          <w:b/>
          <w:color w:val="000080"/>
          <w:sz w:val="28"/>
          <w:szCs w:val="28"/>
        </w:rPr>
        <w:fldChar w:fldCharType="separate"/>
      </w:r>
      <w:r w:rsidR="00E903D7" w:rsidRPr="007C3A5C">
        <w:rPr>
          <w:rStyle w:val="a4"/>
          <w:b/>
          <w:sz w:val="28"/>
          <w:szCs w:val="28"/>
        </w:rPr>
        <w:t>https://www.youtube.com/watch?v=mVVVwd5Ovb8</w:t>
      </w:r>
    </w:p>
    <w:p w:rsidR="00E903D7" w:rsidRPr="007C3A5C" w:rsidRDefault="00D52169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80"/>
          <w:sz w:val="28"/>
          <w:szCs w:val="28"/>
        </w:rPr>
        <w:fldChar w:fldCharType="end"/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 xml:space="preserve">Рекомендуется познакомить детей с видами жуков, представленных в видео сюжете, предложить 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 xml:space="preserve">подвигаться соответственно герою, передать интонационно </w:t>
      </w:r>
      <w:proofErr w:type="spellStart"/>
      <w:r w:rsidRPr="007C3A5C">
        <w:rPr>
          <w:color w:val="000000"/>
          <w:sz w:val="28"/>
          <w:szCs w:val="28"/>
        </w:rPr>
        <w:t>попевку</w:t>
      </w:r>
      <w:proofErr w:type="spellEnd"/>
      <w:r w:rsidRPr="007C3A5C">
        <w:rPr>
          <w:color w:val="000000"/>
          <w:sz w:val="28"/>
          <w:szCs w:val="28"/>
        </w:rPr>
        <w:t xml:space="preserve"> на слог "</w:t>
      </w:r>
      <w:proofErr w:type="spellStart"/>
      <w:r w:rsidRPr="007C3A5C">
        <w:rPr>
          <w:color w:val="000000"/>
          <w:sz w:val="28"/>
          <w:szCs w:val="28"/>
        </w:rPr>
        <w:t>жу</w:t>
      </w:r>
      <w:proofErr w:type="spellEnd"/>
      <w:r w:rsidRPr="007C3A5C">
        <w:rPr>
          <w:color w:val="000000"/>
          <w:sz w:val="28"/>
          <w:szCs w:val="28"/>
        </w:rPr>
        <w:t>"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«</w:t>
      </w:r>
      <w:proofErr w:type="spellStart"/>
      <w:r w:rsidRPr="007C3A5C">
        <w:rPr>
          <w:b/>
          <w:color w:val="000000"/>
          <w:sz w:val="28"/>
          <w:szCs w:val="28"/>
        </w:rPr>
        <w:t>Жаворонушки</w:t>
      </w:r>
      <w:proofErr w:type="spellEnd"/>
      <w:r w:rsidRPr="007C3A5C">
        <w:rPr>
          <w:b/>
          <w:color w:val="000000"/>
          <w:sz w:val="28"/>
          <w:szCs w:val="28"/>
        </w:rPr>
        <w:t>, прилетите»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 народная </w:t>
      </w:r>
      <w:proofErr w:type="spellStart"/>
      <w:r w:rsidRPr="007C3A5C">
        <w:rPr>
          <w:b/>
          <w:color w:val="000000"/>
          <w:sz w:val="28"/>
          <w:szCs w:val="28"/>
        </w:rPr>
        <w:t>закличка</w:t>
      </w:r>
      <w:proofErr w:type="spellEnd"/>
    </w:p>
    <w:p w:rsidR="00E903D7" w:rsidRPr="007C3A5C" w:rsidRDefault="00D52169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hyperlink r:id="rId9" w:history="1">
        <w:r w:rsidR="00E903D7" w:rsidRPr="007C3A5C">
          <w:rPr>
            <w:rStyle w:val="a4"/>
            <w:b/>
            <w:sz w:val="28"/>
            <w:szCs w:val="28"/>
          </w:rPr>
          <w:t>https://www.youtube.com/watch?time_continue=16&amp;v=2U6hpxLoZ4o&amp;feature=emb_logo</w:t>
        </w:r>
      </w:hyperlink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 xml:space="preserve">Рекомендуется перед прослушиванием поговорить с ребёнком на тему признаков природы, рассказать о птичке, её повадках. Прослушать </w:t>
      </w:r>
      <w:proofErr w:type="spellStart"/>
      <w:r w:rsidRPr="007C3A5C">
        <w:rPr>
          <w:color w:val="000000"/>
          <w:sz w:val="28"/>
          <w:szCs w:val="28"/>
        </w:rPr>
        <w:t>закличку</w:t>
      </w:r>
      <w:proofErr w:type="spellEnd"/>
      <w:r w:rsidRPr="007C3A5C">
        <w:rPr>
          <w:color w:val="000000"/>
          <w:sz w:val="28"/>
          <w:szCs w:val="28"/>
        </w:rPr>
        <w:t>, вместе с ребёнком попробовать проговорить текст,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proofErr w:type="gramStart"/>
      <w:r w:rsidRPr="007C3A5C">
        <w:rPr>
          <w:color w:val="000000"/>
          <w:sz w:val="28"/>
          <w:szCs w:val="28"/>
        </w:rPr>
        <w:t>предложенный</w:t>
      </w:r>
      <w:proofErr w:type="gramEnd"/>
      <w:r w:rsidRPr="007C3A5C">
        <w:rPr>
          <w:color w:val="000000"/>
          <w:sz w:val="28"/>
          <w:szCs w:val="28"/>
        </w:rPr>
        <w:t xml:space="preserve"> в субтитрах. По возможности попробовать передать интонационно, синхронно </w:t>
      </w:r>
      <w:proofErr w:type="gramStart"/>
      <w:r w:rsidRPr="007C3A5C">
        <w:rPr>
          <w:color w:val="000000"/>
          <w:sz w:val="28"/>
          <w:szCs w:val="28"/>
        </w:rPr>
        <w:t>с</w:t>
      </w:r>
      <w:proofErr w:type="gramEnd"/>
      <w:r w:rsidRPr="007C3A5C">
        <w:rPr>
          <w:color w:val="000000"/>
          <w:sz w:val="28"/>
          <w:szCs w:val="28"/>
        </w:rPr>
        <w:t xml:space="preserve"> 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>исполнением вокалиста.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«Логопедические пальчиковые игры» 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      Железновой.</w:t>
      </w:r>
    </w:p>
    <w:p w:rsidR="00E903D7" w:rsidRPr="007C3A5C" w:rsidRDefault="00D52169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hyperlink r:id="rId10" w:history="1">
        <w:r w:rsidR="00E903D7" w:rsidRPr="007C3A5C">
          <w:rPr>
            <w:rStyle w:val="a4"/>
            <w:b/>
            <w:sz w:val="28"/>
            <w:szCs w:val="28"/>
          </w:rPr>
          <w:t>https://www.youtube.com/watch?time_continue=214&amp;v=JRRxH8c02EI&amp;feature=emb_logo</w:t>
        </w:r>
      </w:hyperlink>
    </w:p>
    <w:p w:rsidR="00E903D7" w:rsidRPr="007C3A5C" w:rsidRDefault="00E903D7">
      <w:pPr>
        <w:pStyle w:val="a3"/>
        <w:spacing w:beforeAutospacing="0" w:afterAutospacing="0"/>
        <w:rPr>
          <w:rFonts w:ascii="Arial" w:hAnsi="Arial"/>
          <w:color w:val="000000"/>
          <w:sz w:val="28"/>
          <w:szCs w:val="28"/>
        </w:rPr>
      </w:pPr>
      <w:r w:rsidRPr="007C3A5C">
        <w:rPr>
          <w:rFonts w:ascii="Arial" w:hAnsi="Arial"/>
          <w:color w:val="000000"/>
          <w:sz w:val="28"/>
          <w:szCs w:val="28"/>
        </w:rPr>
        <w:t xml:space="preserve">Данная ссылка  содержит комплекс игр с демонстрационным материалом. Использование игр поэтапно и систематически, поможет развивать у ребёнка, как музыкальный слух, так мелкую моторику, что в комплексе даёт возможность более активному развитию </w:t>
      </w:r>
      <w:proofErr w:type="spellStart"/>
      <w:r w:rsidRPr="007C3A5C">
        <w:rPr>
          <w:rFonts w:ascii="Arial" w:hAnsi="Arial"/>
          <w:color w:val="000000"/>
          <w:sz w:val="28"/>
          <w:szCs w:val="28"/>
        </w:rPr>
        <w:t>интелектуальных</w:t>
      </w:r>
      <w:proofErr w:type="spellEnd"/>
      <w:r w:rsidRPr="007C3A5C">
        <w:rPr>
          <w:rFonts w:ascii="Arial" w:hAnsi="Arial"/>
          <w:color w:val="000000"/>
          <w:sz w:val="28"/>
          <w:szCs w:val="28"/>
        </w:rPr>
        <w:t xml:space="preserve"> способностей. </w:t>
      </w:r>
    </w:p>
    <w:p w:rsidR="00E903D7" w:rsidRPr="007C3A5C" w:rsidRDefault="00E903D7">
      <w:pPr>
        <w:pStyle w:val="a3"/>
        <w:spacing w:beforeAutospacing="0" w:afterAutospacing="0"/>
        <w:rPr>
          <w:rFonts w:ascii="Arial" w:hAnsi="Arial"/>
          <w:color w:val="000000"/>
          <w:sz w:val="28"/>
          <w:szCs w:val="28"/>
        </w:rPr>
      </w:pPr>
      <w:r w:rsidRPr="007C3A5C">
        <w:rPr>
          <w:rFonts w:ascii="Arial" w:hAnsi="Arial"/>
          <w:color w:val="000000"/>
          <w:sz w:val="28"/>
          <w:szCs w:val="28"/>
        </w:rPr>
        <w:t xml:space="preserve">Рекомендуется разучивание игр взрослыми наизусть одновременно с </w:t>
      </w:r>
      <w:proofErr w:type="spellStart"/>
      <w:r w:rsidRPr="007C3A5C">
        <w:rPr>
          <w:rFonts w:ascii="Arial" w:hAnsi="Arial"/>
          <w:color w:val="000000"/>
          <w:sz w:val="28"/>
          <w:szCs w:val="28"/>
        </w:rPr>
        <w:t>пропеванием</w:t>
      </w:r>
      <w:proofErr w:type="spellEnd"/>
      <w:r w:rsidRPr="007C3A5C">
        <w:rPr>
          <w:rFonts w:ascii="Arial" w:hAnsi="Arial"/>
          <w:color w:val="000000"/>
          <w:sz w:val="28"/>
          <w:szCs w:val="28"/>
        </w:rPr>
        <w:t xml:space="preserve"> и демонстрацией движений.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             Песни: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 xml:space="preserve">                          </w:t>
      </w:r>
      <w:r w:rsidRPr="007C3A5C">
        <w:rPr>
          <w:b/>
          <w:color w:val="000000"/>
          <w:sz w:val="28"/>
          <w:szCs w:val="28"/>
        </w:rPr>
        <w:t xml:space="preserve"> «Паровоз»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муз. З. </w:t>
      </w:r>
      <w:proofErr w:type="spellStart"/>
      <w:r w:rsidRPr="007C3A5C">
        <w:rPr>
          <w:b/>
          <w:color w:val="000000"/>
          <w:sz w:val="28"/>
          <w:szCs w:val="28"/>
        </w:rPr>
        <w:t>Компанейца</w:t>
      </w:r>
      <w:proofErr w:type="spellEnd"/>
      <w:r w:rsidRPr="007C3A5C">
        <w:rPr>
          <w:b/>
          <w:color w:val="000000"/>
          <w:sz w:val="28"/>
          <w:szCs w:val="28"/>
        </w:rPr>
        <w:t xml:space="preserve">, сл. О. </w:t>
      </w:r>
      <w:proofErr w:type="spellStart"/>
      <w:r w:rsidRPr="007C3A5C">
        <w:rPr>
          <w:b/>
          <w:color w:val="000000"/>
          <w:sz w:val="28"/>
          <w:szCs w:val="28"/>
        </w:rPr>
        <w:t>Высотской</w:t>
      </w:r>
      <w:proofErr w:type="spellEnd"/>
    </w:p>
    <w:p w:rsidR="00E903D7" w:rsidRPr="007C3A5C" w:rsidRDefault="00D52169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hyperlink r:id="rId11" w:history="1">
        <w:r w:rsidR="00E903D7" w:rsidRPr="007C3A5C">
          <w:rPr>
            <w:rStyle w:val="a4"/>
            <w:b/>
            <w:sz w:val="28"/>
            <w:szCs w:val="28"/>
          </w:rPr>
          <w:t>https://www.youtube.com/watch?time_continue=36&amp;v=FHlaLVR3qs4&amp;feature=emb_logo</w:t>
        </w:r>
      </w:hyperlink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>Рекомендуется прослушать с ребёнком песню, поговорить о содержании, предложить в движении передать действия предлагаемого предмета и герое</w:t>
      </w:r>
      <w:proofErr w:type="gramStart"/>
      <w:r w:rsidRPr="007C3A5C">
        <w:rPr>
          <w:color w:val="000000"/>
          <w:sz w:val="28"/>
          <w:szCs w:val="28"/>
        </w:rPr>
        <w:t>в(</w:t>
      </w:r>
      <w:proofErr w:type="gramEnd"/>
      <w:r w:rsidRPr="007C3A5C">
        <w:rPr>
          <w:color w:val="000000"/>
          <w:sz w:val="28"/>
          <w:szCs w:val="28"/>
        </w:rPr>
        <w:t xml:space="preserve"> колёса- круговыми движениями рук, пассажиры- в зависимости от героя)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 xml:space="preserve"> Желательно выучить текст и интонировать синхронно с муз</w:t>
      </w:r>
      <w:proofErr w:type="gramStart"/>
      <w:r w:rsidRPr="007C3A5C">
        <w:rPr>
          <w:color w:val="000000"/>
          <w:sz w:val="28"/>
          <w:szCs w:val="28"/>
        </w:rPr>
        <w:t>.</w:t>
      </w:r>
      <w:proofErr w:type="gramEnd"/>
      <w:r w:rsidRPr="007C3A5C">
        <w:rPr>
          <w:color w:val="000000"/>
          <w:sz w:val="28"/>
          <w:szCs w:val="28"/>
        </w:rPr>
        <w:t xml:space="preserve"> </w:t>
      </w:r>
      <w:proofErr w:type="gramStart"/>
      <w:r w:rsidRPr="007C3A5C">
        <w:rPr>
          <w:color w:val="000000"/>
          <w:sz w:val="28"/>
          <w:szCs w:val="28"/>
        </w:rPr>
        <w:t>с</w:t>
      </w:r>
      <w:proofErr w:type="gramEnd"/>
      <w:r w:rsidRPr="007C3A5C">
        <w:rPr>
          <w:color w:val="000000"/>
          <w:sz w:val="28"/>
          <w:szCs w:val="28"/>
        </w:rPr>
        <w:t>опровождением.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         «Воробей»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муз. В. </w:t>
      </w:r>
      <w:proofErr w:type="spellStart"/>
      <w:r w:rsidRPr="007C3A5C">
        <w:rPr>
          <w:b/>
          <w:color w:val="000000"/>
          <w:sz w:val="28"/>
          <w:szCs w:val="28"/>
        </w:rPr>
        <w:t>Герчик</w:t>
      </w:r>
      <w:proofErr w:type="spellEnd"/>
      <w:r w:rsidRPr="007C3A5C">
        <w:rPr>
          <w:b/>
          <w:color w:val="000000"/>
          <w:sz w:val="28"/>
          <w:szCs w:val="28"/>
        </w:rPr>
        <w:t>, сл. А. Чельцова</w:t>
      </w:r>
    </w:p>
    <w:p w:rsidR="00E903D7" w:rsidRPr="007C3A5C" w:rsidRDefault="00D52169">
      <w:pPr>
        <w:pStyle w:val="a3"/>
        <w:spacing w:beforeAutospacing="0" w:afterAutospacing="0"/>
        <w:rPr>
          <w:b/>
          <w:color w:val="000080"/>
          <w:sz w:val="28"/>
          <w:szCs w:val="28"/>
        </w:rPr>
      </w:pPr>
      <w:hyperlink r:id="rId12" w:history="1">
        <w:r w:rsidR="00E903D7" w:rsidRPr="007C3A5C">
          <w:rPr>
            <w:rStyle w:val="a4"/>
            <w:b/>
            <w:sz w:val="28"/>
            <w:szCs w:val="28"/>
          </w:rPr>
          <w:t>https://www.youtube.com/watch?time_continue=7&amp;v=0pgUCUyfS0g&amp;feature=emb_logo</w:t>
        </w:r>
      </w:hyperlink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</w:p>
    <w:p w:rsidR="00E903D7" w:rsidRPr="007C3A5C" w:rsidRDefault="00D52169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hyperlink r:id="rId13" w:history="1">
        <w:r w:rsidR="00E903D7" w:rsidRPr="007C3A5C">
          <w:rPr>
            <w:rStyle w:val="a4"/>
            <w:b/>
            <w:sz w:val="28"/>
            <w:szCs w:val="28"/>
          </w:rPr>
          <w:t>https://www.youtube.com/watch?v=YqfOSuVvtGM</w:t>
        </w:r>
      </w:hyperlink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>Первая ссылка - видео-трек караоке.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>Вторая ссылка - видеоролик с исполнением вокалиста и демонстрацией движений.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 xml:space="preserve">Рекомендуется сначала прослушать вместе с ребёнком второй вариант, ознакомиться с содержанием песни, изучить движения, после чего 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>изучить текст и мотив. Следующий этап - пение под караоке.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lastRenderedPageBreak/>
        <w:t xml:space="preserve">                  «Весенняя полька»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  муз. </w:t>
      </w:r>
      <w:proofErr w:type="spellStart"/>
      <w:r w:rsidRPr="007C3A5C">
        <w:rPr>
          <w:b/>
          <w:color w:val="000000"/>
          <w:sz w:val="28"/>
          <w:szCs w:val="28"/>
        </w:rPr>
        <w:t>Олифировой</w:t>
      </w:r>
      <w:proofErr w:type="spellEnd"/>
    </w:p>
    <w:p w:rsidR="00E903D7" w:rsidRPr="007C3A5C" w:rsidRDefault="00D52169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hyperlink r:id="rId14" w:history="1">
        <w:r w:rsidR="00E903D7" w:rsidRPr="007C3A5C">
          <w:rPr>
            <w:rStyle w:val="a4"/>
            <w:b/>
            <w:sz w:val="28"/>
            <w:szCs w:val="28"/>
          </w:rPr>
          <w:t>https://www.youtube.com/watch?v=QQ-KWRpdVE8</w:t>
        </w:r>
      </w:hyperlink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</w:t>
      </w:r>
      <w:r w:rsidRPr="007C3A5C">
        <w:rPr>
          <w:color w:val="000000"/>
          <w:sz w:val="28"/>
          <w:szCs w:val="28"/>
        </w:rPr>
        <w:t xml:space="preserve"> Данная ссылка это муз-видео трек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>Рекомендуется прослушивание песни с дальнейшим исполнением, синхронно выполняя произвольные движения соответственно тексту.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</w:p>
    <w:p w:rsidR="00E903D7" w:rsidRPr="007C3A5C" w:rsidRDefault="00E903D7">
      <w:pPr>
        <w:pStyle w:val="a3"/>
        <w:shd w:val="clear" w:color="auto" w:fill="FFFFFF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Игровые упражнения-драматизации: 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 xml:space="preserve">                 </w:t>
      </w:r>
      <w:r w:rsidRPr="007C3A5C">
        <w:rPr>
          <w:b/>
          <w:color w:val="000000"/>
          <w:sz w:val="28"/>
          <w:szCs w:val="28"/>
        </w:rPr>
        <w:t xml:space="preserve"> «Наседка и цыплята»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   муз. Т. Ломовой</w:t>
      </w:r>
    </w:p>
    <w:p w:rsidR="00E903D7" w:rsidRPr="007C3A5C" w:rsidRDefault="00D52169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hyperlink r:id="rId15" w:history="1">
        <w:r w:rsidR="00E903D7" w:rsidRPr="007C3A5C">
          <w:rPr>
            <w:rStyle w:val="a4"/>
            <w:b/>
            <w:sz w:val="28"/>
            <w:szCs w:val="28"/>
          </w:rPr>
          <w:t>https://www.youtube.com/watch?time_continue=54&amp;v=JkyIuNzNEfY&amp;feature=emb_logo</w:t>
        </w:r>
      </w:hyperlink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</w:t>
      </w:r>
      <w:r w:rsidRPr="007C3A5C">
        <w:rPr>
          <w:color w:val="000000"/>
          <w:sz w:val="28"/>
          <w:szCs w:val="28"/>
        </w:rPr>
        <w:t xml:space="preserve">Рекомендуется вместе с детьми инсценировать песню, предварительно напомнив о повадках 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>героев.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   «Веселые мячики»  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 подвижная </w:t>
      </w:r>
      <w:proofErr w:type="spellStart"/>
      <w:proofErr w:type="gramStart"/>
      <w:r w:rsidRPr="007C3A5C">
        <w:rPr>
          <w:b/>
          <w:color w:val="000000"/>
          <w:sz w:val="28"/>
          <w:szCs w:val="28"/>
        </w:rPr>
        <w:t>муз-игра</w:t>
      </w:r>
      <w:proofErr w:type="spellEnd"/>
      <w:proofErr w:type="gramEnd"/>
    </w:p>
    <w:p w:rsidR="00E903D7" w:rsidRPr="007C3A5C" w:rsidRDefault="00D52169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hyperlink r:id="rId16" w:history="1">
        <w:r w:rsidR="00E903D7" w:rsidRPr="007C3A5C">
          <w:rPr>
            <w:rStyle w:val="a4"/>
            <w:b/>
            <w:sz w:val="28"/>
            <w:szCs w:val="28"/>
          </w:rPr>
          <w:t>https://www.youtube.com/watch?time_continue=49&amp;v=sDG7i2Hq5U0&amp;feature=emb_logo</w:t>
        </w:r>
      </w:hyperlink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 xml:space="preserve">В ссылке можно найти подвижную </w:t>
      </w:r>
      <w:proofErr w:type="spellStart"/>
      <w:proofErr w:type="gramStart"/>
      <w:r w:rsidRPr="007C3A5C">
        <w:rPr>
          <w:color w:val="000000"/>
          <w:sz w:val="28"/>
          <w:szCs w:val="28"/>
        </w:rPr>
        <w:t>муз-дидактическую</w:t>
      </w:r>
      <w:proofErr w:type="spellEnd"/>
      <w:proofErr w:type="gramEnd"/>
      <w:r w:rsidRPr="007C3A5C">
        <w:rPr>
          <w:color w:val="000000"/>
          <w:sz w:val="28"/>
          <w:szCs w:val="28"/>
        </w:rPr>
        <w:t xml:space="preserve"> игру, которая научит двигаться, согласно музыке.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 xml:space="preserve">Рекомендовано просмотреть вместе с ребёнком, комментируя по ходу просмотра правила игры. </w:t>
      </w:r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 xml:space="preserve">В дальнейшем обращать внимание ребёнка на смену в музыке и движениях. 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     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          «Пугало» </w:t>
      </w:r>
    </w:p>
    <w:p w:rsidR="00E903D7" w:rsidRPr="007C3A5C" w:rsidRDefault="00E903D7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                       Железновой.</w:t>
      </w:r>
    </w:p>
    <w:p w:rsidR="00E903D7" w:rsidRPr="007C3A5C" w:rsidRDefault="00D52169">
      <w:pPr>
        <w:pStyle w:val="a3"/>
        <w:spacing w:beforeAutospacing="0" w:afterAutospacing="0"/>
        <w:rPr>
          <w:rFonts w:ascii="Arial" w:hAnsi="Arial"/>
          <w:b/>
          <w:color w:val="000000"/>
          <w:sz w:val="28"/>
          <w:szCs w:val="28"/>
        </w:rPr>
      </w:pPr>
      <w:hyperlink r:id="rId17" w:history="1">
        <w:r w:rsidR="00E903D7" w:rsidRPr="007C3A5C">
          <w:rPr>
            <w:rStyle w:val="a4"/>
            <w:rFonts w:ascii="Arial" w:hAnsi="Arial"/>
            <w:b/>
            <w:sz w:val="28"/>
            <w:szCs w:val="28"/>
          </w:rPr>
          <w:t>https://www.youtube.com/watch?v=1TJLfnShFT8&amp;feature=emb_logo</w:t>
        </w:r>
      </w:hyperlink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7C3A5C">
        <w:rPr>
          <w:b/>
          <w:color w:val="000000"/>
          <w:sz w:val="28"/>
          <w:szCs w:val="28"/>
        </w:rPr>
        <w:t xml:space="preserve"> </w:t>
      </w:r>
      <w:r w:rsidRPr="007C3A5C">
        <w:rPr>
          <w:color w:val="000000"/>
          <w:sz w:val="28"/>
          <w:szCs w:val="28"/>
        </w:rPr>
        <w:t xml:space="preserve">По данной ссылке можно найти </w:t>
      </w:r>
      <w:proofErr w:type="gramStart"/>
      <w:r w:rsidRPr="007C3A5C">
        <w:rPr>
          <w:color w:val="000000"/>
          <w:sz w:val="28"/>
          <w:szCs w:val="28"/>
        </w:rPr>
        <w:t>подвижную</w:t>
      </w:r>
      <w:proofErr w:type="gramEnd"/>
    </w:p>
    <w:p w:rsidR="00E903D7" w:rsidRPr="007C3A5C" w:rsidRDefault="00E903D7">
      <w:pPr>
        <w:pStyle w:val="a3"/>
        <w:spacing w:beforeAutospacing="0" w:afterAutospacing="0"/>
        <w:rPr>
          <w:color w:val="000000"/>
          <w:sz w:val="28"/>
          <w:szCs w:val="28"/>
        </w:rPr>
      </w:pPr>
      <w:proofErr w:type="spellStart"/>
      <w:proofErr w:type="gramStart"/>
      <w:r w:rsidRPr="007C3A5C">
        <w:rPr>
          <w:color w:val="000000"/>
          <w:sz w:val="28"/>
          <w:szCs w:val="28"/>
        </w:rPr>
        <w:t>муз-дидактическую</w:t>
      </w:r>
      <w:proofErr w:type="spellEnd"/>
      <w:proofErr w:type="gramEnd"/>
      <w:r w:rsidRPr="007C3A5C">
        <w:rPr>
          <w:color w:val="000000"/>
          <w:sz w:val="28"/>
          <w:szCs w:val="28"/>
        </w:rPr>
        <w:t xml:space="preserve"> игру, которая поможет научиться ребёнку передавать в движении характер героев, реагировать на смену в музыке.</w:t>
      </w:r>
    </w:p>
    <w:p w:rsidR="00E903D7" w:rsidRPr="007C3A5C" w:rsidRDefault="00E903D7">
      <w:pPr>
        <w:pStyle w:val="a3"/>
        <w:spacing w:beforeAutospacing="0" w:afterAutospacing="0"/>
        <w:rPr>
          <w:rFonts w:ascii="Arial" w:hAnsi="Arial"/>
          <w:color w:val="000000"/>
          <w:sz w:val="28"/>
          <w:szCs w:val="28"/>
        </w:rPr>
      </w:pPr>
      <w:r w:rsidRPr="007C3A5C">
        <w:rPr>
          <w:color w:val="000000"/>
          <w:sz w:val="28"/>
          <w:szCs w:val="28"/>
        </w:rPr>
        <w:t>Рекомендуется предварительно ознакомить ребёнка с содержанием песни и в последующем инсценировать, демонстрируя движения вместе с ним.</w:t>
      </w:r>
    </w:p>
    <w:p w:rsidR="00E903D7" w:rsidRDefault="00E903D7">
      <w:pPr>
        <w:pStyle w:val="a3"/>
        <w:spacing w:beforeAutospacing="0" w:afterAutospacing="0"/>
        <w:rPr>
          <w:b/>
        </w:rPr>
      </w:pPr>
      <w:r>
        <w:rPr>
          <w:b/>
          <w:color w:val="000000"/>
          <w:sz w:val="40"/>
        </w:rPr>
        <w:t xml:space="preserve">                             </w:t>
      </w:r>
      <w:r>
        <w:rPr>
          <w:color w:val="000000"/>
          <w:sz w:val="40"/>
        </w:rPr>
        <w:t xml:space="preserve">                   </w:t>
      </w:r>
      <w:r>
        <w:rPr>
          <w:b/>
          <w:color w:val="000000"/>
          <w:sz w:val="40"/>
        </w:rPr>
        <w:t xml:space="preserve">  </w:t>
      </w:r>
    </w:p>
    <w:sectPr w:rsidR="00E903D7" w:rsidSect="00DB05AD">
      <w:pgSz w:w="12240" w:h="15840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05AD"/>
    <w:rsid w:val="00071491"/>
    <w:rsid w:val="000A5809"/>
    <w:rsid w:val="000B1CC8"/>
    <w:rsid w:val="003F0CA3"/>
    <w:rsid w:val="00427DDA"/>
    <w:rsid w:val="00514C4D"/>
    <w:rsid w:val="00561B38"/>
    <w:rsid w:val="00636AC9"/>
    <w:rsid w:val="006A5DCD"/>
    <w:rsid w:val="007C3A5C"/>
    <w:rsid w:val="008961FD"/>
    <w:rsid w:val="008A384C"/>
    <w:rsid w:val="008A44FB"/>
    <w:rsid w:val="0091305F"/>
    <w:rsid w:val="00CE7B4E"/>
    <w:rsid w:val="00D106DF"/>
    <w:rsid w:val="00D52169"/>
    <w:rsid w:val="00DB05AD"/>
    <w:rsid w:val="00E80CB8"/>
    <w:rsid w:val="00E903D7"/>
    <w:rsid w:val="00F43302"/>
    <w:rsid w:val="00FC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AD"/>
    <w:pPr>
      <w:spacing w:after="200" w:line="276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05AD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character" w:customStyle="1" w:styleId="LineNumber1">
    <w:name w:val="Line Number1"/>
    <w:basedOn w:val="a0"/>
    <w:uiPriority w:val="99"/>
    <w:semiHidden/>
    <w:rsid w:val="00DB05AD"/>
    <w:rPr>
      <w:rFonts w:cs="Times New Roman"/>
    </w:rPr>
  </w:style>
  <w:style w:type="character" w:styleId="a4">
    <w:name w:val="Hyperlink"/>
    <w:basedOn w:val="a0"/>
    <w:uiPriority w:val="99"/>
    <w:rsid w:val="00DB05AD"/>
    <w:rPr>
      <w:rFonts w:cs="Times New Roman"/>
      <w:color w:val="0000FF"/>
      <w:u w:val="single"/>
    </w:rPr>
  </w:style>
  <w:style w:type="table" w:styleId="1">
    <w:name w:val="Table Simple 1"/>
    <w:basedOn w:val="a1"/>
    <w:uiPriority w:val="99"/>
    <w:rsid w:val="00DB05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rsid w:val="003F0CA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5&amp;v=NLacAZwI5o8&amp;feature=emb_logo" TargetMode="External"/><Relationship Id="rId13" Type="http://schemas.openxmlformats.org/officeDocument/2006/relationships/hyperlink" Target="https://www.youtube.com/watch?v=YqfOSuVvtG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31&amp;v=5kr1U0cIDng&amp;feature=emb_logo" TargetMode="External"/><Relationship Id="rId12" Type="http://schemas.openxmlformats.org/officeDocument/2006/relationships/hyperlink" Target="https://www.youtube.com/watch?time_continue=7&amp;v=0pgUCUyfS0g&amp;feature=emb_logo" TargetMode="External"/><Relationship Id="rId17" Type="http://schemas.openxmlformats.org/officeDocument/2006/relationships/hyperlink" Target="https://www.youtube.com/watch?v=1TJLfnShFT8&amp;feature=emb_l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time_continue=49&amp;v=sDG7i2Hq5U0&amp;feature=emb_log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6&amp;v=2J-pKJTNE4g&amp;feature=emb_logo" TargetMode="External"/><Relationship Id="rId11" Type="http://schemas.openxmlformats.org/officeDocument/2006/relationships/hyperlink" Target="https://www.youtube.com/watch?time_continue=36&amp;v=FHlaLVR3qs4&amp;feature=emb_logo" TargetMode="External"/><Relationship Id="rId5" Type="http://schemas.openxmlformats.org/officeDocument/2006/relationships/hyperlink" Target="https://www.youtube.com/watch?time_continue=6&amp;v=bya4kaamSzw&amp;feature=emb_logo" TargetMode="External"/><Relationship Id="rId15" Type="http://schemas.openxmlformats.org/officeDocument/2006/relationships/hyperlink" Target="https://www.youtube.com/watch?time_continue=54&amp;v=JkyIuNzNEfY&amp;feature=emb_logo" TargetMode="External"/><Relationship Id="rId10" Type="http://schemas.openxmlformats.org/officeDocument/2006/relationships/hyperlink" Target="https://www.youtube.com/watch?time_continue=214&amp;v=JRRxH8c02EI&amp;feature=emb_log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time_continue=66&amp;v=Hp8T2x_N3A0&amp;feature=emb_logo" TargetMode="External"/><Relationship Id="rId9" Type="http://schemas.openxmlformats.org/officeDocument/2006/relationships/hyperlink" Target="https://www.youtube.com/watch?time_continue=16&amp;v=2U6hpxLoZ4o&amp;feature=emb_logo" TargetMode="External"/><Relationship Id="rId14" Type="http://schemas.openxmlformats.org/officeDocument/2006/relationships/hyperlink" Target="https://www.youtube.com/watch?v=QQ-KWRpdV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1161</Words>
  <Characters>6622</Characters>
  <Application>Microsoft Office Word</Application>
  <DocSecurity>0</DocSecurity>
  <Lines>55</Lines>
  <Paragraphs>15</Paragraphs>
  <ScaleCrop>false</ScaleCrop>
  <Company>Microsoft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5</cp:revision>
  <dcterms:created xsi:type="dcterms:W3CDTF">2020-05-22T13:19:00Z</dcterms:created>
  <dcterms:modified xsi:type="dcterms:W3CDTF">2020-05-22T13:33:00Z</dcterms:modified>
</cp:coreProperties>
</file>