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68" w:rsidRPr="00583E68" w:rsidRDefault="00583E68" w:rsidP="00583E68">
      <w:pPr>
        <w:jc w:val="center"/>
        <w:rPr>
          <w:b/>
          <w:color w:val="FF0000"/>
          <w:sz w:val="112"/>
          <w:szCs w:val="112"/>
        </w:rPr>
      </w:pPr>
      <w:r w:rsidRPr="00583E68">
        <w:rPr>
          <w:b/>
          <w:bCs/>
          <w:color w:val="FF0000"/>
          <w:sz w:val="112"/>
          <w:szCs w:val="112"/>
        </w:rPr>
        <w:t>Тема «Весна</w:t>
      </w:r>
      <w:r w:rsidRPr="00583E68">
        <w:rPr>
          <w:b/>
          <w:color w:val="FF0000"/>
          <w:sz w:val="112"/>
          <w:szCs w:val="112"/>
        </w:rPr>
        <w:t>»</w:t>
      </w:r>
    </w:p>
    <w:p w:rsidR="00583E68" w:rsidRPr="00583E68" w:rsidRDefault="00583E68" w:rsidP="00583E68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(27.04.2020-1.05.2020)</w:t>
      </w:r>
    </w:p>
    <w:p w:rsidR="00583E68" w:rsidRDefault="00583E68" w:rsidP="00583E68">
      <w:pPr>
        <w:rPr>
          <w:b/>
        </w:rPr>
      </w:pPr>
    </w:p>
    <w:p w:rsidR="00583E68" w:rsidRDefault="00583E68" w:rsidP="00583E68">
      <w:pPr>
        <w:rPr>
          <w:b/>
        </w:rPr>
      </w:pPr>
    </w:p>
    <w:p w:rsidR="00583E68" w:rsidRDefault="00583E68" w:rsidP="00583E68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850890" cy="4095184"/>
            <wp:effectExtent l="0" t="0" r="0" b="635"/>
            <wp:docPr id="4" name="Рисунок 4" descr="C:\Users\Admin\Desktop\петушок и бобовое зернышко\весн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тушок и бобовое зернышко\весна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09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68" w:rsidRDefault="00583E68" w:rsidP="00583E68">
      <w:pPr>
        <w:rPr>
          <w:b/>
        </w:rPr>
      </w:pPr>
    </w:p>
    <w:p w:rsidR="00583E68" w:rsidRPr="00583E68" w:rsidRDefault="00583E68" w:rsidP="00583E68">
      <w:pPr>
        <w:jc w:val="center"/>
        <w:rPr>
          <w:b/>
          <w:bCs/>
          <w:color w:val="FF0000"/>
          <w:sz w:val="32"/>
          <w:szCs w:val="32"/>
        </w:rPr>
      </w:pPr>
      <w:r w:rsidRPr="00583E68">
        <w:rPr>
          <w:b/>
          <w:bCs/>
          <w:color w:val="FF0000"/>
          <w:sz w:val="32"/>
          <w:szCs w:val="32"/>
          <w:u w:val="single"/>
        </w:rPr>
        <w:t>Цель:</w:t>
      </w:r>
      <w:r w:rsidRPr="00583E68">
        <w:rPr>
          <w:b/>
          <w:bCs/>
          <w:color w:val="FF0000"/>
          <w:sz w:val="32"/>
          <w:szCs w:val="32"/>
        </w:rPr>
        <w:t xml:space="preserve">  Оказание педагогической помощи родителям детей дошкольного возраста.</w:t>
      </w:r>
    </w:p>
    <w:p w:rsidR="00583E68" w:rsidRDefault="00583E68" w:rsidP="00583E68">
      <w:pPr>
        <w:rPr>
          <w:b/>
        </w:rPr>
      </w:pPr>
    </w:p>
    <w:p w:rsidR="00583E68" w:rsidRDefault="00583E68" w:rsidP="00583E68">
      <w:pPr>
        <w:rPr>
          <w:b/>
        </w:rPr>
      </w:pPr>
    </w:p>
    <w:p w:rsidR="00583E68" w:rsidRDefault="00583E68" w:rsidP="00583E68">
      <w:pPr>
        <w:rPr>
          <w:b/>
        </w:rPr>
      </w:pPr>
    </w:p>
    <w:p w:rsidR="00583E68" w:rsidRDefault="00583E68" w:rsidP="00583E68">
      <w:pPr>
        <w:rPr>
          <w:b/>
        </w:rPr>
      </w:pPr>
    </w:p>
    <w:p w:rsidR="00583E68" w:rsidRDefault="00583E68" w:rsidP="00583E6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3E6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Рекомендации для родителей по теме недели:</w:t>
      </w:r>
    </w:p>
    <w:p w:rsidR="00583E68" w:rsidRDefault="00583E68" w:rsidP="00583E6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83E68" w:rsidRDefault="00583E68" w:rsidP="00583E6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Пальчиковая гимнастика «Весна»</w:t>
      </w:r>
    </w:p>
    <w:p w:rsidR="00583E68" w:rsidRPr="00583E68" w:rsidRDefault="00583E68" w:rsidP="00583E68">
      <w:pPr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209953" cy="5677786"/>
            <wp:effectExtent l="0" t="0" r="0" b="0"/>
            <wp:docPr id="5" name="Рисунок 5" descr="C:\Users\Admin\Desktop\петушок и бобовое зернышко\dsBIFY3Luv4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тушок и бобовое зернышко\dsBIFY3Luv4_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02" cy="568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68" w:rsidRPr="00583E68" w:rsidRDefault="00583E68" w:rsidP="00583E68">
      <w:pPr>
        <w:rPr>
          <w:b/>
          <w:bCs/>
          <w:lang w:bidi="ru-RU"/>
        </w:rPr>
      </w:pPr>
      <w:r w:rsidRPr="00583E68">
        <w:rPr>
          <w:b/>
          <w:bCs/>
          <w:lang w:bidi="ru-RU"/>
        </w:rPr>
        <w:t xml:space="preserve">        </w:t>
      </w:r>
    </w:p>
    <w:p w:rsidR="00583E68" w:rsidRPr="00583E68" w:rsidRDefault="00583E68" w:rsidP="00583E6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bCs/>
          <w:color w:val="FF0000"/>
          <w:sz w:val="24"/>
          <w:szCs w:val="24"/>
          <w:lang w:bidi="ru-RU"/>
        </w:rPr>
        <w:t>Наблюдения за погодой.</w:t>
      </w:r>
    </w:p>
    <w:p w:rsidR="00583E68" w:rsidRPr="00583E68" w:rsidRDefault="00583E68" w:rsidP="00583E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Обратите внимание детей на необходимость находить связь между активностью солнечных лучей и пробуждением жизни в растениях, у насекомых, у птиц.</w:t>
      </w:r>
    </w:p>
    <w:p w:rsidR="00583E68" w:rsidRPr="00583E68" w:rsidRDefault="00583E68" w:rsidP="00583E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Понаблюдайте за тем, насколько длиннее стал день. Это объясняется тем, что на Землю теперь попадает гораздо больше солнечных лучей, чем зимой.</w:t>
      </w:r>
    </w:p>
    <w:p w:rsidR="00583E68" w:rsidRPr="00583E68" w:rsidRDefault="00583E68" w:rsidP="00583E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lastRenderedPageBreak/>
        <w:t>Более теплая погода в весеннее время связана с той же причиной. Земля так повер</w:t>
      </w:r>
      <w:r w:rsidRPr="00583E68">
        <w:rPr>
          <w:rFonts w:ascii="Times New Roman" w:hAnsi="Times New Roman" w:cs="Times New Roman"/>
          <w:sz w:val="24"/>
          <w:szCs w:val="24"/>
          <w:lang w:bidi="ru-RU"/>
        </w:rPr>
        <w:softHyphen/>
        <w:t>нута к Солнцу, что на нее падает больше солнечных лучей, значит и тепла она вес</w:t>
      </w:r>
      <w:r w:rsidRPr="00583E68">
        <w:rPr>
          <w:rFonts w:ascii="Times New Roman" w:hAnsi="Times New Roman" w:cs="Times New Roman"/>
          <w:sz w:val="24"/>
          <w:szCs w:val="24"/>
          <w:lang w:bidi="ru-RU"/>
        </w:rPr>
        <w:softHyphen/>
        <w:t>ной получает гораздо больше, чем зимой.</w:t>
      </w:r>
    </w:p>
    <w:p w:rsidR="00583E68" w:rsidRPr="00583E68" w:rsidRDefault="00583E68" w:rsidP="00583E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Детям очень интересны народные приметы. Они любят наблюдать и проверять, действительно ли они исполняются, можно ли по ним предсказывать погоду, на</w:t>
      </w:r>
      <w:r w:rsidRPr="00583E68">
        <w:rPr>
          <w:rFonts w:ascii="Times New Roman" w:hAnsi="Times New Roman" w:cs="Times New Roman"/>
          <w:sz w:val="24"/>
          <w:szCs w:val="24"/>
          <w:lang w:bidi="ru-RU"/>
        </w:rPr>
        <w:softHyphen/>
        <w:t>сколько они точны.</w:t>
      </w:r>
    </w:p>
    <w:p w:rsidR="00583E68" w:rsidRPr="00583E68" w:rsidRDefault="00583E68" w:rsidP="00583E6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color w:val="FF0000"/>
          <w:sz w:val="24"/>
          <w:szCs w:val="24"/>
          <w:lang w:bidi="ru-RU"/>
        </w:rPr>
        <w:t xml:space="preserve">Наблюдая за весенними изменениями в природе, обсудите с детьми значение народных </w:t>
      </w:r>
      <w:r w:rsidRPr="00583E68">
        <w:rPr>
          <w:rFonts w:ascii="Times New Roman" w:hAnsi="Times New Roman" w:cs="Times New Roman"/>
          <w:b/>
          <w:bCs/>
          <w:color w:val="FF0000"/>
          <w:sz w:val="24"/>
          <w:szCs w:val="24"/>
          <w:lang w:bidi="ru-RU"/>
        </w:rPr>
        <w:t>пословиц и поговорок:</w:t>
      </w:r>
    </w:p>
    <w:p w:rsidR="00583E68" w:rsidRPr="00583E68" w:rsidRDefault="00583E68" w:rsidP="00583E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AFBDFD3" wp14:editId="5BC6A2C1">
            <wp:simplePos x="0" y="0"/>
            <wp:positionH relativeFrom="column">
              <wp:posOffset>4533900</wp:posOffset>
            </wp:positionH>
            <wp:positionV relativeFrom="paragraph">
              <wp:posOffset>52070</wp:posOffset>
            </wp:positionV>
            <wp:extent cx="1233170" cy="883285"/>
            <wp:effectExtent l="0" t="0" r="5080" b="0"/>
            <wp:wrapTight wrapText="bothSides">
              <wp:wrapPolygon edited="0">
                <wp:start x="0" y="0"/>
                <wp:lineTo x="0" y="20963"/>
                <wp:lineTo x="21355" y="20963"/>
                <wp:lineTo x="21355" y="0"/>
                <wp:lineTo x="0" y="0"/>
              </wp:wrapPolygon>
            </wp:wrapTight>
            <wp:docPr id="2" name="Рисунок 2" descr="http://img1.liveinternet.ru/images/attach/c/7/98/245/98245315_large_4979214_j177078_127041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7/98/245/98245315_large_4979214_j177078_127041436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E68">
        <w:rPr>
          <w:rFonts w:ascii="Times New Roman" w:hAnsi="Times New Roman" w:cs="Times New Roman"/>
          <w:sz w:val="24"/>
          <w:szCs w:val="24"/>
          <w:lang w:bidi="ru-RU"/>
        </w:rPr>
        <w:t>Зима снегом богата, а весна - водой.</w:t>
      </w:r>
    </w:p>
    <w:tbl>
      <w:tblPr>
        <w:tblpPr w:leftFromText="180" w:rightFromText="180" w:vertAnchor="text" w:tblpX="-2704" w:tblpY="118"/>
        <w:tblW w:w="0" w:type="auto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000" w:firstRow="0" w:lastRow="0" w:firstColumn="0" w:lastColumn="0" w:noHBand="0" w:noVBand="0"/>
      </w:tblPr>
      <w:tblGrid>
        <w:gridCol w:w="2143"/>
      </w:tblGrid>
      <w:tr w:rsidR="00583E68" w:rsidRPr="00583E68" w:rsidTr="00CE1AE2">
        <w:trPr>
          <w:trHeight w:val="1591"/>
        </w:trPr>
        <w:tc>
          <w:tcPr>
            <w:tcW w:w="2143" w:type="dxa"/>
          </w:tcPr>
          <w:p w:rsidR="00583E68" w:rsidRPr="00583E68" w:rsidRDefault="00583E68" w:rsidP="00583E6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83E68" w:rsidRPr="00583E68" w:rsidRDefault="00583E68" w:rsidP="00583E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Весна отмыкает ключи и воды.</w:t>
      </w:r>
    </w:p>
    <w:p w:rsidR="00583E68" w:rsidRPr="00583E68" w:rsidRDefault="00583E68" w:rsidP="00583E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Вода на лугу - сено в стогу.</w:t>
      </w:r>
    </w:p>
    <w:p w:rsidR="00583E68" w:rsidRPr="00583E68" w:rsidRDefault="00583E68" w:rsidP="00583E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Не пугай, зима - весна придет.</w:t>
      </w:r>
    </w:p>
    <w:p w:rsidR="00583E68" w:rsidRPr="00583E68" w:rsidRDefault="00583E68" w:rsidP="00583E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Весною сверху печет, а снизу морозит.</w:t>
      </w:r>
    </w:p>
    <w:p w:rsidR="00583E68" w:rsidRPr="00583E68" w:rsidRDefault="00583E68" w:rsidP="00583E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Осень прикажет, а весна придет - свое скажет.</w:t>
      </w:r>
    </w:p>
    <w:p w:rsidR="00583E68" w:rsidRPr="00583E68" w:rsidRDefault="00583E68" w:rsidP="00583E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  <w:lang w:bidi="ru-RU"/>
        </w:rPr>
        <w:t>Весна и осень - на дню погод восемь.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</w:p>
    <w:p w:rsidR="00583E68" w:rsidRPr="00583E68" w:rsidRDefault="00583E68" w:rsidP="00583E6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Выучите </w:t>
      </w:r>
      <w:r w:rsidRPr="00583E68">
        <w:rPr>
          <w:rFonts w:ascii="Times New Roman" w:hAnsi="Times New Roman" w:cs="Times New Roman"/>
          <w:b/>
          <w:color w:val="FF0000"/>
          <w:sz w:val="24"/>
          <w:szCs w:val="24"/>
        </w:rPr>
        <w:t>с ребёнком стихотворение. Следите за тем, чтобы он правильно произносил все звуки, говорил чётко и выразительно.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                К нам весна шагает                        Чёрные проталины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                Быстрыми шагами,                         На полях </w:t>
      </w:r>
      <w:proofErr w:type="gramStart"/>
      <w:r w:rsidRPr="00583E68">
        <w:rPr>
          <w:rFonts w:ascii="Times New Roman" w:hAnsi="Times New Roman" w:cs="Times New Roman"/>
          <w:sz w:val="24"/>
          <w:szCs w:val="24"/>
        </w:rPr>
        <w:t>видны</w:t>
      </w:r>
      <w:proofErr w:type="gramEnd"/>
      <w:r w:rsidRPr="00583E68">
        <w:rPr>
          <w:rFonts w:ascii="Times New Roman" w:hAnsi="Times New Roman" w:cs="Times New Roman"/>
          <w:sz w:val="24"/>
          <w:szCs w:val="24"/>
        </w:rPr>
        <w:t>.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                 И сугробы тают                              Видно очень тёплые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                 Под её ногами.                                Ноги у весны.</w:t>
      </w:r>
    </w:p>
    <w:p w:rsidR="00583E68" w:rsidRPr="00583E68" w:rsidRDefault="00583E68" w:rsidP="00583E68">
      <w:pPr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583E68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                                                                                                                  И </w:t>
      </w:r>
      <w:proofErr w:type="spellStart"/>
      <w:r w:rsidRPr="00583E68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Токмакова</w:t>
      </w:r>
      <w:proofErr w:type="spellEnd"/>
      <w:r w:rsidRPr="00583E68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                                    </w:t>
      </w:r>
    </w:p>
    <w:p w:rsidR="00583E68" w:rsidRPr="00583E68" w:rsidRDefault="00583E68" w:rsidP="00583E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3E68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                                                                                                             </w:t>
      </w:r>
    </w:p>
    <w:p w:rsidR="00583E68" w:rsidRPr="00583E68" w:rsidRDefault="00583E68" w:rsidP="00583E6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i/>
          <w:color w:val="FF0000"/>
          <w:sz w:val="24"/>
          <w:szCs w:val="24"/>
        </w:rPr>
        <w:t>Выучите с ребенком приметы ранней весны.</w:t>
      </w:r>
    </w:p>
    <w:p w:rsidR="00583E68" w:rsidRPr="00583E68" w:rsidRDefault="00583E68" w:rsidP="00583E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>Солнышко ярко светит и начинает пригревать.</w:t>
      </w:r>
    </w:p>
    <w:p w:rsidR="00583E68" w:rsidRPr="00583E68" w:rsidRDefault="00583E68" w:rsidP="00583E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>Тает снег, бегут ручьи, появляются проталины.</w:t>
      </w:r>
    </w:p>
    <w:p w:rsidR="00583E68" w:rsidRPr="00583E68" w:rsidRDefault="00583E68" w:rsidP="00583E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>На крышах появляются сосульки.</w:t>
      </w:r>
    </w:p>
    <w:p w:rsidR="00583E68" w:rsidRPr="00583E68" w:rsidRDefault="00583E68" w:rsidP="00583E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>Дни становятся длиннее, а ночи короче.</w:t>
      </w:r>
    </w:p>
    <w:p w:rsidR="00583E68" w:rsidRPr="00583E68" w:rsidRDefault="00583E68" w:rsidP="00583E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>Весело зачирикали воробьи, скоро прилетят перелётные птицы.</w:t>
      </w:r>
    </w:p>
    <w:p w:rsidR="00583E68" w:rsidRPr="00583E68" w:rsidRDefault="00583E68" w:rsidP="00583E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lastRenderedPageBreak/>
        <w:t>Люди сняли тёплую зимнюю одежду.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83E68" w:rsidRPr="00583E68" w:rsidRDefault="00583E68" w:rsidP="00583E6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Упражнение «Назови какое </w:t>
      </w:r>
      <w:proofErr w:type="gramStart"/>
      <w:r w:rsidRPr="00583E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 </w:t>
      </w:r>
      <w:proofErr w:type="gramEnd"/>
      <w:r w:rsidRPr="00583E68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какая)»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Солнышко (какое?)- яркое, весеннее, теплое, ласковое, блестящее, большое…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травка (какая?) — молодая, зеленая, первая, нежная, душистая, долгожданная 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E68" w:rsidRPr="00583E68" w:rsidRDefault="00583E68" w:rsidP="00583E6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Поиск соответствующего понятия, выраженного глаголом, «Что делает? Что делают?»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>Трава (что делает?) — пробивается, зеленеет, растет, сохнет, вя</w:t>
      </w:r>
      <w:r w:rsidRPr="00583E68">
        <w:rPr>
          <w:rFonts w:ascii="Times New Roman" w:hAnsi="Times New Roman" w:cs="Times New Roman"/>
          <w:sz w:val="24"/>
          <w:szCs w:val="24"/>
        </w:rPr>
        <w:softHyphen/>
        <w:t>нет, желтеет, радует ...</w:t>
      </w:r>
      <w:proofErr w:type="gramStart"/>
      <w:r w:rsidRPr="00583E6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68">
        <w:rPr>
          <w:rFonts w:ascii="Times New Roman" w:hAnsi="Times New Roman" w:cs="Times New Roman"/>
          <w:i/>
          <w:sz w:val="24"/>
          <w:szCs w:val="24"/>
        </w:rPr>
        <w:t>Также подобрать слова - действия к словам</w:t>
      </w:r>
      <w:r w:rsidRPr="00583E68">
        <w:rPr>
          <w:rFonts w:ascii="Times New Roman" w:hAnsi="Times New Roman" w:cs="Times New Roman"/>
          <w:sz w:val="24"/>
          <w:szCs w:val="24"/>
        </w:rPr>
        <w:t xml:space="preserve">: солнце, сосульки, ручей, почки, листья, птицы, деревья </w:t>
      </w:r>
      <w:proofErr w:type="gramEnd"/>
    </w:p>
    <w:p w:rsidR="00583E68" w:rsidRPr="00583E68" w:rsidRDefault="00583E68" w:rsidP="00583E6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83E68" w:rsidRPr="00583E68" w:rsidRDefault="00583E68" w:rsidP="00583E6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Образование существительных с уменьшительно-ласкатель</w:t>
      </w:r>
      <w:r w:rsidRPr="00583E6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softHyphen/>
        <w:t xml:space="preserve">ным суффиксом «Назови ласково» 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>Лужа — лужица, ручей — ручеек, льдина — льдинка, гнездо, почка,     лист, трава</w:t>
      </w:r>
      <w:proofErr w:type="gramStart"/>
      <w:r w:rsidRPr="00583E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3E6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83E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3E68">
        <w:rPr>
          <w:rFonts w:ascii="Times New Roman" w:hAnsi="Times New Roman" w:cs="Times New Roman"/>
          <w:sz w:val="24"/>
          <w:szCs w:val="24"/>
        </w:rPr>
        <w:t>олнце, луч, пень, огород, облако, дерево…</w:t>
      </w:r>
    </w:p>
    <w:p w:rsidR="00583E68" w:rsidRPr="00583E68" w:rsidRDefault="00583E68" w:rsidP="00583E6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3E68" w:rsidRPr="00583E68" w:rsidRDefault="00583E68" w:rsidP="00583E68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Образование существительных множественного числа в ро</w:t>
      </w:r>
      <w:r w:rsidRPr="00583E6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softHyphen/>
        <w:t xml:space="preserve">дительном падеже «Один — много» </w:t>
      </w:r>
    </w:p>
    <w:p w:rsidR="00583E68" w:rsidRPr="00583E68" w:rsidRDefault="00583E68" w:rsidP="00583E68">
      <w:pPr>
        <w:rPr>
          <w:rFonts w:ascii="Times New Roman" w:hAnsi="Times New Roman" w:cs="Times New Roman"/>
          <w:i/>
          <w:sz w:val="24"/>
          <w:szCs w:val="24"/>
        </w:rPr>
      </w:pPr>
      <w:r w:rsidRPr="00583E68">
        <w:rPr>
          <w:rFonts w:ascii="Times New Roman" w:hAnsi="Times New Roman" w:cs="Times New Roman"/>
          <w:sz w:val="24"/>
          <w:szCs w:val="24"/>
        </w:rPr>
        <w:t xml:space="preserve"> </w:t>
      </w:r>
      <w:r w:rsidRPr="00583E68">
        <w:rPr>
          <w:rFonts w:ascii="Times New Roman" w:hAnsi="Times New Roman" w:cs="Times New Roman"/>
          <w:i/>
          <w:sz w:val="24"/>
          <w:szCs w:val="24"/>
        </w:rPr>
        <w:t>Месяц —  много месяцев, лужа — много луж,</w:t>
      </w:r>
    </w:p>
    <w:p w:rsidR="00583E68" w:rsidRPr="00583E68" w:rsidRDefault="00583E68" w:rsidP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5E9EC0" wp14:editId="3EFD2762">
            <wp:simplePos x="0" y="0"/>
            <wp:positionH relativeFrom="column">
              <wp:posOffset>4004945</wp:posOffset>
            </wp:positionH>
            <wp:positionV relativeFrom="paragraph">
              <wp:posOffset>389890</wp:posOffset>
            </wp:positionV>
            <wp:extent cx="1741805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261" y="21392"/>
                <wp:lineTo x="21261" y="0"/>
                <wp:lineTo x="0" y="0"/>
              </wp:wrapPolygon>
            </wp:wrapTight>
            <wp:docPr id="1" name="Рисунок 1" descr="http://img1.liveinternet.ru/images/attach/c/7/98/245/98245313_large_4979214_j177078_127040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7/98/245/98245313_large_4979214_j177078_127040497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E68">
        <w:rPr>
          <w:rFonts w:ascii="Times New Roman" w:hAnsi="Times New Roman" w:cs="Times New Roman"/>
          <w:sz w:val="24"/>
          <w:szCs w:val="24"/>
        </w:rPr>
        <w:t xml:space="preserve"> Ручей, льдина, птица, гнездо, почка, листья, трава, подснежник, поле, сад, грядка, луч, сосулька, дерево</w:t>
      </w:r>
    </w:p>
    <w:p w:rsidR="00583E68" w:rsidRPr="00583E68" w:rsidRDefault="00583E68" w:rsidP="00583E68"/>
    <w:p w:rsidR="00583E68" w:rsidRPr="00583E68" w:rsidRDefault="00583E68" w:rsidP="00583E68"/>
    <w:p w:rsidR="00583E68" w:rsidRDefault="00583E68" w:rsidP="00583E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E68">
        <w:rPr>
          <w:rFonts w:ascii="Times New Roman" w:hAnsi="Times New Roman" w:cs="Times New Roman"/>
          <w:b/>
          <w:color w:val="FF0000"/>
          <w:sz w:val="24"/>
          <w:szCs w:val="24"/>
        </w:rPr>
        <w:t>Играем с детьми: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83E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«Почемучка?» (установление элементарных </w:t>
      </w:r>
      <w:proofErr w:type="spellStart"/>
      <w:r w:rsidRPr="00583E68">
        <w:rPr>
          <w:rFonts w:ascii="Times New Roman" w:hAnsi="Times New Roman" w:cs="Times New Roman"/>
          <w:b/>
          <w:color w:val="FF0000"/>
          <w:sz w:val="24"/>
          <w:szCs w:val="24"/>
        </w:rPr>
        <w:t>причинно</w:t>
      </w:r>
      <w:proofErr w:type="spellEnd"/>
      <w:r w:rsidRPr="00583E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83E68">
        <w:rPr>
          <w:rFonts w:ascii="Times New Roman" w:hAnsi="Times New Roman" w:cs="Times New Roman"/>
          <w:b/>
          <w:color w:val="FF0000"/>
          <w:sz w:val="24"/>
          <w:szCs w:val="24"/>
        </w:rPr>
        <w:t>следственных связей)</w:t>
      </w:r>
    </w:p>
    <w:p w:rsidR="006E1557" w:rsidRDefault="00583E68">
      <w:pPr>
        <w:rPr>
          <w:rFonts w:ascii="Times New Roman" w:hAnsi="Times New Roman" w:cs="Times New Roman"/>
          <w:sz w:val="24"/>
          <w:szCs w:val="24"/>
        </w:rPr>
      </w:pPr>
      <w:r w:rsidRPr="00583E68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583E68">
        <w:rPr>
          <w:rFonts w:ascii="Times New Roman" w:hAnsi="Times New Roman" w:cs="Times New Roman"/>
          <w:sz w:val="24"/>
          <w:szCs w:val="24"/>
        </w:rPr>
        <w:t>Почему весной тает снег? (Снег тает, потому что пригревает солнышко)</w:t>
      </w:r>
      <w:r w:rsidRPr="00583E68">
        <w:rPr>
          <w:rFonts w:ascii="Times New Roman" w:hAnsi="Times New Roman" w:cs="Times New Roman"/>
          <w:sz w:val="24"/>
          <w:szCs w:val="24"/>
        </w:rPr>
        <w:br/>
        <w:t>Почему бегут ручьи?</w:t>
      </w:r>
      <w:r w:rsidRPr="00583E68">
        <w:rPr>
          <w:rFonts w:ascii="Times New Roman" w:hAnsi="Times New Roman" w:cs="Times New Roman"/>
          <w:sz w:val="24"/>
          <w:szCs w:val="24"/>
        </w:rPr>
        <w:br/>
        <w:t>Почему тает лед?</w:t>
      </w:r>
      <w:r w:rsidRPr="00583E68">
        <w:rPr>
          <w:rFonts w:ascii="Times New Roman" w:hAnsi="Times New Roman" w:cs="Times New Roman"/>
          <w:sz w:val="24"/>
          <w:szCs w:val="24"/>
        </w:rPr>
        <w:br/>
        <w:t>Почему набухают почки?</w:t>
      </w:r>
      <w:r w:rsidRPr="00583E68">
        <w:rPr>
          <w:rFonts w:ascii="Times New Roman" w:hAnsi="Times New Roman" w:cs="Times New Roman"/>
          <w:sz w:val="24"/>
          <w:szCs w:val="24"/>
        </w:rPr>
        <w:br/>
        <w:t>Почему прилетают птицы?</w:t>
      </w:r>
      <w:r w:rsidRPr="00583E68">
        <w:rPr>
          <w:rFonts w:ascii="Times New Roman" w:hAnsi="Times New Roman" w:cs="Times New Roman"/>
          <w:sz w:val="24"/>
          <w:szCs w:val="24"/>
        </w:rPr>
        <w:br/>
        <w:t>Почему радуются люди?</w:t>
      </w:r>
    </w:p>
    <w:p w:rsidR="00A703AD" w:rsidRPr="00A703AD" w:rsidRDefault="00A703AD" w:rsidP="00A703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A703A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Рисуем</w:t>
      </w:r>
      <w:proofErr w:type="gramEnd"/>
      <w:r w:rsidRPr="00A703A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играя вместе с ребенком</w:t>
      </w:r>
      <w:r w:rsidRPr="00A703AD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A703AD" w:rsidRDefault="00A703AD" w:rsidP="00A703AD">
      <w:pPr>
        <w:rPr>
          <w:rFonts w:ascii="Times New Roman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>Нарисуйте на листе бумаги солнышко. И попросите ребенка подобрать как можно больше слов о </w:t>
      </w:r>
      <w:r w:rsidRPr="00A703AD">
        <w:rPr>
          <w:rFonts w:ascii="Times New Roman" w:hAnsi="Times New Roman" w:cs="Times New Roman"/>
          <w:bCs/>
          <w:sz w:val="24"/>
          <w:szCs w:val="24"/>
        </w:rPr>
        <w:t>весне</w:t>
      </w:r>
      <w:r w:rsidRPr="00A703AD">
        <w:rPr>
          <w:rFonts w:ascii="Times New Roman" w:hAnsi="Times New Roman" w:cs="Times New Roman"/>
          <w:sz w:val="24"/>
          <w:szCs w:val="24"/>
        </w:rPr>
        <w:t>. Каждое слово будет одним лучиком. Чем больше подберем слов, тем больше получится лучиков у нашего солнышка! И тем теплее оно будет греть! Малыш сказал слово – рисуем лучик. Этот лучик – это лучик от его весеннего слова! Теперь Ваша очередь. Вы подобрали слово – новый лучик и так далее.</w:t>
      </w:r>
    </w:p>
    <w:p w:rsidR="00A703AD" w:rsidRDefault="00A703AD" w:rsidP="00A703AD">
      <w:pPr>
        <w:rPr>
          <w:rFonts w:ascii="Times New Roman" w:hAnsi="Times New Roman" w:cs="Times New Roman"/>
          <w:sz w:val="24"/>
          <w:szCs w:val="24"/>
        </w:rPr>
      </w:pPr>
    </w:p>
    <w:p w:rsidR="00A703AD" w:rsidRPr="00A703AD" w:rsidRDefault="00A703AD" w:rsidP="00A703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Сделайте с ребенком цветок</w:t>
      </w:r>
      <w:r w:rsidRPr="00A703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технике </w:t>
      </w:r>
      <w:r w:rsidRPr="00A703AD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«Оригами»</w:t>
      </w:r>
      <w:r w:rsidRPr="00A703AD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A703AD" w:rsidRDefault="00A703AD" w:rsidP="00A70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3749" cy="6581554"/>
            <wp:effectExtent l="0" t="0" r="3175" b="0"/>
            <wp:docPr id="6" name="Рисунок 6" descr="C:\Users\Admin\Desktop\петушок и бобовое зернышко\цветок ориг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етушок и бобовое зернышко\цветок оригам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8" cy="658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82" w:rsidRDefault="00C77982" w:rsidP="00A703AD">
      <w:pPr>
        <w:rPr>
          <w:rFonts w:ascii="Times New Roman" w:hAnsi="Times New Roman" w:cs="Times New Roman"/>
          <w:sz w:val="24"/>
          <w:szCs w:val="24"/>
        </w:rPr>
      </w:pPr>
    </w:p>
    <w:p w:rsidR="00C77982" w:rsidRPr="00C77982" w:rsidRDefault="00C77982" w:rsidP="00C7798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798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Раскраска по теме «Весна»</w:t>
      </w:r>
      <w:bookmarkStart w:id="0" w:name="_GoBack"/>
      <w:bookmarkEnd w:id="0"/>
    </w:p>
    <w:p w:rsidR="00C77982" w:rsidRPr="00A703AD" w:rsidRDefault="00C77982" w:rsidP="00A70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8267308"/>
            <wp:effectExtent l="0" t="0" r="0" b="635"/>
            <wp:docPr id="3" name="Рисунок 3" descr="C:\Users\Admin\Desktop\петушок и бобовое зернышко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тушок и бобовое зернышко\orig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AD" w:rsidRPr="00583E68" w:rsidRDefault="00A703AD">
      <w:pPr>
        <w:rPr>
          <w:rFonts w:ascii="Times New Roman" w:hAnsi="Times New Roman" w:cs="Times New Roman"/>
          <w:sz w:val="24"/>
          <w:szCs w:val="24"/>
        </w:rPr>
      </w:pPr>
    </w:p>
    <w:sectPr w:rsidR="00A703AD" w:rsidRPr="00583E68" w:rsidSect="00D810A3">
      <w:pgSz w:w="11906" w:h="16838"/>
      <w:pgMar w:top="1134" w:right="991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702"/>
    <w:multiLevelType w:val="hybridMultilevel"/>
    <w:tmpl w:val="8566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A378E"/>
    <w:multiLevelType w:val="hybridMultilevel"/>
    <w:tmpl w:val="481E21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6CC0E41"/>
    <w:multiLevelType w:val="hybridMultilevel"/>
    <w:tmpl w:val="04B850E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70931990"/>
    <w:multiLevelType w:val="hybridMultilevel"/>
    <w:tmpl w:val="A0AA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7A"/>
    <w:rsid w:val="00583E68"/>
    <w:rsid w:val="006E1557"/>
    <w:rsid w:val="009C347A"/>
    <w:rsid w:val="00A703AD"/>
    <w:rsid w:val="00C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img1.liveinternet.ru/images/attach/c/7/98/245/98245313_large_4979214_j177078_1270404974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img1.liveinternet.ru/images/attach/c/7/98/245/98245315_large_4979214_j177078_127041436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2020-05-21T09:05:00Z</dcterms:created>
  <dcterms:modified xsi:type="dcterms:W3CDTF">2020-05-21T09:23:00Z</dcterms:modified>
</cp:coreProperties>
</file>