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D3A" w:rsidRPr="003D7D3A" w:rsidRDefault="003D7D3A" w:rsidP="001E0BE0">
      <w:pPr>
        <w:pStyle w:val="a3"/>
        <w:spacing w:before="0" w:beforeAutospacing="0" w:after="240" w:afterAutospacing="0"/>
        <w:jc w:val="center"/>
        <w:rPr>
          <w:b/>
          <w:color w:val="FF0000"/>
          <w:sz w:val="28"/>
          <w:szCs w:val="28"/>
        </w:rPr>
      </w:pPr>
      <w:r w:rsidRPr="003D7D3A">
        <w:rPr>
          <w:b/>
          <w:color w:val="FF0000"/>
          <w:sz w:val="28"/>
          <w:szCs w:val="28"/>
        </w:rPr>
        <w:t>Сидим дома с пользой!</w:t>
      </w:r>
    </w:p>
    <w:p w:rsidR="003D7D3A" w:rsidRPr="003D7D3A" w:rsidRDefault="003D7D3A" w:rsidP="003D7D3A">
      <w:pPr>
        <w:pStyle w:val="a3"/>
        <w:spacing w:before="0" w:beforeAutospacing="0" w:after="240" w:afterAutospacing="0"/>
        <w:rPr>
          <w:b/>
          <w:color w:val="464646"/>
          <w:sz w:val="28"/>
          <w:szCs w:val="28"/>
        </w:rPr>
      </w:pPr>
      <w:r w:rsidRPr="003D7D3A">
        <w:rPr>
          <w:b/>
          <w:color w:val="464646"/>
          <w:sz w:val="28"/>
          <w:szCs w:val="28"/>
        </w:rPr>
        <w:t>Рекомендации для родителей по воспитанию и обучению детей.</w:t>
      </w:r>
    </w:p>
    <w:p w:rsidR="003D7D3A" w:rsidRPr="003D7D3A" w:rsidRDefault="003D7D3A" w:rsidP="001E0BE0">
      <w:pPr>
        <w:pStyle w:val="a3"/>
        <w:spacing w:before="0" w:beforeAutospacing="0" w:after="240" w:afterAutospacing="0"/>
        <w:jc w:val="center"/>
        <w:rPr>
          <w:b/>
          <w:color w:val="FF0000"/>
          <w:sz w:val="28"/>
          <w:szCs w:val="28"/>
        </w:rPr>
      </w:pPr>
      <w:r w:rsidRPr="003D7D3A">
        <w:rPr>
          <w:b/>
          <w:color w:val="FF0000"/>
          <w:sz w:val="28"/>
          <w:szCs w:val="28"/>
        </w:rPr>
        <w:t>Тема «Время года - Весна»</w:t>
      </w:r>
      <w:bookmarkStart w:id="0" w:name="_GoBack"/>
      <w:bookmarkEnd w:id="0"/>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Цель: Оказание педагогической помощи родителям детей дошкольного возраста.</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Расскажите детям о</w:t>
      </w:r>
      <w:r w:rsidRPr="003D7D3A">
        <w:rPr>
          <w:color w:val="464646"/>
          <w:sz w:val="28"/>
          <w:szCs w:val="28"/>
        </w:rPr>
        <w:t> </w:t>
      </w:r>
      <w:r w:rsidRPr="003D7D3A">
        <w:rPr>
          <w:b/>
          <w:bCs/>
          <w:color w:val="464646"/>
          <w:sz w:val="28"/>
          <w:szCs w:val="28"/>
        </w:rPr>
        <w:t>весне:</w:t>
      </w:r>
      <w:r w:rsidRPr="003D7D3A">
        <w:rPr>
          <w:color w:val="464646"/>
          <w:sz w:val="28"/>
          <w:szCs w:val="28"/>
        </w:rPr>
        <w:t> Пришла весна! Ярко светит солнышко. Тает снег, звенит капель. На реке ломается лёд. На деревьях лопаются почки и появляются молодые листочки. В лесу расцветают первые весенние цветы - подснежники. С наступлением весны просыпаются насекомые и лягушки после зимней спячки. Возвращаются перелётные птицы. Они вьют гнёзда на деревьях.</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 </w:t>
      </w:r>
      <w:r w:rsidRPr="003D7D3A">
        <w:rPr>
          <w:b/>
          <w:bCs/>
          <w:color w:val="464646"/>
          <w:sz w:val="28"/>
          <w:szCs w:val="28"/>
        </w:rPr>
        <w:t>Март</w:t>
      </w:r>
      <w:r w:rsidRPr="003D7D3A">
        <w:rPr>
          <w:color w:val="464646"/>
          <w:sz w:val="28"/>
          <w:szCs w:val="28"/>
        </w:rPr>
        <w:t xml:space="preserve"> - первый весенний месяц, его называют "утром весны". Солнце поднимается выше и светит ярче, дни становятся длиннее. Небо кажется синим. Сугробы оседают, снег становится рыхлым, слышится капель. Первый месяц весны - переменчивый. В марте бывают последние зимние метели, ночи </w:t>
      </w:r>
      <w:proofErr w:type="spellStart"/>
      <w:r w:rsidRPr="003D7D3A">
        <w:rPr>
          <w:color w:val="464646"/>
          <w:sz w:val="28"/>
          <w:szCs w:val="28"/>
        </w:rPr>
        <w:t>холодные</w:t>
      </w:r>
      <w:proofErr w:type="gramStart"/>
      <w:r w:rsidRPr="003D7D3A">
        <w:rPr>
          <w:color w:val="464646"/>
          <w:sz w:val="28"/>
          <w:szCs w:val="28"/>
        </w:rPr>
        <w:t>.П</w:t>
      </w:r>
      <w:proofErr w:type="gramEnd"/>
      <w:r w:rsidRPr="003D7D3A">
        <w:rPr>
          <w:color w:val="464646"/>
          <w:sz w:val="28"/>
          <w:szCs w:val="28"/>
        </w:rPr>
        <w:t>робуждаются</w:t>
      </w:r>
      <w:proofErr w:type="spellEnd"/>
      <w:r w:rsidRPr="003D7D3A">
        <w:rPr>
          <w:color w:val="464646"/>
          <w:sz w:val="28"/>
          <w:szCs w:val="28"/>
        </w:rPr>
        <w:t xml:space="preserve"> звери и птицы. В конце марта прилетают грачи - вестники весны.</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 </w:t>
      </w:r>
      <w:r w:rsidRPr="003D7D3A">
        <w:rPr>
          <w:b/>
          <w:bCs/>
          <w:color w:val="464646"/>
          <w:sz w:val="28"/>
          <w:szCs w:val="28"/>
        </w:rPr>
        <w:t>Апрель</w:t>
      </w:r>
      <w:r w:rsidRPr="003D7D3A">
        <w:rPr>
          <w:color w:val="464646"/>
          <w:sz w:val="28"/>
          <w:szCs w:val="28"/>
        </w:rPr>
        <w:t xml:space="preserve"> - середина весны. Повсюду тает снег, бегут ручьи. Лёд на реках и прудах покрывается трещинами, становится рыхлым и тает. В конце апреля начинается ледоход. Талая вода заливает луга и низины. Оживает лес. На вербе распускаются почки. Зеленеет нежная травка на солнечных лужайках, распускаются цветы мать-и-мачехи. На лесных полянах появляются подснежники.  В середине апреля медведица с медвежатами выбирается из берлоги. Зайцы и белки меняют свой наряд. Оживают муравейники, вылетают бабочки, шмели и другие насекомые. В апреле в родные края возвращаются скворцы, </w:t>
      </w:r>
      <w:proofErr w:type="spellStart"/>
      <w:r w:rsidRPr="003D7D3A">
        <w:rPr>
          <w:color w:val="464646"/>
          <w:sz w:val="28"/>
          <w:szCs w:val="28"/>
        </w:rPr>
        <w:t>трясогубки</w:t>
      </w:r>
      <w:proofErr w:type="spellEnd"/>
      <w:r w:rsidRPr="003D7D3A">
        <w:rPr>
          <w:color w:val="464646"/>
          <w:sz w:val="28"/>
          <w:szCs w:val="28"/>
        </w:rPr>
        <w:t xml:space="preserve"> и жаворонки. Люди проращивают семена, готовят почву к посевам.</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 </w:t>
      </w:r>
      <w:r w:rsidRPr="003D7D3A">
        <w:rPr>
          <w:b/>
          <w:bCs/>
          <w:color w:val="464646"/>
          <w:sz w:val="28"/>
          <w:szCs w:val="28"/>
        </w:rPr>
        <w:t>Май</w:t>
      </w:r>
      <w:r w:rsidRPr="003D7D3A">
        <w:rPr>
          <w:color w:val="464646"/>
          <w:sz w:val="28"/>
          <w:szCs w:val="28"/>
        </w:rPr>
        <w:t> - это сердце весны. Снег уже сошёл. Солнце поднимается высоко и греет землю. Дуют тёплые ветры, проходят грозы. В это время природа оживает: ярче зеленеет трава, цветут одуванчики. Расцветают деревья и кустарники. Май месяц зовут песенником. Из дальних стран прилетают перелётные птицы и поют в лесах, полях, на лугах. Самый лучший певец - соловей. В мае у людей много забот: в полях, садах и огородах.</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Выучите с ребенком стихотворение:</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К нам весна шагает</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К нам весна шагает</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Быстрыми шагами,</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lastRenderedPageBreak/>
        <w:t>И сугробы тают под её ногами.</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Чёрные проталины</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На полях видны.</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Видно очень тёплые ноги у весны.</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Загадайте ребенку загадки о весне:</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1)</w:t>
      </w:r>
      <w:r w:rsidRPr="003D7D3A">
        <w:rPr>
          <w:color w:val="464646"/>
          <w:sz w:val="28"/>
          <w:szCs w:val="28"/>
        </w:rPr>
        <w:t>Мишка вылез из берлоги,</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Грязь и лужи на дороге,</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В небе жаворонка трель</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 В гости к нам пришёл ...(</w:t>
      </w:r>
      <w:r w:rsidRPr="003D7D3A">
        <w:rPr>
          <w:b/>
          <w:bCs/>
          <w:color w:val="464646"/>
          <w:sz w:val="28"/>
          <w:szCs w:val="28"/>
        </w:rPr>
        <w:t>Апрель)</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2)</w:t>
      </w:r>
      <w:r w:rsidRPr="003D7D3A">
        <w:rPr>
          <w:color w:val="464646"/>
          <w:sz w:val="28"/>
          <w:szCs w:val="28"/>
        </w:rPr>
        <w:t>Тает снежок, ожил лужок.</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День прибывает. Когда это бывает</w:t>
      </w:r>
      <w:proofErr w:type="gramStart"/>
      <w:r w:rsidRPr="003D7D3A">
        <w:rPr>
          <w:color w:val="464646"/>
          <w:sz w:val="28"/>
          <w:szCs w:val="28"/>
        </w:rPr>
        <w:t>?(</w:t>
      </w:r>
      <w:proofErr w:type="gramEnd"/>
      <w:r w:rsidRPr="003D7D3A">
        <w:rPr>
          <w:b/>
          <w:bCs/>
          <w:color w:val="464646"/>
          <w:sz w:val="28"/>
          <w:szCs w:val="28"/>
        </w:rPr>
        <w:t>Весной)</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3)</w:t>
      </w:r>
      <w:r w:rsidRPr="003D7D3A">
        <w:rPr>
          <w:color w:val="464646"/>
          <w:sz w:val="28"/>
          <w:szCs w:val="28"/>
        </w:rPr>
        <w:t> Зимой лежал,</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Весной побежал</w:t>
      </w:r>
      <w:proofErr w:type="gramStart"/>
      <w:r w:rsidRPr="003D7D3A">
        <w:rPr>
          <w:color w:val="464646"/>
          <w:sz w:val="28"/>
          <w:szCs w:val="28"/>
        </w:rPr>
        <w:t>.</w:t>
      </w:r>
      <w:r w:rsidRPr="003D7D3A">
        <w:rPr>
          <w:b/>
          <w:bCs/>
          <w:color w:val="464646"/>
          <w:sz w:val="28"/>
          <w:szCs w:val="28"/>
        </w:rPr>
        <w:t>(</w:t>
      </w:r>
      <w:proofErr w:type="gramEnd"/>
      <w:r w:rsidRPr="003D7D3A">
        <w:rPr>
          <w:b/>
          <w:bCs/>
          <w:color w:val="464646"/>
          <w:sz w:val="28"/>
          <w:szCs w:val="28"/>
        </w:rPr>
        <w:t>Снег)</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4)</w:t>
      </w:r>
      <w:r w:rsidRPr="003D7D3A">
        <w:rPr>
          <w:color w:val="464646"/>
          <w:sz w:val="28"/>
          <w:szCs w:val="28"/>
        </w:rPr>
        <w:t> Зеленеет даль полей,</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Запевает соловей.</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В белый цвет оделся сад,</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Пчёлы первые летят.</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Гром грохочет. Угадай,</w:t>
      </w:r>
    </w:p>
    <w:p w:rsidR="003D7D3A" w:rsidRPr="003D7D3A" w:rsidRDefault="003D7D3A" w:rsidP="003D7D3A">
      <w:pPr>
        <w:pStyle w:val="a3"/>
        <w:spacing w:before="0" w:beforeAutospacing="0" w:after="0" w:afterAutospacing="0"/>
        <w:rPr>
          <w:color w:val="464646"/>
          <w:sz w:val="28"/>
          <w:szCs w:val="28"/>
        </w:rPr>
      </w:pPr>
      <w:r w:rsidRPr="003D7D3A">
        <w:rPr>
          <w:color w:val="464646"/>
          <w:sz w:val="28"/>
          <w:szCs w:val="28"/>
        </w:rPr>
        <w:t>Что за месяц это? </w:t>
      </w:r>
      <w:r w:rsidRPr="003D7D3A">
        <w:rPr>
          <w:b/>
          <w:bCs/>
          <w:color w:val="464646"/>
          <w:sz w:val="28"/>
          <w:szCs w:val="28"/>
        </w:rPr>
        <w:t>(Май)</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5)</w:t>
      </w:r>
      <w:r w:rsidRPr="003D7D3A">
        <w:rPr>
          <w:color w:val="464646"/>
          <w:sz w:val="28"/>
          <w:szCs w:val="28"/>
        </w:rPr>
        <w:t> К нам пожаловал на двор</w:t>
      </w:r>
    </w:p>
    <w:p w:rsidR="003D7D3A" w:rsidRPr="003D7D3A" w:rsidRDefault="003D7D3A" w:rsidP="003D7D3A">
      <w:pPr>
        <w:pStyle w:val="a3"/>
        <w:spacing w:before="0" w:beforeAutospacing="0" w:after="240" w:afterAutospacing="0"/>
        <w:rPr>
          <w:color w:val="464646"/>
          <w:sz w:val="28"/>
          <w:szCs w:val="28"/>
        </w:rPr>
      </w:pPr>
      <w:proofErr w:type="spellStart"/>
      <w:r w:rsidRPr="003D7D3A">
        <w:rPr>
          <w:color w:val="464646"/>
          <w:sz w:val="28"/>
          <w:szCs w:val="28"/>
        </w:rPr>
        <w:t>Ветронос</w:t>
      </w:r>
      <w:proofErr w:type="spellEnd"/>
      <w:r w:rsidRPr="003D7D3A">
        <w:rPr>
          <w:color w:val="464646"/>
          <w:sz w:val="28"/>
          <w:szCs w:val="28"/>
        </w:rPr>
        <w:t xml:space="preserve"> и </w:t>
      </w:r>
      <w:proofErr w:type="spellStart"/>
      <w:r w:rsidRPr="003D7D3A">
        <w:rPr>
          <w:color w:val="464646"/>
          <w:sz w:val="28"/>
          <w:szCs w:val="28"/>
        </w:rPr>
        <w:t>зимобор</w:t>
      </w:r>
      <w:proofErr w:type="spellEnd"/>
      <w:r w:rsidRPr="003D7D3A">
        <w:rPr>
          <w:color w:val="464646"/>
          <w:sz w:val="28"/>
          <w:szCs w:val="28"/>
        </w:rPr>
        <w:t>,</w:t>
      </w:r>
    </w:p>
    <w:p w:rsidR="003D7D3A" w:rsidRPr="003D7D3A" w:rsidRDefault="003D7D3A" w:rsidP="003D7D3A">
      <w:pPr>
        <w:pStyle w:val="a3"/>
        <w:spacing w:before="0" w:beforeAutospacing="0" w:after="240" w:afterAutospacing="0"/>
        <w:rPr>
          <w:color w:val="464646"/>
          <w:sz w:val="28"/>
          <w:szCs w:val="28"/>
        </w:rPr>
      </w:pPr>
      <w:proofErr w:type="spellStart"/>
      <w:r w:rsidRPr="003D7D3A">
        <w:rPr>
          <w:color w:val="464646"/>
          <w:sz w:val="28"/>
          <w:szCs w:val="28"/>
        </w:rPr>
        <w:t>Водотёк</w:t>
      </w:r>
      <w:proofErr w:type="spellEnd"/>
      <w:r w:rsidRPr="003D7D3A">
        <w:rPr>
          <w:color w:val="464646"/>
          <w:sz w:val="28"/>
          <w:szCs w:val="28"/>
        </w:rPr>
        <w:t xml:space="preserve"> и </w:t>
      </w:r>
      <w:proofErr w:type="spellStart"/>
      <w:r w:rsidRPr="003D7D3A">
        <w:rPr>
          <w:color w:val="464646"/>
          <w:sz w:val="28"/>
          <w:szCs w:val="28"/>
        </w:rPr>
        <w:t>весновей</w:t>
      </w:r>
      <w:proofErr w:type="spellEnd"/>
      <w:r w:rsidRPr="003D7D3A">
        <w:rPr>
          <w:color w:val="464646"/>
          <w:sz w:val="28"/>
          <w:szCs w:val="28"/>
        </w:rPr>
        <w:t>.</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Он позвал домой грачей.</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Вывел кто весну на старт?</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Отгадали? Это...</w:t>
      </w:r>
      <w:r w:rsidRPr="003D7D3A">
        <w:rPr>
          <w:b/>
          <w:bCs/>
          <w:color w:val="464646"/>
          <w:sz w:val="28"/>
          <w:szCs w:val="28"/>
        </w:rPr>
        <w:t>(Март)</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Посмотрите с ребенком мультфильм:</w:t>
      </w:r>
      <w:r w:rsidRPr="003D7D3A">
        <w:rPr>
          <w:color w:val="464646"/>
          <w:sz w:val="28"/>
          <w:szCs w:val="28"/>
        </w:rPr>
        <w:t> «Веснянка» о споре зимы и весны и о том, как как злая Баба Вьюга не пускала молодую весну в лес.</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lastRenderedPageBreak/>
        <w:t>Расскажите ребенку пословицы о весне и ее месяцах, разберите их смысл:</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Весна отмыкает ключи и воды.</w:t>
      </w:r>
      <w:r w:rsidRPr="003D7D3A">
        <w:rPr>
          <w:color w:val="464646"/>
          <w:sz w:val="28"/>
          <w:szCs w:val="28"/>
        </w:rPr>
        <w:br/>
        <w:t>Весною день упустишь — годом не вернёшь.</w:t>
      </w:r>
      <w:r w:rsidRPr="003D7D3A">
        <w:rPr>
          <w:color w:val="464646"/>
          <w:sz w:val="28"/>
          <w:szCs w:val="28"/>
        </w:rPr>
        <w:br/>
        <w:t>Весна днём красна.</w:t>
      </w:r>
      <w:r w:rsidRPr="003D7D3A">
        <w:rPr>
          <w:color w:val="464646"/>
          <w:sz w:val="28"/>
          <w:szCs w:val="28"/>
        </w:rPr>
        <w:br/>
        <w:t>Весна красная, а лето страдное.</w:t>
      </w:r>
      <w:r w:rsidRPr="003D7D3A">
        <w:rPr>
          <w:color w:val="464646"/>
          <w:sz w:val="28"/>
          <w:szCs w:val="28"/>
        </w:rPr>
        <w:br/>
        <w:t>На чужой стороне и весна не красна.</w:t>
      </w:r>
      <w:r w:rsidRPr="003D7D3A">
        <w:rPr>
          <w:color w:val="464646"/>
          <w:sz w:val="28"/>
          <w:szCs w:val="28"/>
        </w:rPr>
        <w:br/>
        <w:t>Грач на горе — весна на дворе.</w:t>
      </w:r>
      <w:r w:rsidRPr="003D7D3A">
        <w:rPr>
          <w:color w:val="464646"/>
          <w:sz w:val="28"/>
          <w:szCs w:val="28"/>
        </w:rPr>
        <w:br/>
        <w:t>Весна пришла — на все пошла.</w:t>
      </w:r>
      <w:r w:rsidRPr="003D7D3A">
        <w:rPr>
          <w:color w:val="464646"/>
          <w:sz w:val="28"/>
          <w:szCs w:val="28"/>
        </w:rPr>
        <w:br/>
        <w:t>Солнышко с апрельской горки в лето катится.</w:t>
      </w:r>
      <w:r w:rsidRPr="003D7D3A">
        <w:rPr>
          <w:color w:val="464646"/>
          <w:sz w:val="28"/>
          <w:szCs w:val="28"/>
        </w:rPr>
        <w:br/>
        <w:t>Зима весну пугает, да сама тает.</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Поиграйте с ребенком в дидактические игры:</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«Назови признаки весны»</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Вы с ребенком по очереди называете приметы весны, которые видите вокруг себя.  Побеждает тот, кто назвал последним. Условие для взрослых – взрослый всегда в этой игре называет самые сложные, на первый взгляд невидимые признаки весны или же те признаки, на которые малыш пока внимания не обращает. Например, солнце стало раньше вставать. Или на лужах теперь нет льда. Или: на снегу образовалась тоненькая корочка наста.</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«СКАЖИ НАОБОРОТ»</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Предложите ребенку сказать наоборот:</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Погода солнечная – погода какая? </w:t>
      </w:r>
      <w:r w:rsidRPr="003D7D3A">
        <w:rPr>
          <w:b/>
          <w:bCs/>
          <w:color w:val="464646"/>
          <w:sz w:val="28"/>
          <w:szCs w:val="28"/>
        </w:rPr>
        <w:t>(пасмурная)</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Весна ранняя – весна …? </w:t>
      </w:r>
      <w:r w:rsidRPr="003D7D3A">
        <w:rPr>
          <w:b/>
          <w:bCs/>
          <w:color w:val="464646"/>
          <w:sz w:val="28"/>
          <w:szCs w:val="28"/>
        </w:rPr>
        <w:t>(поздняя)</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Весна нежданная – весна ….? </w:t>
      </w:r>
      <w:r w:rsidRPr="003D7D3A">
        <w:rPr>
          <w:b/>
          <w:bCs/>
          <w:color w:val="464646"/>
          <w:sz w:val="28"/>
          <w:szCs w:val="28"/>
        </w:rPr>
        <w:t>(долгожданная)</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Ручей мелкий – ручей…</w:t>
      </w:r>
      <w:proofErr w:type="gramStart"/>
      <w:r w:rsidRPr="003D7D3A">
        <w:rPr>
          <w:color w:val="464646"/>
          <w:sz w:val="28"/>
          <w:szCs w:val="28"/>
        </w:rPr>
        <w:t xml:space="preserve"> ?</w:t>
      </w:r>
      <w:proofErr w:type="gramEnd"/>
      <w:r w:rsidRPr="003D7D3A">
        <w:rPr>
          <w:color w:val="464646"/>
          <w:sz w:val="28"/>
          <w:szCs w:val="28"/>
        </w:rPr>
        <w:t> </w:t>
      </w:r>
      <w:r w:rsidRPr="003D7D3A">
        <w:rPr>
          <w:b/>
          <w:bCs/>
          <w:color w:val="464646"/>
          <w:sz w:val="28"/>
          <w:szCs w:val="28"/>
        </w:rPr>
        <w:t>(глубокий)</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Зимой снег чистый, а весной он…? </w:t>
      </w:r>
      <w:r w:rsidRPr="003D7D3A">
        <w:rPr>
          <w:b/>
          <w:bCs/>
          <w:color w:val="464646"/>
          <w:sz w:val="28"/>
          <w:szCs w:val="28"/>
        </w:rPr>
        <w:t>(грязный)</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Зимой дни холодные, а весной дни…? </w:t>
      </w:r>
      <w:r w:rsidRPr="003D7D3A">
        <w:rPr>
          <w:b/>
          <w:bCs/>
          <w:color w:val="464646"/>
          <w:sz w:val="28"/>
          <w:szCs w:val="28"/>
        </w:rPr>
        <w:t>(теплые)</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Зимой солнце тусклое, а весной солнце…? </w:t>
      </w:r>
      <w:r w:rsidRPr="003D7D3A">
        <w:rPr>
          <w:b/>
          <w:bCs/>
          <w:color w:val="464646"/>
          <w:sz w:val="28"/>
          <w:szCs w:val="28"/>
        </w:rPr>
        <w:t>(яркое)</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Проведите эксперимент со своим ребенком:</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Где быстрее тает снег</w:t>
      </w:r>
      <w:r w:rsidRPr="003D7D3A">
        <w:rPr>
          <w:color w:val="464646"/>
          <w:sz w:val="28"/>
          <w:szCs w:val="28"/>
        </w:rPr>
        <w:t> – в тени или на солнце. Возьмите две формочки и положите в них снег или лед. Одну формочку поставьте на солнышко, а вторую спрячьте в тень</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Рисуем играя вместе с ребенком:</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lastRenderedPageBreak/>
        <w:t>Нарисуйте на листе бумаги солнышко. И попросите ребенка подобрать как можно больше слов о весне. Каждое слово будет одним лучиком. Чем больше подберем слов, тем больше получится лучиков у нашего солнышка! И тем теплее оно будет греть! Малыш сказал слово – рисуем лучик. Этот лучик – это лучик от его весеннего слова! Теперь Ваша очередь. Вы подобрали слово – новый лучик и так далее.</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Сделайте с ребенком тюльпан в технике «Оригами»:</w:t>
      </w:r>
    </w:p>
    <w:p w:rsidR="003D7D3A" w:rsidRPr="003D7D3A" w:rsidRDefault="003D7D3A" w:rsidP="003D7D3A">
      <w:pPr>
        <w:pStyle w:val="a3"/>
        <w:spacing w:before="0" w:beforeAutospacing="0" w:after="240" w:afterAutospacing="0"/>
        <w:rPr>
          <w:color w:val="464646"/>
          <w:sz w:val="28"/>
          <w:szCs w:val="28"/>
        </w:rPr>
      </w:pPr>
      <w:r w:rsidRPr="003D7D3A">
        <w:rPr>
          <w:b/>
          <w:bCs/>
          <w:color w:val="464646"/>
          <w:sz w:val="28"/>
          <w:szCs w:val="28"/>
        </w:rPr>
        <w:t xml:space="preserve">Сделайте с ребенком </w:t>
      </w:r>
      <w:proofErr w:type="spellStart"/>
      <w:r w:rsidRPr="003D7D3A">
        <w:rPr>
          <w:b/>
          <w:bCs/>
          <w:color w:val="464646"/>
          <w:sz w:val="28"/>
          <w:szCs w:val="28"/>
        </w:rPr>
        <w:t>физминутку</w:t>
      </w:r>
      <w:proofErr w:type="spellEnd"/>
      <w:r w:rsidRPr="003D7D3A">
        <w:rPr>
          <w:b/>
          <w:bCs/>
          <w:color w:val="464646"/>
          <w:sz w:val="28"/>
          <w:szCs w:val="28"/>
        </w:rPr>
        <w:t>:</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На орех взобрался Мишка </w:t>
      </w:r>
      <w:r w:rsidRPr="003D7D3A">
        <w:rPr>
          <w:b/>
          <w:bCs/>
          <w:color w:val="464646"/>
          <w:sz w:val="28"/>
          <w:szCs w:val="28"/>
        </w:rPr>
        <w:t>(имитация движений – показать, как мишка карабкается на дерево)</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С ветки даль ему видна </w:t>
      </w:r>
      <w:r w:rsidRPr="003D7D3A">
        <w:rPr>
          <w:b/>
          <w:bCs/>
          <w:color w:val="464646"/>
          <w:sz w:val="28"/>
          <w:szCs w:val="28"/>
        </w:rPr>
        <w:t>(ладошку поставить как козырек ко лбу)</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Смотрит на холмы и крыши </w:t>
      </w:r>
      <w:r w:rsidRPr="003D7D3A">
        <w:rPr>
          <w:b/>
          <w:bCs/>
          <w:color w:val="464646"/>
          <w:sz w:val="28"/>
          <w:szCs w:val="28"/>
        </w:rPr>
        <w:t>(соединяем руки над головой как домик – крыша)</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Не идёт ли к нам весна? </w:t>
      </w:r>
      <w:r w:rsidRPr="003D7D3A">
        <w:rPr>
          <w:b/>
          <w:bCs/>
          <w:color w:val="464646"/>
          <w:sz w:val="28"/>
          <w:szCs w:val="28"/>
        </w:rPr>
        <w:t>(поднимаем плечи – удивление)</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 xml:space="preserve">За </w:t>
      </w:r>
      <w:proofErr w:type="spellStart"/>
      <w:r w:rsidRPr="003D7D3A">
        <w:rPr>
          <w:color w:val="464646"/>
          <w:sz w:val="28"/>
          <w:szCs w:val="28"/>
        </w:rPr>
        <w:t>деревней</w:t>
      </w:r>
      <w:proofErr w:type="gramStart"/>
      <w:r w:rsidRPr="003D7D3A">
        <w:rPr>
          <w:color w:val="464646"/>
          <w:sz w:val="28"/>
          <w:szCs w:val="28"/>
        </w:rPr>
        <w:t>,з</w:t>
      </w:r>
      <w:proofErr w:type="gramEnd"/>
      <w:r w:rsidRPr="003D7D3A">
        <w:rPr>
          <w:color w:val="464646"/>
          <w:sz w:val="28"/>
          <w:szCs w:val="28"/>
        </w:rPr>
        <w:t>а</w:t>
      </w:r>
      <w:proofErr w:type="spellEnd"/>
      <w:r w:rsidRPr="003D7D3A">
        <w:rPr>
          <w:color w:val="464646"/>
          <w:sz w:val="28"/>
          <w:szCs w:val="28"/>
        </w:rPr>
        <w:t xml:space="preserve"> долиной</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Где прозрачен небосвод </w:t>
      </w:r>
      <w:r w:rsidRPr="003D7D3A">
        <w:rPr>
          <w:b/>
          <w:bCs/>
          <w:color w:val="464646"/>
          <w:sz w:val="28"/>
          <w:szCs w:val="28"/>
        </w:rPr>
        <w:t>(повороты головы вправо и влево).</w:t>
      </w:r>
    </w:p>
    <w:p w:rsidR="003D7D3A" w:rsidRPr="003D7D3A" w:rsidRDefault="003D7D3A" w:rsidP="003D7D3A">
      <w:pPr>
        <w:pStyle w:val="a3"/>
        <w:spacing w:before="0" w:beforeAutospacing="0" w:after="0" w:afterAutospacing="0"/>
        <w:rPr>
          <w:color w:val="464646"/>
          <w:sz w:val="28"/>
          <w:szCs w:val="28"/>
        </w:rPr>
      </w:pPr>
      <w:r w:rsidRPr="003D7D3A">
        <w:rPr>
          <w:color w:val="464646"/>
          <w:sz w:val="28"/>
          <w:szCs w:val="28"/>
        </w:rPr>
        <w:t>Клин увидев журавлиный </w:t>
      </w:r>
      <w:r w:rsidRPr="003D7D3A">
        <w:rPr>
          <w:b/>
          <w:bCs/>
          <w:color w:val="464646"/>
          <w:sz w:val="28"/>
          <w:szCs w:val="28"/>
        </w:rPr>
        <w:t>(показ взмахов крыльев журавлей)</w:t>
      </w:r>
    </w:p>
    <w:p w:rsidR="003D7D3A" w:rsidRPr="003D7D3A" w:rsidRDefault="003D7D3A" w:rsidP="003D7D3A">
      <w:pPr>
        <w:pStyle w:val="a3"/>
        <w:spacing w:before="0" w:beforeAutospacing="0" w:after="240" w:afterAutospacing="0"/>
        <w:rPr>
          <w:color w:val="464646"/>
          <w:sz w:val="28"/>
          <w:szCs w:val="28"/>
        </w:rPr>
      </w:pPr>
      <w:r w:rsidRPr="003D7D3A">
        <w:rPr>
          <w:color w:val="464646"/>
          <w:sz w:val="28"/>
          <w:szCs w:val="28"/>
        </w:rPr>
        <w:t>Закричал: «Весна идёт!» </w:t>
      </w:r>
      <w:r w:rsidRPr="003D7D3A">
        <w:rPr>
          <w:b/>
          <w:bCs/>
          <w:color w:val="464646"/>
          <w:sz w:val="28"/>
          <w:szCs w:val="28"/>
        </w:rPr>
        <w:t>(руки поднять в стороны вверх с радостью и улыбнуться весне!)</w:t>
      </w:r>
    </w:p>
    <w:p w:rsidR="003D7D3A" w:rsidRPr="003D7D3A" w:rsidRDefault="003D7D3A" w:rsidP="003D7D3A">
      <w:pPr>
        <w:pStyle w:val="a3"/>
        <w:spacing w:before="0" w:beforeAutospacing="0" w:after="0" w:afterAutospacing="0"/>
        <w:rPr>
          <w:color w:val="464646"/>
          <w:sz w:val="28"/>
          <w:szCs w:val="28"/>
        </w:rPr>
      </w:pPr>
      <w:r w:rsidRPr="003D7D3A">
        <w:rPr>
          <w:b/>
          <w:bCs/>
          <w:color w:val="464646"/>
          <w:sz w:val="28"/>
          <w:szCs w:val="28"/>
        </w:rPr>
        <w:t>Похвалите ребенка, Вы молодцы!</w:t>
      </w:r>
    </w:p>
    <w:p w:rsidR="00395302" w:rsidRPr="003D7D3A" w:rsidRDefault="00395302">
      <w:pPr>
        <w:rPr>
          <w:rFonts w:ascii="Times New Roman" w:hAnsi="Times New Roman" w:cs="Times New Roman"/>
          <w:sz w:val="28"/>
          <w:szCs w:val="28"/>
        </w:rPr>
      </w:pPr>
    </w:p>
    <w:sectPr w:rsidR="00395302" w:rsidRPr="003D7D3A" w:rsidSect="003D7D3A">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A6"/>
    <w:rsid w:val="001E0BE0"/>
    <w:rsid w:val="00395302"/>
    <w:rsid w:val="003D7D3A"/>
    <w:rsid w:val="008D6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7D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7D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00869">
      <w:bodyDiv w:val="1"/>
      <w:marLeft w:val="0"/>
      <w:marRight w:val="0"/>
      <w:marTop w:val="0"/>
      <w:marBottom w:val="0"/>
      <w:divBdr>
        <w:top w:val="none" w:sz="0" w:space="0" w:color="auto"/>
        <w:left w:val="none" w:sz="0" w:space="0" w:color="auto"/>
        <w:bottom w:val="none" w:sz="0" w:space="0" w:color="auto"/>
        <w:right w:val="none" w:sz="0" w:space="0" w:color="auto"/>
      </w:divBdr>
      <w:divsChild>
        <w:div w:id="329875049">
          <w:marLeft w:val="0"/>
          <w:marRight w:val="0"/>
          <w:marTop w:val="0"/>
          <w:marBottom w:val="0"/>
          <w:divBdr>
            <w:top w:val="none" w:sz="0" w:space="0" w:color="auto"/>
            <w:left w:val="none" w:sz="0" w:space="0" w:color="auto"/>
            <w:bottom w:val="none" w:sz="0" w:space="0" w:color="auto"/>
            <w:right w:val="none" w:sz="0" w:space="0" w:color="auto"/>
          </w:divBdr>
        </w:div>
        <w:div w:id="606351958">
          <w:marLeft w:val="0"/>
          <w:marRight w:val="0"/>
          <w:marTop w:val="0"/>
          <w:marBottom w:val="0"/>
          <w:divBdr>
            <w:top w:val="none" w:sz="0" w:space="0" w:color="auto"/>
            <w:left w:val="none" w:sz="0" w:space="0" w:color="auto"/>
            <w:bottom w:val="none" w:sz="0" w:space="0" w:color="auto"/>
            <w:right w:val="none" w:sz="0" w:space="0" w:color="auto"/>
          </w:divBdr>
        </w:div>
        <w:div w:id="714429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779</Words>
  <Characters>4445</Characters>
  <Application>Microsoft Office Word</Application>
  <DocSecurity>0</DocSecurity>
  <Lines>37</Lines>
  <Paragraphs>10</Paragraphs>
  <ScaleCrop>false</ScaleCrop>
  <Company>diakov.net</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5</cp:revision>
  <dcterms:created xsi:type="dcterms:W3CDTF">2020-05-21T16:30:00Z</dcterms:created>
  <dcterms:modified xsi:type="dcterms:W3CDTF">2020-05-22T03:44:00Z</dcterms:modified>
</cp:coreProperties>
</file>