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3F" w:rsidRDefault="008A183F" w:rsidP="008A1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A183F" w:rsidRDefault="008A183F" w:rsidP="008A1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A183F" w:rsidRDefault="008A183F" w:rsidP="008A1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A183F" w:rsidRDefault="008A183F" w:rsidP="008A18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A183F" w:rsidRDefault="008A183F" w:rsidP="008A18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8A183F" w:rsidRDefault="008A183F" w:rsidP="008A183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183F" w:rsidRDefault="008A183F" w:rsidP="008A183F">
      <w:pPr>
        <w:pStyle w:val="a4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 65</w:t>
      </w:r>
    </w:p>
    <w:p w:rsidR="008A183F" w:rsidRPr="005F608B" w:rsidRDefault="008A183F" w:rsidP="008A183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6-59-69</w:t>
      </w:r>
    </w:p>
    <w:p w:rsidR="008A183F" w:rsidRPr="004B2974" w:rsidRDefault="008A183F" w:rsidP="008A183F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Pr="004B2974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4B2974">
        <w:rPr>
          <w:rFonts w:ascii="Times New Roman" w:hAnsi="Times New Roman"/>
          <w:lang w:val="en-US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lang w:val="en-US"/>
          </w:rPr>
          <w:t>ryabinka</w:t>
        </w:r>
        <w:r w:rsidRPr="004B2974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detskiysad</w:t>
        </w:r>
        <w:r w:rsidRPr="004B2974">
          <w:rPr>
            <w:rStyle w:val="a3"/>
            <w:rFonts w:ascii="Times New Roman" w:hAnsi="Times New Roman"/>
            <w:lang w:val="en-US"/>
          </w:rPr>
          <w:t>19@</w:t>
        </w:r>
        <w:r>
          <w:rPr>
            <w:rStyle w:val="a3"/>
            <w:rFonts w:ascii="Times New Roman" w:hAnsi="Times New Roman"/>
            <w:lang w:val="en-US"/>
          </w:rPr>
          <w:t>mail</w:t>
        </w:r>
        <w:r w:rsidRPr="004B2974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8A183F" w:rsidRPr="004B2974" w:rsidRDefault="008A183F" w:rsidP="008A183F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8A183F" w:rsidRPr="008A183F" w:rsidRDefault="008A183F" w:rsidP="008A1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</w:pPr>
    </w:p>
    <w:p w:rsidR="008A183F" w:rsidRPr="008A183F" w:rsidRDefault="008A183F" w:rsidP="008A1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</w:pPr>
    </w:p>
    <w:p w:rsidR="008A183F" w:rsidRPr="008A183F" w:rsidRDefault="008A183F" w:rsidP="008A1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</w:pPr>
    </w:p>
    <w:p w:rsidR="008A183F" w:rsidRPr="008A183F" w:rsidRDefault="008A183F" w:rsidP="008A1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</w:pPr>
    </w:p>
    <w:p w:rsidR="008A183F" w:rsidRPr="008A183F" w:rsidRDefault="008A183F" w:rsidP="008A1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</w:pPr>
    </w:p>
    <w:p w:rsidR="008A183F" w:rsidRDefault="008A183F" w:rsidP="008A183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52"/>
          <w:szCs w:val="52"/>
          <w:lang w:eastAsia="ru-RU"/>
        </w:rPr>
      </w:pPr>
      <w:r w:rsidRPr="008A183F">
        <w:rPr>
          <w:rFonts w:ascii="yandex-sans" w:eastAsia="Times New Roman" w:hAnsi="yandex-sans" w:cs="Times New Roman"/>
          <w:b/>
          <w:color w:val="000000"/>
          <w:sz w:val="52"/>
          <w:szCs w:val="52"/>
          <w:lang w:eastAsia="ru-RU"/>
        </w:rPr>
        <w:t>Мастер-класс для педагогов</w:t>
      </w:r>
    </w:p>
    <w:p w:rsidR="008A183F" w:rsidRPr="008A183F" w:rsidRDefault="008A183F" w:rsidP="008A183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52"/>
          <w:szCs w:val="52"/>
          <w:lang w:eastAsia="ru-RU"/>
        </w:rPr>
      </w:pPr>
    </w:p>
    <w:p w:rsidR="008A183F" w:rsidRPr="008A183F" w:rsidRDefault="008A183F" w:rsidP="008A183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52"/>
          <w:szCs w:val="52"/>
          <w:lang w:eastAsia="ru-RU"/>
        </w:rPr>
      </w:pPr>
      <w:r w:rsidRPr="008A183F">
        <w:rPr>
          <w:rFonts w:ascii="yandex-sans" w:eastAsia="Times New Roman" w:hAnsi="yandex-sans" w:cs="Times New Roman"/>
          <w:b/>
          <w:color w:val="000000"/>
          <w:sz w:val="52"/>
          <w:szCs w:val="52"/>
          <w:lang w:eastAsia="ru-RU"/>
        </w:rPr>
        <w:t>«Необычные игры с мячом»</w:t>
      </w:r>
    </w:p>
    <w:p w:rsidR="008A183F" w:rsidRPr="008A183F" w:rsidRDefault="008A183F" w:rsidP="008A183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52"/>
          <w:szCs w:val="52"/>
          <w:lang w:eastAsia="ru-RU"/>
        </w:rPr>
      </w:pPr>
    </w:p>
    <w:p w:rsidR="008A183F" w:rsidRDefault="008A183F" w:rsidP="008A1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A183F" w:rsidRDefault="008A183F" w:rsidP="008A1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A183F" w:rsidRDefault="008A183F" w:rsidP="008A1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A183F" w:rsidRDefault="008A183F" w:rsidP="008A1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A183F" w:rsidRDefault="008A183F" w:rsidP="008A1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A183F" w:rsidRDefault="008A183F" w:rsidP="008A1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A183F" w:rsidRDefault="008A183F" w:rsidP="008A1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A183F" w:rsidRDefault="008A183F" w:rsidP="008A1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A183F" w:rsidRDefault="008A183F" w:rsidP="008A1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A183F" w:rsidRDefault="008A183F" w:rsidP="008A1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A183F" w:rsidRDefault="008A183F" w:rsidP="008A1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A183F" w:rsidRDefault="008A183F" w:rsidP="008A1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A183F" w:rsidRDefault="00A850FE" w:rsidP="00A850FE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8A183F">
        <w:rPr>
          <w:color w:val="000000"/>
          <w:sz w:val="28"/>
          <w:szCs w:val="28"/>
        </w:rPr>
        <w:t xml:space="preserve">Разработала:  </w:t>
      </w:r>
    </w:p>
    <w:p w:rsidR="008A183F" w:rsidRDefault="008A183F" w:rsidP="008A183F">
      <w:pPr>
        <w:pStyle w:val="a6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инструктор по физической культуре</w:t>
      </w:r>
    </w:p>
    <w:p w:rsidR="008A183F" w:rsidRDefault="00A850FE" w:rsidP="00A850FE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8A183F">
        <w:rPr>
          <w:color w:val="000000"/>
          <w:sz w:val="28"/>
          <w:szCs w:val="28"/>
        </w:rPr>
        <w:t>Пахомова Я.С</w:t>
      </w:r>
      <w:r>
        <w:rPr>
          <w:color w:val="000000"/>
          <w:sz w:val="28"/>
          <w:szCs w:val="28"/>
        </w:rPr>
        <w:t>.</w:t>
      </w:r>
    </w:p>
    <w:p w:rsidR="008A183F" w:rsidRDefault="008A183F" w:rsidP="008A183F">
      <w:pPr>
        <w:pStyle w:val="a6"/>
        <w:shd w:val="clear" w:color="auto" w:fill="FFFFFF"/>
        <w:jc w:val="right"/>
        <w:rPr>
          <w:color w:val="000000"/>
          <w:sz w:val="28"/>
          <w:szCs w:val="28"/>
        </w:rPr>
      </w:pPr>
    </w:p>
    <w:p w:rsidR="008A183F" w:rsidRDefault="008A183F" w:rsidP="008A183F">
      <w:pPr>
        <w:pStyle w:val="a6"/>
        <w:shd w:val="clear" w:color="auto" w:fill="FFFFFF"/>
        <w:jc w:val="right"/>
        <w:rPr>
          <w:color w:val="000000"/>
          <w:sz w:val="28"/>
          <w:szCs w:val="28"/>
        </w:rPr>
      </w:pPr>
    </w:p>
    <w:p w:rsidR="00A850FE" w:rsidRDefault="00A850FE" w:rsidP="008A183F">
      <w:pPr>
        <w:pStyle w:val="a6"/>
        <w:shd w:val="clear" w:color="auto" w:fill="FFFFFF"/>
        <w:jc w:val="right"/>
        <w:rPr>
          <w:color w:val="000000"/>
          <w:sz w:val="28"/>
          <w:szCs w:val="28"/>
        </w:rPr>
      </w:pPr>
    </w:p>
    <w:p w:rsidR="008A183F" w:rsidRDefault="008A183F" w:rsidP="008A183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Рубцовск 2016</w:t>
      </w:r>
      <w:r w:rsidR="00A850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повышение компетенции педагогов в вопросах применения мяча в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 на развитие ловкости, двигательной активности, мелкой моторики,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 дыхания и развития речи.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-дать сведения о значении и выборе мяча.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 подвижными играми с мячом, играми на развитие речи детей,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играми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мелкой моторики, игры на дыхание.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-заинтересовать педагогов в использовании мяча в играх с детьми.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-повысить профессиональную компетентность педагогов в вопросе игр с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мячом.</w:t>
      </w:r>
    </w:p>
    <w:p w:rsidR="008A183F" w:rsidRPr="00A850FE" w:rsidRDefault="00A850FE" w:rsidP="00A850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мастер - класса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Зачитывание стихотворения Анатолия Григорьевича Мошковича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«Взрослые»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Взрослые… стоит лишь к ним приглядеться,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сразу увидишь,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в них детства,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папе, и в маме,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строгом прохожем,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стареньком дедушке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бабушкой тоже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это заметно бывает,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они что-нибудь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разбивают,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покупают обновку с получки,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получают подарок от внучки.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 смеяться умеют как дети,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они взрослые-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дети.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тем отличаются от детворы,</w:t>
      </w:r>
    </w:p>
    <w:p w:rsid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времени мало у них для игры.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коллеги, я рада видеть вас на мастер-классе,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поговорим о мячах и их пользе в жизни детей. В начале, я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спросить у вас, для чего нужны игры с мячом и что они развивают?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(ответы).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развлечения - непременные спутники жизни детей. Особое место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 игры с мячом. </w:t>
      </w:r>
      <w:proofErr w:type="gramStart"/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развивают у детей: глазомер, координацию и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согласованность движений, ловкость, быстроту реакций, прыгучесть, силу,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мелкую моторику.</w:t>
      </w:r>
      <w:proofErr w:type="gramEnd"/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хочу вас ознакомить с играми с мячом в разных направлениях.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1.Игры на развития ловкости: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колпачок»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 детей глазомера, координации движений рук, ловкости,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волевых качеств.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игры можно использовать </w:t>
      </w:r>
      <w:proofErr w:type="gramStart"/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обрезанную</w:t>
      </w:r>
      <w:proofErr w:type="gramEnd"/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пополам полтора литровую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пластиковую бутылку. Получится колпачок, а к нему привязать веревочку </w:t>
      </w:r>
      <w:proofErr w:type="gramStart"/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теннисным мячом. Ребенок держит в руках колпачок и старается поймать </w:t>
      </w:r>
      <w:proofErr w:type="gramStart"/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мяч.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«Воздушный футбол»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 детей глазомера, координации движений рук, ловкости,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волевых качеств.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можно использовать игровое поле от настольной игры «Футбол»,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футбольный мяч и две трубочки. Дети садятся напротив друг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друга, дуют в трубочки и стараются забить как можно больше голов в ворота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соперника.</w:t>
      </w:r>
    </w:p>
    <w:p w:rsid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«Попади в кружок»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игры использован кусок линолеума прямоугольной формы,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необходимо вырезать два круглых отверстия. К одной из сторон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привязать на веревочке теннисный мяч. Ребенок резко двигает </w:t>
      </w:r>
      <w:proofErr w:type="spellStart"/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пластину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proofErr w:type="spellEnd"/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вниз, стараясь, чтобы мяч попал в одно из двух отверстий.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«Купол»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учить действовать по сигналу, развивать координацию движений,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ловкость, быстроту реакции. Воспитывать выносливость умение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концентрировать всю силу и энергию.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нужен купол от зонта, к которому пришиты петельки и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мяч. Дети встают в круг, держат купол за петельки и удерживают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мяч. Они произносят текст, одновременно двигая купол, а мяч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перекатывается от одного игрока к другому.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«Шар по куполу катаем,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(имя) отправляем…»</w:t>
      </w:r>
    </w:p>
    <w:p w:rsid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быстрее»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нужны две трубы из плотного картона и мячи небольшого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диаметра. В эту игру можно играть командами. Задача игроков: быстрее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наполнить трубы мячами.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3.Игры на развития речевого дыхания: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речевого дыхания.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-Развивает органы дыхания.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-Развивает целенаправленное длительное дыхание.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силу воздушной струи, формирует ритмичный выдох.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«Попади в ворота»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игры потребуется обрезанная пополам пятилитровая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бутыль, в которой нужно сделать два отверстия в виде ворот. Еще для игры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потребуется теннисный мяч и две трубочки. Дети садятся вдвоем напротив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 и начинают активно дуть в трубочки, направленные на мячик.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мяч под воздействием воздуха передвигается из одних ворот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другие.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«Воздушные гонки»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нужна картонная коробка, которую необходимо разделить на две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дорожки картонной перегородкой, два теннисных мяча и две трубочки. Дети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садятся рядом друг с другом и с помощью трубочек дуют на мячи. Каждый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старается, чтобы мяч быстрее докатился до конца дорожки.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4.Игры на развитие речи: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«Назови, какую знаешь посуду, (фрукты, домашних животных и</w:t>
      </w:r>
      <w:proofErr w:type="gramEnd"/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диких животных т.д.)»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Вариант 1: Подбрасывая мяч вверх, взрослый и ребенок по очереди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группу предметов (сковородка, кастрюля, тарелка, ложка и т.д.)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Вариант 2: Дети стоят в ряд, взрослый предлагает по очереди подбрасывать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вверх, называя предметы посуды. И т. д.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словарного запаса за счет употребления обобщающих слов,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 и памяти, умение соотносить родовые и видовые понятия.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«Мяч бросай, транспорт называй»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«Маме мяч бросай и животных называй»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«Папе мяч давай, чётко фрукты называй»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«Кто как голос подает?»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животное, бросая ребенку мяч с отскоком о пол. Ребенок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 мяч тем же способом и называет способ подачи голоса. Корова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(мычит), змея (шипит), волк (воет), лошадь (ржет) и т.д.</w:t>
      </w:r>
    </w:p>
    <w:p w:rsidR="008A183F" w:rsidRPr="00A850FE" w:rsidRDefault="008A183F" w:rsidP="00A8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«Что умеет делать животное?»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отбивая мяч о пол одной рукой, называет действие животного.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кошка: сидит, лежит, спит, ест, бегает, мяукает, играет.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«Красная шапочка и волк»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встают в круг «Большой мяч – это волк, а маленький – </w:t>
      </w:r>
      <w:proofErr w:type="gramStart"/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</w:t>
      </w:r>
      <w:proofErr w:type="gramEnd"/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Шапочка, задача передать мяч по кругу так, чтобы Серый волк не смог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догнать Красную Шапочку.</w:t>
      </w:r>
    </w:p>
    <w:p w:rsid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закончилась наша встреча.</w:t>
      </w:r>
    </w:p>
    <w:p w:rsidR="008A183F" w:rsidRPr="00A850FE" w:rsidRDefault="008A183F" w:rsidP="00A8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Надеюсь, что вам понравилось, и вы взяли</w:t>
      </w:r>
      <w:r w:rsid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себя, что – то на заметку.</w:t>
      </w:r>
    </w:p>
    <w:p w:rsidR="00D026D9" w:rsidRPr="00A850FE" w:rsidRDefault="00D026D9" w:rsidP="00A8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26D9" w:rsidRPr="00A850FE" w:rsidSect="004C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83F"/>
    <w:rsid w:val="003145B7"/>
    <w:rsid w:val="004C3118"/>
    <w:rsid w:val="008A183F"/>
    <w:rsid w:val="00A850FE"/>
    <w:rsid w:val="00B646C4"/>
    <w:rsid w:val="00D0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183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A18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A183F"/>
    <w:rPr>
      <w:rFonts w:ascii="Calibri" w:eastAsia="Calibri" w:hAnsi="Calibri" w:cs="Times New Roman"/>
      <w:sz w:val="20"/>
      <w:szCs w:val="28"/>
    </w:rPr>
  </w:style>
  <w:style w:type="paragraph" w:customStyle="1" w:styleId="a6">
    <w:name w:val="a"/>
    <w:basedOn w:val="a"/>
    <w:rsid w:val="008A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183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A18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A183F"/>
    <w:rPr>
      <w:rFonts w:ascii="Calibri" w:eastAsia="Calibri" w:hAnsi="Calibri" w:cs="Times New Roman"/>
      <w:sz w:val="20"/>
      <w:szCs w:val="28"/>
    </w:rPr>
  </w:style>
  <w:style w:type="paragraph" w:customStyle="1" w:styleId="a6">
    <w:name w:val="a"/>
    <w:basedOn w:val="a"/>
    <w:rsid w:val="008A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890</Words>
  <Characters>5079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3</cp:revision>
  <dcterms:created xsi:type="dcterms:W3CDTF">2020-05-09T07:21:00Z</dcterms:created>
  <dcterms:modified xsi:type="dcterms:W3CDTF">2020-05-10T07:14:00Z</dcterms:modified>
</cp:coreProperties>
</file>