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7" w:rsidRDefault="00B11357" w:rsidP="00B1135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11357" w:rsidRDefault="00B11357" w:rsidP="00B1135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B11357" w:rsidRDefault="00B11357" w:rsidP="00B1135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11357" w:rsidRDefault="00B11357" w:rsidP="00B1135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B11357" w:rsidRDefault="00B11357" w:rsidP="00B1135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B11357" w:rsidRPr="00CB15C1" w:rsidRDefault="00B11357" w:rsidP="00B113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4"/>
            <w:sz w:val="24"/>
            <w:szCs w:val="24"/>
            <w:lang w:val="en-US"/>
          </w:rPr>
          <w:t>ryabinka</w:t>
        </w:r>
        <w:r w:rsidRPr="00CB15C1">
          <w:rPr>
            <w:rStyle w:val="a4"/>
            <w:sz w:val="24"/>
            <w:szCs w:val="24"/>
            <w:lang w:val="en-US"/>
          </w:rPr>
          <w:t>.</w:t>
        </w:r>
        <w:r>
          <w:rPr>
            <w:rStyle w:val="a4"/>
            <w:sz w:val="24"/>
            <w:szCs w:val="24"/>
            <w:lang w:val="en-US"/>
          </w:rPr>
          <w:t>detskiysad</w:t>
        </w:r>
        <w:r w:rsidRPr="00CB15C1">
          <w:rPr>
            <w:rStyle w:val="a4"/>
            <w:sz w:val="24"/>
            <w:szCs w:val="24"/>
            <w:lang w:val="en-US"/>
          </w:rPr>
          <w:t>19@</w:t>
        </w:r>
        <w:r>
          <w:rPr>
            <w:rStyle w:val="a4"/>
            <w:sz w:val="24"/>
            <w:szCs w:val="24"/>
            <w:lang w:val="en-US"/>
          </w:rPr>
          <w:t>mail</w:t>
        </w:r>
        <w:r w:rsidRPr="00CB15C1">
          <w:rPr>
            <w:rStyle w:val="a4"/>
            <w:sz w:val="24"/>
            <w:szCs w:val="24"/>
            <w:lang w:val="en-US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B11357" w:rsidRPr="00CB15C1" w:rsidRDefault="00B11357" w:rsidP="00B1135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1357" w:rsidRPr="00CB15C1" w:rsidRDefault="00B11357" w:rsidP="00B1135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B11357" w:rsidRPr="00CB15C1" w:rsidRDefault="00B11357" w:rsidP="00B1135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1357" w:rsidRP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val="en-US" w:eastAsia="ru-RU"/>
        </w:rPr>
      </w:pPr>
    </w:p>
    <w:p w:rsidR="00B11357" w:rsidRP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val="en-US" w:eastAsia="ru-RU"/>
        </w:rPr>
      </w:pPr>
    </w:p>
    <w:p w:rsidR="00B11357" w:rsidRPr="006A6381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val="en-US" w:eastAsia="ru-RU"/>
        </w:rPr>
      </w:pPr>
    </w:p>
    <w:p w:rsidR="00B11357" w:rsidRP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val="en-US" w:eastAsia="ru-RU"/>
        </w:rPr>
      </w:pPr>
    </w:p>
    <w:p w:rsidR="00B11357" w:rsidRP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val="en-US" w:eastAsia="ru-RU"/>
        </w:rPr>
      </w:pPr>
    </w:p>
    <w:p w:rsidR="00B11357" w:rsidRPr="00B11357" w:rsidRDefault="00B11357" w:rsidP="00B11357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B1135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Мастер – класс для педагогов:</w:t>
      </w:r>
    </w:p>
    <w:p w:rsidR="00B11357" w:rsidRPr="00B11357" w:rsidRDefault="00B11357" w:rsidP="00B11357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B1135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«Коммуникативные и</w:t>
      </w:r>
      <w:r w:rsidR="006A6381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гры для детей раннего возраста»</w:t>
      </w:r>
    </w:p>
    <w:p w:rsidR="00B11357" w:rsidRPr="00B11357" w:rsidRDefault="00B11357" w:rsidP="00B11357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</w:p>
    <w:p w:rsidR="00B11357" w:rsidRDefault="00B11357" w:rsidP="00B11357">
      <w:pPr>
        <w:spacing w:before="300" w:after="0" w:line="240" w:lineRule="auto"/>
        <w:jc w:val="center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P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B11357">
        <w:rPr>
          <w:rFonts w:ascii="inherit" w:eastAsia="Times New Roman" w:hAnsi="inherit" w:cs="Times New Roman"/>
          <w:color w:val="444444"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B11357">
        <w:rPr>
          <w:rFonts w:ascii="inherit" w:eastAsia="Times New Roman" w:hAnsi="inherit" w:cs="Times New Roman"/>
          <w:color w:val="444444"/>
          <w:kern w:val="36"/>
          <w:sz w:val="28"/>
          <w:szCs w:val="28"/>
          <w:lang w:eastAsia="ru-RU"/>
        </w:rPr>
        <w:t>Пучкова</w:t>
      </w:r>
      <w:proofErr w:type="spellEnd"/>
      <w:r w:rsidRPr="00B11357">
        <w:rPr>
          <w:rFonts w:ascii="inherit" w:eastAsia="Times New Roman" w:hAnsi="inherit" w:cs="Times New Roman"/>
          <w:color w:val="444444"/>
          <w:kern w:val="36"/>
          <w:sz w:val="28"/>
          <w:szCs w:val="28"/>
          <w:lang w:eastAsia="ru-RU"/>
        </w:rPr>
        <w:t xml:space="preserve"> Е.В</w:t>
      </w:r>
      <w:r w:rsidR="006A6381">
        <w:rPr>
          <w:rFonts w:ascii="inherit" w:eastAsia="Times New Roman" w:hAnsi="inherit" w:cs="Times New Roman"/>
          <w:color w:val="444444"/>
          <w:kern w:val="36"/>
          <w:sz w:val="28"/>
          <w:szCs w:val="28"/>
          <w:lang w:eastAsia="ru-RU"/>
        </w:rPr>
        <w:t>.</w:t>
      </w:r>
    </w:p>
    <w:p w:rsid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Default="00B11357" w:rsidP="00B11357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</w:p>
    <w:p w:rsidR="00B11357" w:rsidRPr="006A6381" w:rsidRDefault="00B11357" w:rsidP="006A63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Придя к нам некоторые из вас стали обладателями игровых 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ЗОЛОТЫХ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фишек. 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ЗОТОТЫХ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!  Встаньте и покажите  их! Именно вас мы и приглашаем – выходите! 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№1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серебряных фишек поддержите  своих коллег  – аплодисментами.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игру вас приглашаем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улыбку обещаем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вставайте все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в игре!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для  социального развития детей необходимо использовать коммуникативные игры, которые разделены на три блока.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1блок. « Я узнаю себя и таких как я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6A63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включает в себя игры направленные на сближение друг с другом.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«Давайте познакомимся»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</w:t>
      </w:r>
      <w:proofErr w:type="gramStart"/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участник, получая игрушку называет своё имя. ( Так повторяется несколько раз).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«Веселись детвора» 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стихотворение  руками и передайте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Веселись, детвора!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пришла пора!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мяучит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кисонька? Мяу-мяу-мяу! (лапки)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лает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жученька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? Гав-гав-гав! (зубки)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мычит коровушка? 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! (рожки)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свинка хрюкает? Хрю-хрю-хрю!  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лягушки квакают? 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! (лапки)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утята крякают? 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! (утята)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чирикают? Чи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! (руки в стороны, махи руками)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прыгают! Прыг-прыг-прыг!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Веселись,  детвора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игра!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 « </w:t>
      </w:r>
      <w:r w:rsidRPr="006A63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мы чувствуем»</w:t>
      </w:r>
      <w:r w:rsidRPr="006A63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 предусматривает игры для развития эмоций.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« </w:t>
      </w:r>
      <w:proofErr w:type="gramStart"/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ногами то-топ-топ»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муз)   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№2</w:t>
      </w:r>
      <w:proofErr w:type="gramEnd"/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«Прятки-цыплятки»  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(подходите все в центр круга, присели.) 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ПЛАТОК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в прятки, спрятались цыплятки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стайкой)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 ребятки, жёлтые цыплятки (накрываю платком)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дворику хожу, я цыплят не нахожу!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мои ребятки? Жёлтые цыплятки!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платочку подойду, может там,  ребят найду?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ОЛЯ:  Пи-пи-пи!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мои ребятки, жёлтые цыплятки! (снимаю платок)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proofErr w:type="spell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цыпоньки</w:t>
      </w:r>
      <w:proofErr w:type="spell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плясать, стали крыльями махать!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МУЗЫКА №3                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(танцуют)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блок « Я и мои друзья!» </w:t>
      </w:r>
      <w:r w:rsidRPr="006A63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Предусматривает игры на развитие навыков совместной деятельности.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 любимая игра: </w:t>
      </w:r>
      <w:proofErr w:type="gramStart"/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«Шапочка» 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передаём шапочку.</w:t>
      </w:r>
      <w:proofErr w:type="gramEnd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 музыка останавливается, тот надевает шапочку и  выходит в центр на танец).</w:t>
      </w:r>
      <w:proofErr w:type="gramEnd"/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№4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коммуникативных игр с детьми  способствует  развитию навыков общения, положительно влияет на формирование доброжелательных отношений в группе.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зовём играть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дружбу укреплять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игра!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громко все: УРА! (Крикнем громко все: </w:t>
      </w: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УРА!</w:t>
      </w: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№1</w:t>
      </w:r>
    </w:p>
    <w:p w:rsidR="00B11357" w:rsidRPr="006A6381" w:rsidRDefault="00B11357" w:rsidP="006A6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AE3" w:rsidRPr="006A6381" w:rsidRDefault="00A42AE3" w:rsidP="006A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AE3" w:rsidRPr="006A6381" w:rsidSect="00A4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57"/>
    <w:rsid w:val="00401D08"/>
    <w:rsid w:val="00444E4B"/>
    <w:rsid w:val="005B6AFC"/>
    <w:rsid w:val="006A6381"/>
    <w:rsid w:val="00A42AE3"/>
    <w:rsid w:val="00B1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E3"/>
  </w:style>
  <w:style w:type="paragraph" w:styleId="1">
    <w:name w:val="heading 1"/>
    <w:basedOn w:val="a"/>
    <w:link w:val="10"/>
    <w:uiPriority w:val="9"/>
    <w:qFormat/>
    <w:rsid w:val="00B1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PK</cp:lastModifiedBy>
  <cp:revision>3</cp:revision>
  <dcterms:created xsi:type="dcterms:W3CDTF">2020-04-29T14:19:00Z</dcterms:created>
  <dcterms:modified xsi:type="dcterms:W3CDTF">2020-04-30T00:18:00Z</dcterms:modified>
</cp:coreProperties>
</file>