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658204, г. Рубцовск, ул.Комсомольская, 65</w:t>
      </w:r>
    </w:p>
    <w:p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тел.: (38557) 7-59-69</w:t>
      </w:r>
    </w:p>
    <w:p w:rsidR="00A60A7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Е</w:t>
      </w:r>
      <w:r w:rsidRPr="001259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hyperlink r:id="rId4" w:history="1">
        <w:r w:rsidR="007B3DBD" w:rsidRPr="00767973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ryabinka.detskiysad19@mail.ru</w:t>
        </w:r>
      </w:hyperlink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DBD" w:rsidRPr="00125953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5953" w:rsidRDefault="00125953" w:rsidP="007B3DBD">
      <w:pPr>
        <w:pStyle w:val="a3"/>
        <w:tabs>
          <w:tab w:val="left" w:pos="142"/>
        </w:tabs>
        <w:ind w:left="284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2341" cy="3657600"/>
            <wp:effectExtent l="0" t="0" r="8255" b="0"/>
            <wp:docPr id="2" name="Рисунок 2" descr="https://mirdoshkolyat.ru/wp-content/uploads/2020/05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2020/05/1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39" cy="366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5953" w:rsidRDefault="00125953" w:rsidP="00A60A73">
      <w:pPr>
        <w:pStyle w:val="a3"/>
        <w:jc w:val="right"/>
        <w:rPr>
          <w:noProof/>
          <w:lang w:eastAsia="ru-RU"/>
        </w:rPr>
      </w:pPr>
    </w:p>
    <w:p w:rsidR="007B3DBD" w:rsidRDefault="00A60A73" w:rsidP="00A60A73">
      <w:pPr>
        <w:pStyle w:val="a3"/>
        <w:jc w:val="right"/>
      </w:pPr>
      <w:r w:rsidRPr="00125953">
        <w:t xml:space="preserve"> </w:t>
      </w: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B3DBD" w:rsidRDefault="007B3DBD" w:rsidP="00A60A73">
      <w:pPr>
        <w:pStyle w:val="a3"/>
        <w:jc w:val="right"/>
      </w:pPr>
    </w:p>
    <w:p w:rsidR="007A6EED" w:rsidRDefault="007A6EED" w:rsidP="007A6EED">
      <w:pPr>
        <w:pStyle w:val="a5"/>
        <w:spacing w:after="0" w:line="268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Подготовила:</w:t>
      </w:r>
    </w:p>
    <w:p w:rsidR="007A6EED" w:rsidRDefault="000F0296" w:rsidP="007A6EED">
      <w:pPr>
        <w:pStyle w:val="a5"/>
        <w:spacing w:after="0" w:line="268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4"/>
        </w:rPr>
        <w:t>Кравченко Л.М.</w:t>
      </w:r>
    </w:p>
    <w:p w:rsidR="00A60A73" w:rsidRDefault="00A60A73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53" w:rsidRDefault="00125953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53" w:rsidRDefault="00125953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«Школа»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формировать умение самостоятельно распределять и действовать согласно принятой на себя роли; Понимать воображаемую ситуацию и действовать в соответствии с ней; 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– ученик – директор школы.)</w:t>
      </w:r>
    </w:p>
    <w:p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«Путешествие по городу»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отображать в игре знания об окружающей жизни, показать социальную значимость взаимосвязи разных объектов в городе (пост ГИБДД, супермаркет, ателье ит. д.). закреплять правила поведения в общественных местах; Формировать умения воспитанников самостоятельно распределять роли, понимать воображаемую ситуацию и действовать в соответствии с ней. Закреплять знания воспитанников об исследованиях в области космоса, о специфических условиях труда исследователей. Расширять сферу социальной активности. Совершенствовать умения согласовывать собственный игровой замысел с замыслом сверстников, менять роли по ходу игры.</w:t>
      </w:r>
    </w:p>
    <w:p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«Магазин»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побуждать воспитанников по-своему обустраивать собственную игру, самостоятельно подбирать и создавать недостающие для игры предметы; способствовать творческому использованию в играх представлений об окружающей жизни, впечатлений о произведениях литературы, мультфильмах;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«Парикмахерская»</w:t>
      </w:r>
    </w:p>
    <w:p w:rsidR="00972AA4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совершенствовать умения распределять роли и действовать в соответствии с ними; Развивать умение моделировать ролевой диалог, воспитывать дружеские отношения друг к другу, определять характеры героев, оценивать их поступки; Отображать в игре явления общественной жизни; Развивать инициативу, организаторские способности.</w:t>
      </w:r>
    </w:p>
    <w:p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«Сбор урожая»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  <w:lang w:val="de-DE"/>
        </w:rPr>
        <w:t>Цель</w:t>
      </w:r>
      <w:r w:rsidRPr="001F48F1">
        <w:rPr>
          <w:rFonts w:ascii="Times New Roman" w:hAnsi="Times New Roman" w:cs="Times New Roman"/>
          <w:sz w:val="24"/>
          <w:szCs w:val="24"/>
        </w:rPr>
        <w:t>:</w:t>
      </w:r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</w:t>
      </w:r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родолжать работу по развитию и обогащению сюжетов игр, подводить </w:t>
      </w:r>
      <w:r w:rsidRPr="001F48F1">
        <w:rPr>
          <w:rFonts w:ascii="Times New Roman" w:hAnsi="Times New Roman" w:cs="Times New Roman"/>
          <w:sz w:val="24"/>
          <w:szCs w:val="24"/>
        </w:rPr>
        <w:t>воспитанников</w:t>
      </w:r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к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развивать умения подбирать предметы и атрибуты для игры; развивать умения использовать в игре постройки из строительного материала разной конструктивной сложности.</w:t>
      </w: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«Туристический поход»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1F48F1">
        <w:rPr>
          <w:rFonts w:ascii="Times New Roman" w:hAnsi="Times New Roman" w:cs="Times New Roman"/>
          <w:sz w:val="24"/>
          <w:szCs w:val="24"/>
        </w:rPr>
        <w:t xml:space="preserve">ормировать умение самостоятельно распределять и действовать согласно принятой на себя роли; </w:t>
      </w:r>
      <w:r w:rsidR="007643A2">
        <w:rPr>
          <w:rFonts w:ascii="Times New Roman" w:hAnsi="Times New Roman" w:cs="Times New Roman"/>
          <w:sz w:val="24"/>
          <w:szCs w:val="24"/>
        </w:rPr>
        <w:t>п</w:t>
      </w:r>
      <w:r w:rsidRPr="001F48F1">
        <w:rPr>
          <w:rFonts w:ascii="Times New Roman" w:hAnsi="Times New Roman" w:cs="Times New Roman"/>
          <w:sz w:val="24"/>
          <w:szCs w:val="24"/>
        </w:rPr>
        <w:t xml:space="preserve">онимать воображаемую ситуацию и действовать в соответствии с ней; </w:t>
      </w:r>
      <w:r w:rsidR="007643A2">
        <w:rPr>
          <w:rFonts w:ascii="Times New Roman" w:hAnsi="Times New Roman" w:cs="Times New Roman"/>
          <w:sz w:val="24"/>
          <w:szCs w:val="24"/>
        </w:rPr>
        <w:t>р</w:t>
      </w:r>
      <w:r w:rsidRPr="001F48F1">
        <w:rPr>
          <w:rFonts w:ascii="Times New Roman" w:hAnsi="Times New Roman" w:cs="Times New Roman"/>
          <w:sz w:val="24"/>
          <w:szCs w:val="24"/>
        </w:rPr>
        <w:t>асширять сферу социальной активности ребенка и его представления о совместных походах, предоставив ему возможность занимать различные позиции взрослых и детей.</w:t>
      </w:r>
    </w:p>
    <w:p w:rsidR="001F48F1" w:rsidRPr="001F48F1" w:rsidRDefault="001F48F1" w:rsidP="0076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«Пешеходы и водители»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брать на себя различные роли в соответствии с сюже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том игры; использовать атрибуты, конструкторы, строительный материал.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тельно подбирать и создавать недостающие для игры предметы.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фильмах.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вать игру, согласовывая собственный игровой замысел с замыслами сверст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ников.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Воспитывать умение действовать в </w:t>
      </w:r>
      <w:r w:rsidR="007643A2" w:rsidRPr="001F48F1">
        <w:rPr>
          <w:rFonts w:ascii="Times New Roman" w:hAnsi="Times New Roman" w:cs="Times New Roman"/>
          <w:sz w:val="24"/>
          <w:szCs w:val="24"/>
        </w:rPr>
        <w:t>команде;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="007643A2" w:rsidRPr="001F48F1">
        <w:rPr>
          <w:rFonts w:ascii="Times New Roman" w:hAnsi="Times New Roman" w:cs="Times New Roman"/>
          <w:sz w:val="24"/>
          <w:szCs w:val="24"/>
        </w:rPr>
        <w:t>развивать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инициативу, организаторские способности.</w:t>
      </w:r>
    </w:p>
    <w:p w:rsidR="001F48F1" w:rsidRPr="001F48F1" w:rsidRDefault="001F48F1" w:rsidP="0076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«Общественный транспорт»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брать на себя различные роли в соответствии с сюже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том игры; использовать атрибуты, конструкторы, строительный материал.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Побуждать воспитанников по-своему обустраивать собственную игру, самостоя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тельно подбирать и создавать недостающие для игры предметы.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фильмах.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вать игру, согласовывая собственный игровой замысел с замыслами сверст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ников.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Воспитывать умение действовать в команде;</w:t>
      </w:r>
      <w:r w:rsidR="007643A2">
        <w:rPr>
          <w:rFonts w:ascii="Times New Roman" w:hAnsi="Times New Roman" w:cs="Times New Roman"/>
          <w:sz w:val="24"/>
          <w:szCs w:val="24"/>
        </w:rPr>
        <w:t xml:space="preserve"> р</w:t>
      </w:r>
      <w:r w:rsidRPr="001F48F1">
        <w:rPr>
          <w:rFonts w:ascii="Times New Roman" w:hAnsi="Times New Roman" w:cs="Times New Roman"/>
          <w:sz w:val="24"/>
          <w:szCs w:val="24"/>
        </w:rPr>
        <w:t>азвивать инициативу, организаторские способности.</w:t>
      </w:r>
    </w:p>
    <w:p w:rsidR="001F48F1" w:rsidRPr="001F48F1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«Зоопарк»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формировать умение </w:t>
      </w:r>
      <w:r w:rsidR="007643A2" w:rsidRPr="001F48F1">
        <w:rPr>
          <w:rFonts w:ascii="Times New Roman" w:hAnsi="Times New Roman" w:cs="Times New Roman"/>
          <w:sz w:val="24"/>
          <w:szCs w:val="24"/>
        </w:rPr>
        <w:t>воспитанников распределяться</w:t>
      </w:r>
      <w:r w:rsidRPr="001F48F1">
        <w:rPr>
          <w:rFonts w:ascii="Times New Roman" w:hAnsi="Times New Roman" w:cs="Times New Roman"/>
          <w:sz w:val="24"/>
          <w:szCs w:val="24"/>
        </w:rPr>
        <w:t xml:space="preserve"> на подгруппы в соответствии с игровым сюжетом и по окончании заданного игрового сюжета снова объединяться в единый </w:t>
      </w:r>
      <w:r w:rsidR="007643A2" w:rsidRPr="001F48F1">
        <w:rPr>
          <w:rFonts w:ascii="Times New Roman" w:hAnsi="Times New Roman" w:cs="Times New Roman"/>
          <w:sz w:val="24"/>
          <w:szCs w:val="24"/>
        </w:rPr>
        <w:t>коллектив; расширять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представления воспитанников о гуманной направленности труда работников зоопарка. об основных трудовых процессах по обслуживанию животных. 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«Цирк»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формировать умение </w:t>
      </w:r>
      <w:r w:rsidR="007643A2" w:rsidRPr="001F48F1">
        <w:rPr>
          <w:rFonts w:ascii="Times New Roman" w:hAnsi="Times New Roman" w:cs="Times New Roman"/>
          <w:sz w:val="24"/>
          <w:szCs w:val="24"/>
        </w:rPr>
        <w:t>воспитанников распределяться</w:t>
      </w:r>
      <w:r w:rsidRPr="001F48F1">
        <w:rPr>
          <w:rFonts w:ascii="Times New Roman" w:hAnsi="Times New Roman" w:cs="Times New Roman"/>
          <w:sz w:val="24"/>
          <w:szCs w:val="24"/>
        </w:rPr>
        <w:t xml:space="preserve"> на подгруппы в соответствии с игровым сюжетом и по окончании заданного игрового сюжета снова объединяться в единый коллектив;</w:t>
      </w:r>
      <w:r w:rsidR="007643A2">
        <w:rPr>
          <w:rFonts w:ascii="Times New Roman" w:hAnsi="Times New Roman" w:cs="Times New Roman"/>
          <w:sz w:val="24"/>
          <w:szCs w:val="24"/>
        </w:rPr>
        <w:t xml:space="preserve"> р</w:t>
      </w:r>
      <w:r w:rsidRPr="001F48F1">
        <w:rPr>
          <w:rFonts w:ascii="Times New Roman" w:hAnsi="Times New Roman" w:cs="Times New Roman"/>
          <w:sz w:val="24"/>
          <w:szCs w:val="24"/>
        </w:rPr>
        <w:t>асширять представления воспитанников о гуманной направленности труда работников цирка, об основных трудовых процессах по обслуживанию животных.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«Семья»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 Цель: развивать творческое воображение, способность совместно </w:t>
      </w:r>
      <w:r w:rsidR="007643A2" w:rsidRPr="001F48F1">
        <w:rPr>
          <w:rFonts w:ascii="Times New Roman" w:hAnsi="Times New Roman" w:cs="Times New Roman"/>
          <w:sz w:val="24"/>
          <w:szCs w:val="24"/>
        </w:rPr>
        <w:t>развёртывать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игру, согласовывая собственный игровой замысел с замыслами </w:t>
      </w:r>
      <w:r w:rsidR="007643A2" w:rsidRPr="001F48F1">
        <w:rPr>
          <w:rFonts w:ascii="Times New Roman" w:hAnsi="Times New Roman" w:cs="Times New Roman"/>
          <w:sz w:val="24"/>
          <w:szCs w:val="24"/>
        </w:rPr>
        <w:t>сверстников</w:t>
      </w:r>
      <w:r w:rsidRPr="001F48F1">
        <w:rPr>
          <w:rFonts w:ascii="Times New Roman" w:hAnsi="Times New Roman" w:cs="Times New Roman"/>
          <w:sz w:val="24"/>
          <w:szCs w:val="24"/>
        </w:rPr>
        <w:t>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Продолжать формировать умение договариваться, планировать и обсуждать действия всех играющих.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«Поликлиника»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инициативу, организаторские способности;</w:t>
      </w:r>
      <w:r w:rsidR="007643A2">
        <w:rPr>
          <w:rFonts w:ascii="Times New Roman" w:hAnsi="Times New Roman" w:cs="Times New Roman"/>
          <w:sz w:val="24"/>
          <w:szCs w:val="24"/>
        </w:rPr>
        <w:t xml:space="preserve"> в</w:t>
      </w:r>
      <w:r w:rsidRPr="001F48F1">
        <w:rPr>
          <w:rFonts w:ascii="Times New Roman" w:hAnsi="Times New Roman" w:cs="Times New Roman"/>
          <w:sz w:val="24"/>
          <w:szCs w:val="24"/>
        </w:rPr>
        <w:t>оспитывать умение действовать в команде;</w:t>
      </w:r>
      <w:r w:rsidR="007643A2">
        <w:rPr>
          <w:rFonts w:ascii="Times New Roman" w:hAnsi="Times New Roman" w:cs="Times New Roman"/>
          <w:sz w:val="24"/>
          <w:szCs w:val="24"/>
        </w:rPr>
        <w:t xml:space="preserve"> з</w:t>
      </w:r>
      <w:r w:rsidRPr="001F48F1">
        <w:rPr>
          <w:rFonts w:ascii="Times New Roman" w:hAnsi="Times New Roman" w:cs="Times New Roman"/>
          <w:sz w:val="24"/>
          <w:szCs w:val="24"/>
        </w:rPr>
        <w:t xml:space="preserve">акреплять умение брать на себя различные роли в соответствии с </w:t>
      </w:r>
      <w:r w:rsidR="007643A2" w:rsidRPr="001F48F1">
        <w:rPr>
          <w:rFonts w:ascii="Times New Roman" w:hAnsi="Times New Roman" w:cs="Times New Roman"/>
          <w:sz w:val="24"/>
          <w:szCs w:val="24"/>
        </w:rPr>
        <w:t>сюжетом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игры; использовать атрибуты,</w:t>
      </w:r>
      <w:r w:rsidR="007643A2">
        <w:rPr>
          <w:rFonts w:ascii="Times New Roman" w:hAnsi="Times New Roman" w:cs="Times New Roman"/>
          <w:sz w:val="24"/>
          <w:szCs w:val="24"/>
        </w:rPr>
        <w:t xml:space="preserve"> о</w:t>
      </w:r>
      <w:r w:rsidRPr="001F48F1">
        <w:rPr>
          <w:rFonts w:ascii="Times New Roman" w:hAnsi="Times New Roman" w:cs="Times New Roman"/>
          <w:sz w:val="24"/>
          <w:szCs w:val="24"/>
        </w:rPr>
        <w:t>тображать в игре знания об окружающей жизни, показать социальную значимость медицины;</w:t>
      </w:r>
      <w:r w:rsidR="007643A2">
        <w:rPr>
          <w:rFonts w:ascii="Times New Roman" w:hAnsi="Times New Roman" w:cs="Times New Roman"/>
          <w:sz w:val="24"/>
          <w:szCs w:val="24"/>
        </w:rPr>
        <w:t xml:space="preserve"> в</w:t>
      </w:r>
      <w:r w:rsidRPr="001F48F1">
        <w:rPr>
          <w:rFonts w:ascii="Times New Roman" w:hAnsi="Times New Roman" w:cs="Times New Roman"/>
          <w:sz w:val="24"/>
          <w:szCs w:val="24"/>
        </w:rPr>
        <w:t>оспитывать уважение к труду медицинских работников;</w:t>
      </w:r>
      <w:r w:rsidR="007643A2">
        <w:rPr>
          <w:rFonts w:ascii="Times New Roman" w:hAnsi="Times New Roman" w:cs="Times New Roman"/>
          <w:sz w:val="24"/>
          <w:szCs w:val="24"/>
        </w:rPr>
        <w:t xml:space="preserve"> з</w:t>
      </w:r>
      <w:r w:rsidRPr="001F48F1">
        <w:rPr>
          <w:rFonts w:ascii="Times New Roman" w:hAnsi="Times New Roman" w:cs="Times New Roman"/>
          <w:sz w:val="24"/>
          <w:szCs w:val="24"/>
        </w:rPr>
        <w:t>акреплять правила поведения в общественных местах.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«Ателье»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продолжать работу по развитию и обогащению сюжетов игр, подводить детей к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развивать умения подбирать предметы и атрибуты для игры;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развивать умения использовать в игре постройки из строительного материала разной конструктивной сложности.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«Завод» «Фабрика»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социальные отношения играющих за счёт осмысления профессиональной деятельности взрослых;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развивать умения обогащать сюжеты игр за счёт использования ранее полученных знаний, воспитывать уважение к труду людей различных профессий.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«Дом мод»</w:t>
      </w:r>
      <w:r w:rsidR="007643A2" w:rsidRPr="007643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43A2">
        <w:rPr>
          <w:rFonts w:ascii="Times New Roman" w:hAnsi="Times New Roman" w:cs="Times New Roman"/>
          <w:b/>
          <w:bCs/>
          <w:sz w:val="24"/>
          <w:szCs w:val="24"/>
        </w:rPr>
        <w:t>«Автомастерская»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формировать умение воспитанников  распределяться на подгруппы в соответствии с игровым сюжетом и по окончании заданного игрового действия снова объединяться в коллектив;  отображать события общественной жизни;  создавать необходимое игровое пространство; закреплять знания детей о работе дома моды, специалистов, работающих в нём; закреплять знания о работе автомастерской; направлять внимание воспитанников  на качество исполняемых ролей, их социальную значимость.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«Гости»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продолжать работу по развитию и обогащению сюжетов игр, подводить воспитанников  к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закреплять культурные навыки; формировать представления детей о домоводстве (уборка квартиры, сервировка столов, гостевой этикет)</w:t>
      </w:r>
    </w:p>
    <w:p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«Праздник»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продолжать работу по развитию и обогащению сюжетов игр, подводить </w:t>
      </w:r>
      <w:r w:rsidR="007643A2" w:rsidRPr="001F48F1">
        <w:rPr>
          <w:rFonts w:ascii="Times New Roman" w:hAnsi="Times New Roman" w:cs="Times New Roman"/>
          <w:sz w:val="24"/>
          <w:szCs w:val="24"/>
        </w:rPr>
        <w:t>воспитанников к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закреплять культурные навыки.</w:t>
      </w: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«В зимнем лесу»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формировать умение создавать необходимое игровое пространство; закреплять знания воспитанников о животных, растениях леса; направлять внимание воспитанников на качество исполняемых ролей; развивать мелкую и общую моторику.</w:t>
      </w: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«Почта»</w:t>
      </w:r>
    </w:p>
    <w:p w:rsid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продолжать пользоваться в игре предметами – заместителями, понимать воображаемую ситуацию, действовать в соответствии с ней; продолжать ознакомление с трудом работников связи; формировать уважительное отношение к работникам почты; отражать в игре труд взрослых, передавать отношения между людьми; практически применять знания о количестве и счете; развивать умения действовать с предметами и без, рассказывать о выполняемых действиях.</w:t>
      </w:r>
    </w:p>
    <w:p w:rsidR="002A7BA4" w:rsidRDefault="002A7BA4" w:rsidP="001F48F1">
      <w:pPr>
        <w:rPr>
          <w:rFonts w:ascii="Times New Roman" w:hAnsi="Times New Roman" w:cs="Times New Roman"/>
          <w:sz w:val="24"/>
          <w:szCs w:val="24"/>
        </w:rPr>
      </w:pPr>
    </w:p>
    <w:p w:rsidR="002A7BA4" w:rsidRDefault="002A7BA4" w:rsidP="001F48F1">
      <w:pPr>
        <w:rPr>
          <w:rFonts w:ascii="Times New Roman" w:hAnsi="Times New Roman" w:cs="Times New Roman"/>
          <w:sz w:val="24"/>
          <w:szCs w:val="24"/>
        </w:rPr>
      </w:pP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«Дворец спорта»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  <w:r w:rsidR="002A7BA4" w:rsidRPr="001F48F1">
        <w:rPr>
          <w:rFonts w:ascii="Times New Roman" w:hAnsi="Times New Roman" w:cs="Times New Roman"/>
          <w:sz w:val="24"/>
          <w:szCs w:val="24"/>
        </w:rPr>
        <w:t>Цель: формировать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воспитанников распределяться на подгруппы в соответствии с игровым сюжетом и по окончании заданного игрового действия снова объединяться в коллектив; учить отображать события общественной жизни; направлять внимание детей на качество исполняемых ролей, их социальную значимость.</w:t>
      </w: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«Дизайнерская студия»</w:t>
      </w:r>
    </w:p>
    <w:p w:rsidR="002A7BA4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умение самостоятельно распределять</w:t>
      </w:r>
      <w:r w:rsidR="002A7BA4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роли, формировать навык речевого этикета. Создавать условия для включения в групповую работу и самостоятельно находить в ней привлекательные моменты. Продолжать знакомить с работниками дизайнерской студии. Закреплять и уточнять знания воспитанников об окружающей жизни.</w:t>
      </w:r>
    </w:p>
    <w:p w:rsidR="002A7BA4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«Больница»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закреплять умение воспитанников делиться на подгруппы в соответствии с сюжетом игры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</w:t>
      </w:r>
      <w:r w:rsidR="002A7BA4" w:rsidRPr="001F48F1">
        <w:rPr>
          <w:rFonts w:ascii="Times New Roman" w:hAnsi="Times New Roman" w:cs="Times New Roman"/>
          <w:sz w:val="24"/>
          <w:szCs w:val="24"/>
        </w:rPr>
        <w:t>уважение к</w:t>
      </w:r>
      <w:r w:rsidRPr="001F48F1">
        <w:rPr>
          <w:rFonts w:ascii="Times New Roman" w:hAnsi="Times New Roman" w:cs="Times New Roman"/>
          <w:sz w:val="24"/>
          <w:szCs w:val="24"/>
        </w:rPr>
        <w:t xml:space="preserve"> труду медицинских работников. Закреплять правила поведения в общественных местах.</w:t>
      </w: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«Моряки»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умение самостоятельно распределять роли, выполнять соответствующие им действия. Создавать условия для самостоятельного выполнения необходимых построек. Отображать в игре знания воспитанников об окружающей жизни. Формировать навык позитивного общения воспитанников и доброжелательных отношений в группе.</w:t>
      </w: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"Мы – военные разведчики"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развить тематику военизированных игр, формировать умение у воспитанников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воспитанников – «разведка», «разведчики», «часовой», «охрана», «солдаты».</w:t>
      </w:r>
    </w:p>
    <w:p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«Театр»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способствовать развитию умения действовать в соответствии с принятой на себя ролью,</w:t>
      </w:r>
      <w:r w:rsidR="002A7BA4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между воспитанниками. Закреплять представления воспитанников об учреждениях культуры, их социальной значимости. Закрепить знания воспитанников о театре, о труппе театра, работниках театра. Развивать выразительность речи.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«Путешествие в мир игрушек»</w:t>
      </w:r>
    </w:p>
    <w:p w:rsid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упражнять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воспитанников в умении осуществлять игровые действия по речевой инструкции. Способствовать развитию умения моделировать игровой диалог, определять характеры героев, оценивать их поступки. Развивать воображение, речь, речевую выразительность. Формировать интерес к совместным играм, воспитывать дружеские взаимоотношения. </w:t>
      </w:r>
    </w:p>
    <w:p w:rsidR="002A7BA4" w:rsidRDefault="002A7BA4" w:rsidP="001F48F1">
      <w:pPr>
        <w:rPr>
          <w:rFonts w:ascii="Times New Roman" w:hAnsi="Times New Roman" w:cs="Times New Roman"/>
          <w:sz w:val="24"/>
          <w:szCs w:val="24"/>
        </w:rPr>
      </w:pP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«Дом моды «Модница»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2A7BA4" w:rsidRPr="001F48F1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2A7BA4" w:rsidRPr="001F48F1">
        <w:rPr>
          <w:rFonts w:ascii="Times New Roman" w:hAnsi="Times New Roman" w:cs="Times New Roman"/>
          <w:sz w:val="24"/>
          <w:szCs w:val="24"/>
        </w:rPr>
        <w:t xml:space="preserve"> умение распределять роли и</w:t>
      </w: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  <w:r w:rsidR="002A7BA4" w:rsidRPr="001F48F1">
        <w:rPr>
          <w:rFonts w:ascii="Times New Roman" w:hAnsi="Times New Roman" w:cs="Times New Roman"/>
          <w:sz w:val="24"/>
          <w:szCs w:val="24"/>
        </w:rPr>
        <w:t>действовать согласно принятой на себя роли</w:t>
      </w:r>
      <w:r w:rsidRPr="001F48F1">
        <w:rPr>
          <w:rFonts w:ascii="Times New Roman" w:hAnsi="Times New Roman" w:cs="Times New Roman"/>
          <w:sz w:val="24"/>
          <w:szCs w:val="24"/>
        </w:rPr>
        <w:t xml:space="preserve">. </w:t>
      </w:r>
      <w:r w:rsidR="002A7BA4" w:rsidRPr="001F48F1">
        <w:rPr>
          <w:rFonts w:ascii="Times New Roman" w:hAnsi="Times New Roman" w:cs="Times New Roman"/>
          <w:sz w:val="24"/>
          <w:szCs w:val="24"/>
        </w:rPr>
        <w:t>Формировать умение распределяться на</w:t>
      </w:r>
      <w:r w:rsidRPr="001F48F1">
        <w:rPr>
          <w:rFonts w:ascii="Times New Roman" w:hAnsi="Times New Roman" w:cs="Times New Roman"/>
          <w:sz w:val="24"/>
          <w:szCs w:val="24"/>
        </w:rPr>
        <w:t xml:space="preserve"> подгруппы в соответствии с игровым сюжетом и по окончании заданного игрового действия снова объединяться   в   единый   коллектив. </w:t>
      </w:r>
      <w:r w:rsidR="002A7BA4" w:rsidRPr="001F48F1">
        <w:rPr>
          <w:rFonts w:ascii="Times New Roman" w:hAnsi="Times New Roman" w:cs="Times New Roman"/>
          <w:sz w:val="24"/>
          <w:szCs w:val="24"/>
        </w:rPr>
        <w:t>Способствовать развитию умения создавать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необходимое игровое пространство, пользоваться предметами-</w:t>
      </w:r>
      <w:r w:rsidR="002A7BA4" w:rsidRPr="001F48F1">
        <w:rPr>
          <w:rFonts w:ascii="Times New Roman" w:hAnsi="Times New Roman" w:cs="Times New Roman"/>
          <w:sz w:val="24"/>
          <w:szCs w:val="24"/>
        </w:rPr>
        <w:t>заместителями, понимать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  <w:r w:rsidR="002A7BA4" w:rsidRPr="001F48F1">
        <w:rPr>
          <w:rFonts w:ascii="Times New Roman" w:hAnsi="Times New Roman" w:cs="Times New Roman"/>
          <w:sz w:val="24"/>
          <w:szCs w:val="24"/>
        </w:rPr>
        <w:t>воображаемую ситуацию и действовать в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соответствии с ней. Закреплять знания воспитанников о работе дома моделей, специалистов, работающих в нем, развивать творческое воображение.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«Экологи»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создавать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условия и поощрять социальное творчество, умение распределяться на </w:t>
      </w:r>
      <w:r w:rsidR="002A7BA4" w:rsidRPr="001F48F1">
        <w:rPr>
          <w:rFonts w:ascii="Times New Roman" w:hAnsi="Times New Roman" w:cs="Times New Roman"/>
          <w:sz w:val="24"/>
          <w:szCs w:val="24"/>
        </w:rPr>
        <w:t>подгруппы в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соответствии с игровым замыслом. Расширять представления воспитанников о гуманной направленности работы экологов, ее необходимости для сохранения природы, социальной значимости. Продолжать формировать навыки речевого этикета. Развивать умение отображать в игре события социальной действительности.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«Исследователи космоса»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способствовать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развитию умения самостоятельно распределять роли, понимать воображаемую ситуацию и действовать в соответствии с ней. Закреплять знания воспитанников об исследователях космоса, и специфических условиях труда исследователей. Развивать творческое воображение, связную речь воспитанников. Развивать умение моделировать игровой диалог, использовать различные конструкторы, строительные материалы, предметы-заместители.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«Водители»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самостоятельно распределять роли и действовать в соответствии с принятой на себя ролью. Отражать в игре взаимоотношения между играющими, закреплять знание </w:t>
      </w:r>
      <w:r w:rsidR="002A7BA4" w:rsidRPr="001F48F1">
        <w:rPr>
          <w:rFonts w:ascii="Times New Roman" w:hAnsi="Times New Roman" w:cs="Times New Roman"/>
          <w:sz w:val="24"/>
          <w:szCs w:val="24"/>
        </w:rPr>
        <w:t>правил дорожного</w:t>
      </w:r>
      <w:r w:rsidRPr="001F48F1">
        <w:rPr>
          <w:rFonts w:ascii="Times New Roman" w:hAnsi="Times New Roman" w:cs="Times New Roman"/>
          <w:sz w:val="24"/>
          <w:szCs w:val="24"/>
        </w:rPr>
        <w:t xml:space="preserve"> движения. Воспитывать интерес и уважение к труду транспортников, побуждать желание работать добросовестно, ответственно, заботясь о сохранности техники. Развивать память, речь воспитанников.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«Строительство»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продолжать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развивать умение воспитанников действовать в соответствии с выбранной ролью. Закреплять умение использовать атрибуты в соответствии с сюжетом, конструкторы, строительные материалы. Отображать в игре знания об окружающей жизни, справедливо разрешать споры, действовать в соответствии с планом игры. Развивать творческое воображение, выразительность речи воспитанников.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«Супермаркет»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способствовать развитию умения согласовывать собственный игровой замысел с замыслами сверстников, менять роли по ходу игры. Побуждать воспитанников более широко использовать в играх знания об окружающей жизни. Совершенствовать диалогическую речь воспитанников. Показать в игре социальную значимость работников торговли.</w:t>
      </w:r>
    </w:p>
    <w:p w:rsidR="001F48F1" w:rsidRPr="001F48F1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«Семья»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совершенствовать умение воспитанников творчески воспроизводить в игре быт семьи.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Отображать в игре знания об окружающей жизни, о быте и устоях семьи.</w:t>
      </w:r>
      <w:r w:rsidR="002A7BA4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Совершенствовать умение воспитанников самостоятельно распределять роли, действовать в </w:t>
      </w:r>
      <w:r w:rsidR="002A7BA4" w:rsidRPr="001F48F1">
        <w:rPr>
          <w:rFonts w:ascii="Times New Roman" w:hAnsi="Times New Roman" w:cs="Times New Roman"/>
          <w:sz w:val="24"/>
          <w:szCs w:val="24"/>
        </w:rPr>
        <w:t>соответствии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 выбранной ролью, самостоятельно создавать необходимые постройки, закреплять навык доброжелательного отношения детей. Развивать память, диалогическую речь воспитанников.</w:t>
      </w:r>
    </w:p>
    <w:p w:rsidR="001F48F1" w:rsidRPr="001F48F1" w:rsidRDefault="001F48F1" w:rsidP="00AD3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«Телевидение»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знания воспитанников о ролевых действиях работников телевидения, показать в игре, что их труд </w:t>
      </w:r>
      <w:r w:rsidR="00AD3B18" w:rsidRPr="001F48F1">
        <w:rPr>
          <w:rFonts w:ascii="Times New Roman" w:hAnsi="Times New Roman" w:cs="Times New Roman"/>
          <w:sz w:val="24"/>
          <w:szCs w:val="24"/>
        </w:rPr>
        <w:t>коллективный, от</w:t>
      </w:r>
      <w:r w:rsidRPr="001F48F1">
        <w:rPr>
          <w:rFonts w:ascii="Times New Roman" w:hAnsi="Times New Roman" w:cs="Times New Roman"/>
          <w:sz w:val="24"/>
          <w:szCs w:val="24"/>
        </w:rPr>
        <w:t xml:space="preserve"> качества работы одного</w:t>
      </w:r>
      <w:r w:rsidR="00AD3B18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зависит результат всего коллектива. Закреплять представления воспитанников о средствах массовой информации, о роли телевидения в жизни </w:t>
      </w:r>
      <w:r w:rsidR="00AD3B18" w:rsidRPr="001F48F1">
        <w:rPr>
          <w:rFonts w:ascii="Times New Roman" w:hAnsi="Times New Roman" w:cs="Times New Roman"/>
          <w:sz w:val="24"/>
          <w:szCs w:val="24"/>
        </w:rPr>
        <w:t>людей. Развивать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интерес к окружающему, совместным играм воспитанников. Совершенствовать умение творчески развивать сюжет игры.</w:t>
      </w:r>
    </w:p>
    <w:p w:rsidR="001F48F1" w:rsidRPr="001F48F1" w:rsidRDefault="001F48F1" w:rsidP="00AD3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«Поликлиника»</w:t>
      </w:r>
    </w:p>
    <w:p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совершенствовать умение воспитанников делиться на подгруппы в соответствии с сюжетом и по окончании заданного игрового замысла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работников. Закреплять правила поведения в общественных местах.</w:t>
      </w:r>
    </w:p>
    <w:p w:rsidR="001F48F1" w:rsidRDefault="001F48F1" w:rsidP="001F48F1"/>
    <w:p w:rsidR="001F48F1" w:rsidRDefault="001F48F1" w:rsidP="001F48F1"/>
    <w:sectPr w:rsidR="001F48F1" w:rsidSect="007B3DBD">
      <w:pgSz w:w="11906" w:h="16838"/>
      <w:pgMar w:top="1134" w:right="850" w:bottom="1134" w:left="993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972AA4"/>
    <w:rsid w:val="000F0296"/>
    <w:rsid w:val="00125953"/>
    <w:rsid w:val="001F48F1"/>
    <w:rsid w:val="002A7BA4"/>
    <w:rsid w:val="0032338B"/>
    <w:rsid w:val="00461A84"/>
    <w:rsid w:val="005717C4"/>
    <w:rsid w:val="007643A2"/>
    <w:rsid w:val="007A6EED"/>
    <w:rsid w:val="007B3DBD"/>
    <w:rsid w:val="00972AA4"/>
    <w:rsid w:val="00A60A73"/>
    <w:rsid w:val="00AD3B18"/>
    <w:rsid w:val="00EE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DBD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7A6EED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7A6EED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F0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dcterms:created xsi:type="dcterms:W3CDTF">2020-02-12T09:19:00Z</dcterms:created>
  <dcterms:modified xsi:type="dcterms:W3CDTF">2021-11-24T06:37:00Z</dcterms:modified>
</cp:coreProperties>
</file>