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B" w:rsidRPr="0000174B" w:rsidRDefault="0000174B" w:rsidP="0000174B">
      <w:pPr>
        <w:spacing w:after="0" w:line="240" w:lineRule="auto"/>
        <w:ind w:left="284" w:right="284"/>
        <w:jc w:val="center"/>
        <w:rPr>
          <w:rFonts w:ascii="Comic Sans MS" w:hAnsi="Comic Sans MS" w:cs="Times New Roman"/>
          <w:b/>
          <w:color w:val="00B050"/>
          <w:sz w:val="56"/>
          <w:szCs w:val="56"/>
        </w:rPr>
      </w:pPr>
      <w:r w:rsidRPr="0000174B">
        <w:rPr>
          <w:rFonts w:ascii="Comic Sans MS" w:hAnsi="Comic Sans MS" w:cs="Times New Roman"/>
          <w:b/>
          <w:color w:val="00B050"/>
          <w:sz w:val="56"/>
          <w:szCs w:val="56"/>
        </w:rPr>
        <w:t xml:space="preserve">Жевательная резинка: </w:t>
      </w:r>
    </w:p>
    <w:p w:rsidR="0000174B" w:rsidRPr="0000174B" w:rsidRDefault="0000174B" w:rsidP="0000174B">
      <w:pPr>
        <w:spacing w:after="0" w:line="240" w:lineRule="auto"/>
        <w:ind w:left="284" w:right="284"/>
        <w:jc w:val="center"/>
        <w:rPr>
          <w:rFonts w:ascii="Comic Sans MS" w:hAnsi="Comic Sans MS" w:cs="Times New Roman"/>
          <w:b/>
          <w:color w:val="00B050"/>
          <w:sz w:val="56"/>
          <w:szCs w:val="56"/>
        </w:rPr>
      </w:pPr>
      <w:r w:rsidRPr="0000174B">
        <w:rPr>
          <w:rFonts w:ascii="Comic Sans MS" w:hAnsi="Comic Sans MS" w:cs="Times New Roman"/>
          <w:b/>
          <w:color w:val="00B050"/>
          <w:sz w:val="56"/>
          <w:szCs w:val="56"/>
        </w:rPr>
        <w:t>польза или вред?</w:t>
      </w: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Жевательную резинку изобрели в США более 140 лет назад. Сам изобретатель – Уильям </w:t>
      </w:r>
      <w:proofErr w:type="spellStart"/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>Сэмпл</w:t>
      </w:r>
      <w:proofErr w:type="spellEnd"/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– только запатентовал её, но никогда не пытался производить. </w:t>
      </w: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</w:t>
      </w:r>
      <w:proofErr w:type="gramStart"/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>И</w:t>
      </w:r>
      <w:proofErr w:type="gramEnd"/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тем не менее сейчас все американцы, особенно молодёжь, очень напоминают жвачных животных. В США продаётся более 100 видов жевательных резинок. В среднем американец употребляет за год свыше 300 пластинок жвачки. Затраты на её покупку составляют в США около 2 миллиардов долларов. </w:t>
      </w: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4952B2">
        <w:rPr>
          <w:rFonts w:ascii="Times New Roman" w:hAnsi="Times New Roman" w:cs="Times New Roman"/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60325</wp:posOffset>
            </wp:positionV>
            <wp:extent cx="3743325" cy="2495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После</w:t>
      </w:r>
      <w:proofErr w:type="gramStart"/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 В</w:t>
      </w:r>
      <w:proofErr w:type="gramEnd"/>
      <w:r w:rsidRPr="004952B2">
        <w:rPr>
          <w:rFonts w:ascii="Times New Roman" w:hAnsi="Times New Roman" w:cs="Times New Roman"/>
          <w:color w:val="595959" w:themeColor="text1" w:themeTint="A6"/>
          <w:sz w:val="36"/>
          <w:szCs w:val="36"/>
        </w:rPr>
        <w:t xml:space="preserve">торой мировой войны с подачи американцев мода на жевательную резинку охватила весь мир. В России она выпускается с 1970-х годов. </w:t>
      </w:r>
    </w:p>
    <w:p w:rsidR="0000174B" w:rsidRPr="0000174B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31849B" w:themeColor="accent5" w:themeShade="BF"/>
          <w:sz w:val="36"/>
          <w:szCs w:val="36"/>
        </w:rPr>
      </w:pPr>
      <w:r w:rsidRPr="0000174B">
        <w:rPr>
          <w:rFonts w:ascii="Times New Roman" w:hAnsi="Times New Roman" w:cs="Times New Roman"/>
          <w:sz w:val="36"/>
          <w:szCs w:val="36"/>
        </w:rPr>
        <w:t xml:space="preserve"> </w:t>
      </w:r>
      <w:r w:rsidRPr="004952B2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Реклама приписывает жевательной резинке самые разнообразные полезные свойства – укрепление зубной эмали, предотвращение появления зубного камня, устранение запаха изо рта, восстановление </w:t>
      </w:r>
      <w:proofErr w:type="gramStart"/>
      <w:r w:rsidRPr="004952B2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в</w:t>
      </w:r>
      <w:proofErr w:type="gramEnd"/>
      <w:r w:rsidRPr="004952B2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рту кислотно-щелочного баланса и т.д. Всё это, мягко говоря, неправда. А если в составе жвачки – сахар или глюкоза, то ротовая полость превращается в среду для бурного размножения бактерий. </w:t>
      </w: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00174B" w:rsidRPr="004952B2" w:rsidRDefault="0000174B" w:rsidP="0000174B">
      <w:pPr>
        <w:spacing w:after="0" w:line="360" w:lineRule="exact"/>
        <w:ind w:left="284" w:right="284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00174B">
        <w:rPr>
          <w:rFonts w:ascii="Times New Roman" w:hAnsi="Times New Roman" w:cs="Times New Roman"/>
          <w:sz w:val="36"/>
          <w:szCs w:val="36"/>
        </w:rPr>
        <w:t xml:space="preserve"> </w:t>
      </w:r>
      <w:r w:rsidRPr="004952B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При использовании заменителей сахара – другая беда: при длительном употреблении они вредны для здоровья. А компоненты на букву</w:t>
      </w:r>
      <w:proofErr w:type="gramStart"/>
      <w:r w:rsidRPr="004952B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Е</w:t>
      </w:r>
      <w:proofErr w:type="gramEnd"/>
      <w:r w:rsidRPr="004952B2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сами могут вызвать стоматологические и другие заболевания (Е-320, Е-322, Е-414, Е-422 и др.). Большую проблему составляет очистка от прилипшей использованной жвачки. До сих пор никто толком не знает, как это делать. А давать жвачку детям до 3 лет вообще вредно, нельзя.</w:t>
      </w: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00174B">
        <w:rPr>
          <w:rFonts w:ascii="Times New Roman" w:hAnsi="Times New Roman" w:cs="Times New Roman"/>
          <w:sz w:val="36"/>
          <w:szCs w:val="36"/>
        </w:rPr>
        <w:t xml:space="preserve"> </w:t>
      </w:r>
      <w:r w:rsidRPr="0000174B">
        <w:rPr>
          <w:rFonts w:ascii="Times New Roman" w:hAnsi="Times New Roman" w:cs="Times New Roman"/>
          <w:color w:val="00B050"/>
          <w:sz w:val="36"/>
          <w:szCs w:val="36"/>
        </w:rPr>
        <w:t xml:space="preserve">Честно говоря, жевательная резинка полезна только первые 5-10 минут после еды, так как она способствует выделению желудочного сока, улучшает пищеварение и частично очищает полость рта от остатков пищи (хотя зубная щетка с пастой лучше). Постоянное жевание резинки превращается, как правило, во вредную привычку, оно может вызвать гастрит и прочие неприятности. </w:t>
      </w: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0174B">
        <w:rPr>
          <w:rFonts w:ascii="Times New Roman" w:hAnsi="Times New Roman" w:cs="Times New Roman"/>
          <w:sz w:val="36"/>
          <w:szCs w:val="36"/>
        </w:rPr>
        <w:t xml:space="preserve"> </w:t>
      </w:r>
      <w:r w:rsidRPr="0000174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Длительное жевание жвачки расшатывает пломбы, коронки и прочие </w:t>
      </w:r>
      <w:proofErr w:type="spellStart"/>
      <w:r w:rsidRPr="0000174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импланты</w:t>
      </w:r>
      <w:proofErr w:type="spellEnd"/>
      <w:r w:rsidRPr="0000174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зубов. Ещё хуже – курить вместе </w:t>
      </w:r>
      <w:proofErr w:type="gramStart"/>
      <w:r w:rsidRPr="0000174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с</w:t>
      </w:r>
      <w:proofErr w:type="gramEnd"/>
      <w:r w:rsidRPr="0000174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жвачкой, так как канцерогенные вещества табачного дыма попадают в желудок вместе со слюной. Так что от постоянного употребления жевательной резинки лучше отказаться. Все блага, которые сулит при употреблении жвачки реклама, на самом деле, как говорится, не имеют места. </w:t>
      </w: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00174B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Когда человек жуёт резинку, очищение полости рта происходит лишь частично, на жевательных поверхностях зубов, а кариес появляется чаще на межзубных. Следовательно, ощутимой пользы для профилактики стоматологических заболеваний от жвачки нет, а вот вред может быть. </w:t>
      </w: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00174B">
        <w:rPr>
          <w:rFonts w:ascii="Times New Roman" w:hAnsi="Times New Roman" w:cs="Times New Roman"/>
          <w:sz w:val="36"/>
          <w:szCs w:val="36"/>
        </w:rPr>
        <w:t xml:space="preserve"> </w:t>
      </w:r>
      <w:r w:rsidRPr="0000174B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Когда жевательная резинка попадает в рот, организм из-за вкусовых качеств воспринимает </w:t>
      </w:r>
      <w:proofErr w:type="gramStart"/>
      <w:r w:rsidRPr="0000174B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её</w:t>
      </w:r>
      <w:proofErr w:type="gramEnd"/>
      <w:r w:rsidRPr="0000174B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 как еду и начинает выделять вещества, разлагающие пищу. Организм здорового человека с этим справится, хотя и не без последствий, а вот при язве или гастрите жевательная резинка очень вредна, фактически противопоказана. Большинство вкусовых добавок, входящих в состав жвачки, и продукты их метаболизма вредны для здоровья.</w:t>
      </w:r>
    </w:p>
    <w:p w:rsidR="0000174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36"/>
          <w:szCs w:val="36"/>
        </w:rPr>
      </w:pPr>
    </w:p>
    <w:p w:rsidR="00C547FB" w:rsidRPr="0000174B" w:rsidRDefault="0000174B" w:rsidP="0000174B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174B">
        <w:rPr>
          <w:rFonts w:ascii="Times New Roman" w:hAnsi="Times New Roman" w:cs="Times New Roman"/>
          <w:sz w:val="36"/>
          <w:szCs w:val="36"/>
        </w:rPr>
        <w:t xml:space="preserve"> </w:t>
      </w:r>
      <w:r w:rsidRPr="0000174B">
        <w:rPr>
          <w:rFonts w:ascii="Times New Roman" w:hAnsi="Times New Roman" w:cs="Times New Roman"/>
          <w:b/>
          <w:color w:val="FF0000"/>
          <w:sz w:val="36"/>
          <w:szCs w:val="36"/>
        </w:rPr>
        <w:t>Вывод отсюда только один – от использования жевательной резинки больше вреда, чем пользы. Во всяком случае, лучше ею не злоупотреблять – пожевали немного после еды, и ладно. А детей лучше к жвачке не приучать, пусть жуют овощи и фрукты.</w:t>
      </w:r>
    </w:p>
    <w:sectPr w:rsidR="00C547FB" w:rsidRPr="0000174B" w:rsidSect="0000174B">
      <w:pgSz w:w="11906" w:h="16838"/>
      <w:pgMar w:top="720" w:right="720" w:bottom="720" w:left="720" w:header="708" w:footer="708" w:gutter="0"/>
      <w:pgBorders w:offsetFrom="page">
        <w:top w:val="weavingRibbon" w:sz="14" w:space="24" w:color="E36C0A" w:themeColor="accent6" w:themeShade="BF"/>
        <w:left w:val="weavingRibbon" w:sz="14" w:space="24" w:color="E36C0A" w:themeColor="accent6" w:themeShade="BF"/>
        <w:bottom w:val="weavingRibbon" w:sz="14" w:space="24" w:color="E36C0A" w:themeColor="accent6" w:themeShade="BF"/>
        <w:right w:val="weavingRibbon" w:sz="1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74B"/>
    <w:rsid w:val="0000174B"/>
    <w:rsid w:val="004952B2"/>
    <w:rsid w:val="00BF7E6F"/>
    <w:rsid w:val="00C547FB"/>
    <w:rsid w:val="00F6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2011-05-17T04:55:00Z</cp:lastPrinted>
  <dcterms:created xsi:type="dcterms:W3CDTF">2017-12-05T05:33:00Z</dcterms:created>
  <dcterms:modified xsi:type="dcterms:W3CDTF">2017-12-05T05:33:00Z</dcterms:modified>
</cp:coreProperties>
</file>