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F86" w:rsidRPr="00945114" w:rsidRDefault="00252F86" w:rsidP="00945114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48C">
        <w:rPr>
          <w:rFonts w:ascii="Times New Roman" w:eastAsia="Calibri" w:hAnsi="Times New Roman" w:cs="Times New Roman"/>
          <w:b/>
          <w:sz w:val="24"/>
          <w:szCs w:val="24"/>
        </w:rPr>
        <w:t>Муниципальное бюджетное дошкольное образовательное учреждение</w:t>
      </w:r>
    </w:p>
    <w:p w:rsidR="00252F86" w:rsidRPr="00E9748C" w:rsidRDefault="00252F86" w:rsidP="00252F86">
      <w:pPr>
        <w:tabs>
          <w:tab w:val="center" w:pos="4677"/>
          <w:tab w:val="right" w:pos="9355"/>
        </w:tabs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9748C">
        <w:rPr>
          <w:rFonts w:ascii="Times New Roman" w:eastAsia="Calibri" w:hAnsi="Times New Roman" w:cs="Times New Roman"/>
          <w:b/>
          <w:sz w:val="24"/>
          <w:szCs w:val="24"/>
        </w:rPr>
        <w:t>«Детский сад комбинированного вида № 19 «Рябинка»</w:t>
      </w:r>
    </w:p>
    <w:p w:rsidR="00252F86" w:rsidRPr="00E9748C" w:rsidRDefault="00252F86" w:rsidP="00252F86">
      <w:pPr>
        <w:tabs>
          <w:tab w:val="center" w:pos="4677"/>
          <w:tab w:val="right" w:pos="9355"/>
        </w:tabs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9748C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</w:t>
      </w:r>
    </w:p>
    <w:p w:rsidR="00252F86" w:rsidRPr="00E9748C" w:rsidRDefault="00252F86" w:rsidP="00252F86">
      <w:pPr>
        <w:tabs>
          <w:tab w:val="center" w:pos="4677"/>
          <w:tab w:val="right" w:pos="9355"/>
        </w:tabs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9748C">
        <w:rPr>
          <w:rFonts w:ascii="Times New Roman" w:eastAsia="Calibri" w:hAnsi="Times New Roman" w:cs="Times New Roman"/>
          <w:sz w:val="24"/>
          <w:szCs w:val="24"/>
        </w:rPr>
        <w:t>658204, г. Рубцовск, ул</w:t>
      </w:r>
      <w:proofErr w:type="gramStart"/>
      <w:r w:rsidRPr="00E9748C">
        <w:rPr>
          <w:rFonts w:ascii="Times New Roman" w:eastAsia="Calibri" w:hAnsi="Times New Roman" w:cs="Times New Roman"/>
          <w:sz w:val="24"/>
          <w:szCs w:val="24"/>
        </w:rPr>
        <w:t>.К</w:t>
      </w:r>
      <w:proofErr w:type="gramEnd"/>
      <w:r w:rsidRPr="00E9748C">
        <w:rPr>
          <w:rFonts w:ascii="Times New Roman" w:eastAsia="Calibri" w:hAnsi="Times New Roman" w:cs="Times New Roman"/>
          <w:sz w:val="24"/>
          <w:szCs w:val="24"/>
        </w:rPr>
        <w:t>омсомольская, 65</w:t>
      </w:r>
    </w:p>
    <w:p w:rsidR="00252F86" w:rsidRPr="00E9748C" w:rsidRDefault="00252F86" w:rsidP="00252F86">
      <w:pPr>
        <w:tabs>
          <w:tab w:val="center" w:pos="4677"/>
          <w:tab w:val="right" w:pos="9355"/>
        </w:tabs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9748C">
        <w:rPr>
          <w:rFonts w:ascii="Times New Roman" w:eastAsia="Calibri" w:hAnsi="Times New Roman" w:cs="Times New Roman"/>
          <w:sz w:val="24"/>
          <w:szCs w:val="24"/>
        </w:rPr>
        <w:t>тел.: (38557) 2-15-26</w:t>
      </w:r>
    </w:p>
    <w:p w:rsidR="00252F86" w:rsidRPr="00E9748C" w:rsidRDefault="00252F86" w:rsidP="00252F8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Cs w:val="28"/>
          <w:lang w:val="en-US"/>
        </w:rPr>
      </w:pPr>
      <w:proofErr w:type="gramStart"/>
      <w:r w:rsidRPr="00E9748C">
        <w:rPr>
          <w:rFonts w:ascii="Times New Roman" w:eastAsia="Calibri" w:hAnsi="Times New Roman" w:cs="Times New Roman"/>
          <w:szCs w:val="28"/>
        </w:rPr>
        <w:t>Е</w:t>
      </w:r>
      <w:proofErr w:type="gramEnd"/>
      <w:r w:rsidRPr="00E9748C">
        <w:rPr>
          <w:rFonts w:ascii="Times New Roman" w:eastAsia="Calibri" w:hAnsi="Times New Roman" w:cs="Times New Roman"/>
          <w:szCs w:val="28"/>
          <w:lang w:val="en-US"/>
        </w:rPr>
        <w:t xml:space="preserve">-mail: </w:t>
      </w:r>
      <w:hyperlink r:id="rId6" w:history="1">
        <w:r w:rsidRPr="00E9748C">
          <w:rPr>
            <w:rFonts w:ascii="Times New Roman" w:eastAsia="Calibri" w:hAnsi="Times New Roman" w:cs="Times New Roman"/>
            <w:color w:val="0000FF"/>
            <w:szCs w:val="28"/>
            <w:u w:val="single"/>
            <w:lang w:val="en-US"/>
          </w:rPr>
          <w:t>ryabinka.detskiysad19@mail.ru</w:t>
        </w:r>
      </w:hyperlink>
    </w:p>
    <w:p w:rsidR="00252F86" w:rsidRPr="00E9748C" w:rsidRDefault="00252F86" w:rsidP="00252F86">
      <w:pPr>
        <w:shd w:val="clear" w:color="auto" w:fill="FFFFFF"/>
        <w:jc w:val="both"/>
        <w:rPr>
          <w:rFonts w:ascii="Times New Roman" w:eastAsia="Calibri" w:hAnsi="Times New Roman" w:cs="Times New Roman"/>
          <w:b/>
          <w:bCs/>
          <w:iCs/>
          <w:color w:val="000000"/>
          <w:spacing w:val="-1"/>
          <w:sz w:val="40"/>
          <w:szCs w:val="40"/>
          <w:lang w:val="en-US"/>
        </w:rPr>
      </w:pPr>
    </w:p>
    <w:p w:rsidR="00252F86" w:rsidRPr="00E9748C" w:rsidRDefault="00252F86" w:rsidP="00252F86">
      <w:pPr>
        <w:shd w:val="clear" w:color="auto" w:fill="FFFFFF"/>
        <w:jc w:val="both"/>
        <w:rPr>
          <w:rFonts w:ascii="Times New Roman" w:eastAsia="Calibri" w:hAnsi="Times New Roman" w:cs="Times New Roman"/>
          <w:b/>
          <w:bCs/>
          <w:iCs/>
          <w:color w:val="000000"/>
          <w:spacing w:val="-1"/>
          <w:sz w:val="40"/>
          <w:szCs w:val="40"/>
          <w:lang w:val="en-US"/>
        </w:rPr>
      </w:pPr>
    </w:p>
    <w:p w:rsidR="00252F86" w:rsidRPr="00CE20E1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en-US" w:eastAsia="ru-RU"/>
        </w:rPr>
      </w:pPr>
    </w:p>
    <w:p w:rsidR="00252F86" w:rsidRPr="00CE20E1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en-US" w:eastAsia="ru-RU"/>
        </w:rPr>
      </w:pPr>
    </w:p>
    <w:p w:rsidR="00252F86" w:rsidRPr="00CE20E1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en-US" w:eastAsia="ru-RU"/>
        </w:rPr>
      </w:pPr>
    </w:p>
    <w:p w:rsidR="00252F86" w:rsidRPr="00CE20E1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en-US" w:eastAsia="ru-RU"/>
        </w:rPr>
      </w:pPr>
    </w:p>
    <w:p w:rsidR="00252F86" w:rsidRPr="00CE20E1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en-US" w:eastAsia="ru-RU"/>
        </w:rPr>
      </w:pPr>
    </w:p>
    <w:p w:rsidR="00252F86" w:rsidRPr="00945114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945114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КОНСПЕКТ НОД</w:t>
      </w:r>
    </w:p>
    <w:p w:rsidR="00252F86" w:rsidRPr="00945114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945114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 познавательному развитию</w:t>
      </w:r>
    </w:p>
    <w:p w:rsidR="00252F86" w:rsidRPr="00945114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945114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 подготовительной к школе группе</w:t>
      </w:r>
      <w:r w:rsidR="004A482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7D4644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компенсирующей направленности</w:t>
      </w:r>
    </w:p>
    <w:p w:rsidR="00252F86" w:rsidRPr="00945114" w:rsidRDefault="008D4FCB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945114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«В гостях у Хозяюшки</w:t>
      </w:r>
      <w:r w:rsidR="00252F86" w:rsidRPr="00945114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»</w:t>
      </w:r>
    </w:p>
    <w:p w:rsidR="00252F86" w:rsidRPr="00E9748C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44"/>
          <w:szCs w:val="44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74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</w:t>
      </w: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252F86" w:rsidP="00252F8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Pr="00E9748C" w:rsidRDefault="00252F86" w:rsidP="00252F86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74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Разработала: воспитатель   </w:t>
      </w:r>
    </w:p>
    <w:p w:rsidR="004A4828" w:rsidRDefault="00252F86" w:rsidP="00252F86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74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Савенко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4A48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О.В.</w:t>
      </w:r>
    </w:p>
    <w:p w:rsidR="00252F86" w:rsidRPr="00E9748C" w:rsidRDefault="004A4828" w:rsidP="00252F86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первая категория</w:t>
      </w:r>
    </w:p>
    <w:p w:rsidR="00252F86" w:rsidRPr="00E9748C" w:rsidRDefault="00252F86" w:rsidP="00252F8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45114" w:rsidRDefault="00945114" w:rsidP="00252F8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2F86" w:rsidRDefault="007C4D65" w:rsidP="00252F8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г</w:t>
      </w:r>
      <w:r w:rsidR="00252F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2F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Рубцовск,</w:t>
      </w:r>
    </w:p>
    <w:p w:rsidR="00252F86" w:rsidRPr="00945114" w:rsidRDefault="00252F86" w:rsidP="007D4644">
      <w:p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11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область:</w:t>
      </w:r>
      <w:r w:rsidRPr="0094511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«Познавательное развитие», «Речевое развитие», «Социально-коммуникативное»            </w:t>
      </w:r>
    </w:p>
    <w:p w:rsidR="00252F86" w:rsidRPr="00945114" w:rsidRDefault="00252F86" w:rsidP="007D4644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94511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Возрастная группа:</w:t>
      </w:r>
      <w:r w:rsidRPr="0094511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подготовительная к школе группа</w:t>
      </w:r>
    </w:p>
    <w:p w:rsidR="00252F86" w:rsidRPr="00945114" w:rsidRDefault="00252F86" w:rsidP="007D4644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94511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Тема НОД:</w:t>
      </w:r>
      <w:r w:rsidRPr="0094511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«</w:t>
      </w:r>
      <w:r w:rsidR="008D4FCB" w:rsidRPr="0094511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гостях у Хозяюшки</w:t>
      </w:r>
      <w:r w:rsidRPr="0094511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</w:p>
    <w:p w:rsidR="00252F86" w:rsidRPr="00945114" w:rsidRDefault="00252F86" w:rsidP="007D4644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94511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945114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 Воспитание высоких духовных ценностей и культурных традиций у дошкольников, развитие личностной культуры ребенка, как основы его любви к Родине.</w:t>
      </w:r>
    </w:p>
    <w:p w:rsidR="00252F86" w:rsidRPr="00945114" w:rsidRDefault="00252F86" w:rsidP="007D4644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4828">
        <w:rPr>
          <w:rFonts w:ascii="Times New Roman" w:eastAsia="Calibri" w:hAnsi="Times New Roman" w:cs="Times New Roman"/>
          <w:b/>
          <w:sz w:val="28"/>
          <w:szCs w:val="28"/>
        </w:rPr>
        <w:t>З</w:t>
      </w:r>
      <w:r w:rsidR="004A4828">
        <w:rPr>
          <w:rFonts w:ascii="Times New Roman" w:eastAsia="Calibri" w:hAnsi="Times New Roman" w:cs="Times New Roman"/>
          <w:b/>
          <w:sz w:val="28"/>
          <w:szCs w:val="28"/>
        </w:rPr>
        <w:t>адачи:</w:t>
      </w:r>
      <w:r w:rsidRPr="004A4828">
        <w:rPr>
          <w:rFonts w:ascii="Times New Roman" w:eastAsia="Calibri" w:hAnsi="Times New Roman" w:cs="Times New Roman"/>
          <w:sz w:val="28"/>
          <w:szCs w:val="28"/>
        </w:rPr>
        <w:br/>
      </w:r>
      <w:r w:rsidRPr="004A4828">
        <w:rPr>
          <w:rFonts w:ascii="Times New Roman" w:eastAsia="Calibri" w:hAnsi="Times New Roman" w:cs="Times New Roman"/>
          <w:b/>
          <w:sz w:val="28"/>
          <w:szCs w:val="28"/>
        </w:rPr>
        <w:t>О</w:t>
      </w:r>
      <w:r w:rsidR="004A4828">
        <w:rPr>
          <w:rFonts w:ascii="Times New Roman" w:eastAsia="Calibri" w:hAnsi="Times New Roman" w:cs="Times New Roman"/>
          <w:b/>
          <w:sz w:val="28"/>
          <w:szCs w:val="28"/>
        </w:rPr>
        <w:t>бразовательные:</w:t>
      </w:r>
      <w:proofErr w:type="gramStart"/>
      <w:r w:rsidRPr="00945114">
        <w:rPr>
          <w:rFonts w:ascii="Times New Roman" w:eastAsia="Calibri" w:hAnsi="Times New Roman" w:cs="Times New Roman"/>
          <w:sz w:val="28"/>
          <w:szCs w:val="28"/>
        </w:rPr>
        <w:br/>
        <w:t>-</w:t>
      </w:r>
      <w:proofErr w:type="gramEnd"/>
      <w:r w:rsidRPr="00945114">
        <w:rPr>
          <w:rFonts w:ascii="Times New Roman" w:eastAsia="Calibri" w:hAnsi="Times New Roman" w:cs="Times New Roman"/>
          <w:sz w:val="28"/>
          <w:szCs w:val="28"/>
        </w:rPr>
        <w:t>расширение знаний о культуре и быте русского народа;</w:t>
      </w:r>
    </w:p>
    <w:p w:rsidR="00252F86" w:rsidRPr="00945114" w:rsidRDefault="00252F86" w:rsidP="007D4644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114">
        <w:rPr>
          <w:rFonts w:ascii="Times New Roman" w:eastAsia="Calibri" w:hAnsi="Times New Roman" w:cs="Times New Roman"/>
          <w:sz w:val="28"/>
          <w:szCs w:val="28"/>
        </w:rPr>
        <w:t>- закрепление знаний о русских народных играх, пословицах;</w:t>
      </w:r>
    </w:p>
    <w:p w:rsidR="00252F86" w:rsidRPr="00945114" w:rsidRDefault="00252F86" w:rsidP="007D4644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114">
        <w:rPr>
          <w:rFonts w:ascii="Times New Roman" w:eastAsia="Calibri" w:hAnsi="Times New Roman" w:cs="Times New Roman"/>
          <w:sz w:val="28"/>
          <w:szCs w:val="28"/>
        </w:rPr>
        <w:t>- знакомство с лекарственными растениями, с изготовление мешочка с лекарственными травами</w:t>
      </w:r>
    </w:p>
    <w:p w:rsidR="00252F86" w:rsidRPr="00945114" w:rsidRDefault="00252F86" w:rsidP="007D4644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114">
        <w:rPr>
          <w:rFonts w:ascii="Times New Roman" w:eastAsia="Calibri" w:hAnsi="Times New Roman" w:cs="Times New Roman"/>
          <w:sz w:val="28"/>
          <w:szCs w:val="28"/>
        </w:rPr>
        <w:t>- развитие логического мышления.</w:t>
      </w:r>
    </w:p>
    <w:p w:rsidR="00252F86" w:rsidRPr="004A4828" w:rsidRDefault="004A4828" w:rsidP="007D4644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48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азвивающие:</w:t>
      </w:r>
    </w:p>
    <w:p w:rsidR="00252F86" w:rsidRPr="00945114" w:rsidRDefault="00252F86" w:rsidP="007D4644">
      <w:pPr>
        <w:spacing w:after="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</w:pPr>
      <w:r w:rsidRPr="00945114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-развивать умения работать сообща, внимательно слушать, включаться в диалог. </w:t>
      </w:r>
    </w:p>
    <w:p w:rsidR="00252F86" w:rsidRPr="00945114" w:rsidRDefault="00252F86" w:rsidP="007D4644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114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-прививать интерес к </w:t>
      </w:r>
      <w:r w:rsidRPr="00945114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shd w:val="clear" w:color="auto" w:fill="FFFFFF"/>
          <w:lang w:eastAsia="ru-RU"/>
        </w:rPr>
        <w:t>русской культуре</w:t>
      </w:r>
      <w:r w:rsidRPr="00945114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, истории своего </w:t>
      </w:r>
      <w:r w:rsidRPr="00945114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shd w:val="clear" w:color="auto" w:fill="FFFFFF"/>
          <w:lang w:eastAsia="ru-RU"/>
        </w:rPr>
        <w:t>народа</w:t>
      </w:r>
      <w:r w:rsidRPr="00945114">
        <w:rPr>
          <w:rFonts w:ascii="Times New Roman" w:eastAsia="Times New Roman" w:hAnsi="Times New Roman" w:cs="Times New Roman"/>
          <w:b/>
          <w:color w:val="111111"/>
          <w:sz w:val="28"/>
          <w:szCs w:val="28"/>
          <w:shd w:val="clear" w:color="auto" w:fill="FFFFFF"/>
          <w:lang w:eastAsia="ru-RU"/>
        </w:rPr>
        <w:t>.</w:t>
      </w:r>
    </w:p>
    <w:p w:rsidR="00252F86" w:rsidRPr="00945114" w:rsidRDefault="00252F86" w:rsidP="007D4644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114">
        <w:rPr>
          <w:rFonts w:ascii="Times New Roman" w:eastAsia="Calibri" w:hAnsi="Times New Roman" w:cs="Times New Roman"/>
          <w:sz w:val="28"/>
          <w:szCs w:val="28"/>
        </w:rPr>
        <w:t xml:space="preserve">- умение участвовать в русских народных подвижных играх; </w:t>
      </w:r>
    </w:p>
    <w:p w:rsidR="00252F86" w:rsidRPr="004A4828" w:rsidRDefault="004A4828" w:rsidP="007D4644">
      <w:pPr>
        <w:tabs>
          <w:tab w:val="num" w:pos="720"/>
        </w:tabs>
        <w:spacing w:after="0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A4828">
        <w:rPr>
          <w:rFonts w:ascii="Times New Roman" w:eastAsia="Calibri" w:hAnsi="Times New Roman" w:cs="Times New Roman"/>
          <w:b/>
          <w:sz w:val="28"/>
          <w:szCs w:val="28"/>
        </w:rPr>
        <w:t>В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оспитательные:</w:t>
      </w:r>
    </w:p>
    <w:p w:rsidR="00252F86" w:rsidRPr="00945114" w:rsidRDefault="00252F86" w:rsidP="007D4644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1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-воспитывать интерес к народной культуре, быту и обычаям, </w:t>
      </w:r>
    </w:p>
    <w:p w:rsidR="00252F86" w:rsidRPr="00945114" w:rsidRDefault="00252F86" w:rsidP="007D4644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1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-уважительно относиться к русскому народу; </w:t>
      </w:r>
    </w:p>
    <w:p w:rsidR="00252F86" w:rsidRPr="00945114" w:rsidRDefault="00252F86" w:rsidP="007D4644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1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мышление, речь, коммуникативные навыки.</w:t>
      </w:r>
    </w:p>
    <w:p w:rsidR="00252F86" w:rsidRPr="00945114" w:rsidRDefault="004A4828" w:rsidP="007D4644">
      <w:pPr>
        <w:tabs>
          <w:tab w:val="num" w:pos="720"/>
        </w:tabs>
        <w:spacing w:after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4828">
        <w:rPr>
          <w:rFonts w:ascii="Times New Roman" w:eastAsia="Calibri" w:hAnsi="Times New Roman" w:cs="Times New Roman"/>
          <w:b/>
          <w:sz w:val="28"/>
          <w:szCs w:val="28"/>
        </w:rPr>
        <w:t>А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ктивизация </w:t>
      </w: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словаря</w:t>
      </w:r>
      <w:proofErr w:type="gramStart"/>
      <w:r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252F86" w:rsidRPr="00945114">
        <w:rPr>
          <w:rFonts w:ascii="Times New Roman" w:eastAsia="Calibri" w:hAnsi="Times New Roman" w:cs="Times New Roman"/>
          <w:sz w:val="28"/>
          <w:szCs w:val="28"/>
        </w:rPr>
        <w:t>н</w:t>
      </w:r>
      <w:proofErr w:type="gramEnd"/>
      <w:r w:rsidR="00252F86" w:rsidRPr="00945114">
        <w:rPr>
          <w:rFonts w:ascii="Times New Roman" w:eastAsia="Calibri" w:hAnsi="Times New Roman" w:cs="Times New Roman"/>
          <w:sz w:val="28"/>
          <w:szCs w:val="28"/>
        </w:rPr>
        <w:t>азвание</w:t>
      </w:r>
      <w:proofErr w:type="spellEnd"/>
      <w:r w:rsidR="00252F86" w:rsidRPr="00945114">
        <w:rPr>
          <w:rFonts w:ascii="Times New Roman" w:eastAsia="Calibri" w:hAnsi="Times New Roman" w:cs="Times New Roman"/>
          <w:sz w:val="28"/>
          <w:szCs w:val="28"/>
        </w:rPr>
        <w:t xml:space="preserve"> предметов быта (прялка, лапти, чугунок, самовар), название лекарственных трав (череда, тысячелистник, душица, пустырник).   </w:t>
      </w:r>
      <w:r w:rsidR="00252F86" w:rsidRPr="00945114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b/>
          <w:sz w:val="28"/>
          <w:szCs w:val="28"/>
        </w:rPr>
        <w:t>Предварительная работа</w:t>
      </w:r>
      <w:r w:rsidR="00252F86" w:rsidRPr="004A4828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252F86" w:rsidRPr="00945114">
        <w:rPr>
          <w:rFonts w:ascii="Times New Roman" w:eastAsia="Calibri" w:hAnsi="Times New Roman" w:cs="Times New Roman"/>
          <w:sz w:val="28"/>
          <w:szCs w:val="28"/>
        </w:rPr>
        <w:t xml:space="preserve"> беседа и просмотр предметов народного быта, играли в русские народные игры «Ворон в красных сапогах», «Шла коза по лесу», «Ручеёк», беседа о лекарственных травах России.</w:t>
      </w:r>
    </w:p>
    <w:p w:rsidR="00252F86" w:rsidRPr="004A4828" w:rsidRDefault="004A4828" w:rsidP="007D4644">
      <w:pPr>
        <w:spacing w:after="0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Методические приемы:</w:t>
      </w:r>
    </w:p>
    <w:p w:rsidR="00252F86" w:rsidRPr="00945114" w:rsidRDefault="004A4828" w:rsidP="007D4644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Наглядные</w:t>
      </w:r>
      <w:r w:rsidR="00252F86" w:rsidRPr="004A482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252F86" w:rsidRPr="0094511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 </w:t>
      </w:r>
      <w:r w:rsidR="00252F86" w:rsidRPr="009451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сюрпризный момент (дети проходят в горницу), демонстрация, показ и рассматривание предметов народного быта, показ иллюстраций лекарственных растений и рассматривание их в засушенном виде, ТСО (аудиозаписи).</w:t>
      </w:r>
    </w:p>
    <w:p w:rsidR="00252F86" w:rsidRPr="00945114" w:rsidRDefault="004A4828" w:rsidP="007D4644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Практические</w:t>
      </w:r>
      <w:r w:rsidR="00252F86" w:rsidRPr="004A482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252F86" w:rsidRPr="009451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подвижная народная игра «ворон в красных сапогах», дидактическая игра «Доскажи словечко», загадки.</w:t>
      </w:r>
    </w:p>
    <w:p w:rsidR="00252F86" w:rsidRPr="00945114" w:rsidRDefault="00252F86" w:rsidP="007D4644">
      <w:pPr>
        <w:spacing w:after="0"/>
        <w:jc w:val="both"/>
        <w:rPr>
          <w:rFonts w:ascii="Times New Roman" w:eastAsia="Calibri" w:hAnsi="Times New Roman" w:cs="Times New Roman"/>
          <w:bCs/>
          <w:color w:val="0070C0"/>
          <w:sz w:val="28"/>
          <w:szCs w:val="28"/>
        </w:rPr>
      </w:pPr>
      <w:r w:rsidRPr="0094511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lastRenderedPageBreak/>
        <w:t xml:space="preserve">ОСНАЩЕНИЕ: на проекторе иллюстрация горницы, печка, стол, лавочки, предметы народного быта </w:t>
      </w:r>
      <w:proofErr w:type="gramStart"/>
      <w:r w:rsidRPr="0094511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( </w:t>
      </w:r>
      <w:proofErr w:type="gramEnd"/>
      <w:r w:rsidRPr="0094511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самовар, чугунок, ложки, сито, веретено, лапти, ступа, кочерга, прялка, веретено, утюг, ваза с калачами, тарелки, чашки, чайник, игрушки, салфетки), лекарственные травы в корзине в засушенном виде, готовые мешочки, ленточки.</w:t>
      </w:r>
    </w:p>
    <w:p w:rsidR="00252F86" w:rsidRPr="00945114" w:rsidRDefault="00252F86" w:rsidP="00945114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52F86" w:rsidRPr="00945114" w:rsidRDefault="00252F86" w:rsidP="00945114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4511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Ход непосредственно образовательной деятельности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42"/>
        <w:gridCol w:w="4370"/>
        <w:gridCol w:w="2218"/>
      </w:tblGrid>
      <w:tr w:rsidR="00252F86" w:rsidRPr="00945114" w:rsidTr="004A4828">
        <w:tc>
          <w:tcPr>
            <w:tcW w:w="14786" w:type="dxa"/>
            <w:gridSpan w:val="3"/>
          </w:tcPr>
          <w:p w:rsidR="00252F86" w:rsidRPr="00945114" w:rsidRDefault="00252F86" w:rsidP="00945114">
            <w:pPr>
              <w:numPr>
                <w:ilvl w:val="0"/>
                <w:numId w:val="33"/>
              </w:numPr>
              <w:spacing w:after="0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Вводная часть.   Организационный момент.</w:t>
            </w:r>
          </w:p>
          <w:p w:rsidR="00252F86" w:rsidRPr="00945114" w:rsidRDefault="00252F86" w:rsidP="00945114">
            <w:pPr>
              <w:spacing w:after="0"/>
              <w:ind w:left="62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Цель: </w:t>
            </w: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установление с детьми эмоционального контакта, создание положительного настроя на предстоящую деятельность.</w:t>
            </w:r>
          </w:p>
          <w:p w:rsidR="00252F86" w:rsidRPr="00945114" w:rsidRDefault="00252F86" w:rsidP="00945114">
            <w:pPr>
              <w:spacing w:after="0"/>
              <w:ind w:left="62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Задачи:</w:t>
            </w: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252F86" w:rsidRPr="00945114" w:rsidRDefault="00252F86" w:rsidP="00945114">
            <w:pPr>
              <w:spacing w:after="0"/>
              <w:ind w:left="62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-закрепление знаний о предметах народного быта. 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-расширение знаний о культуре русского народа, поговорках;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-расширять словарный запас детей;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-развивать познавательный интерес к русскому народному быту.</w:t>
            </w:r>
          </w:p>
          <w:p w:rsidR="00252F86" w:rsidRPr="00945114" w:rsidRDefault="00252F86" w:rsidP="00945114">
            <w:pPr>
              <w:spacing w:after="0"/>
              <w:ind w:left="62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-поддержать интерес к дальнейшей совместной деятельности.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-активизировать мыслительную деятельность детей.</w:t>
            </w:r>
          </w:p>
          <w:p w:rsidR="00252F86" w:rsidRPr="00945114" w:rsidRDefault="00252F86" w:rsidP="00945114">
            <w:pPr>
              <w:spacing w:after="0"/>
              <w:ind w:left="62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Методы и приёмы:  </w:t>
            </w: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сюрпризный момент,  вопросы, загадки, беседа.</w:t>
            </w:r>
          </w:p>
        </w:tc>
      </w:tr>
      <w:tr w:rsidR="00252F86" w:rsidRPr="00945114" w:rsidTr="004A4828">
        <w:tc>
          <w:tcPr>
            <w:tcW w:w="4219" w:type="dxa"/>
          </w:tcPr>
          <w:p w:rsidR="00252F86" w:rsidRPr="00945114" w:rsidRDefault="00252F86" w:rsidP="00945114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Деятельность детей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:rsidR="00252F86" w:rsidRPr="00945114" w:rsidRDefault="00252F86" w:rsidP="00945114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Деятельность педагога</w:t>
            </w:r>
          </w:p>
        </w:tc>
        <w:tc>
          <w:tcPr>
            <w:tcW w:w="3054" w:type="dxa"/>
          </w:tcPr>
          <w:p w:rsidR="00252F86" w:rsidRPr="00945114" w:rsidRDefault="00252F86" w:rsidP="00945114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Примечания</w:t>
            </w:r>
          </w:p>
        </w:tc>
      </w:tr>
      <w:tr w:rsidR="00252F86" w:rsidRPr="00945114" w:rsidTr="004A4828">
        <w:trPr>
          <w:trHeight w:val="3000"/>
        </w:trPr>
        <w:tc>
          <w:tcPr>
            <w:tcW w:w="4219" w:type="dxa"/>
            <w:vMerge w:val="restart"/>
          </w:tcPr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-Здравствуйте!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-Да!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-Да!</w:t>
            </w: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-Нет!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lastRenderedPageBreak/>
              <w:t xml:space="preserve">-В избах раньше была только одна комната </w:t>
            </w:r>
            <w:r w:rsidRPr="00945114">
              <w:rPr>
                <w:rFonts w:ascii="Times New Roman" w:eastAsia="Calibri" w:hAnsi="Times New Roman" w:cs="Times New Roman"/>
                <w:b/>
                <w:color w:val="111111"/>
                <w:sz w:val="28"/>
                <w:szCs w:val="28"/>
              </w:rPr>
              <w:t xml:space="preserve">– </w:t>
            </w:r>
            <w:r w:rsidRPr="00945114">
              <w:rPr>
                <w:rFonts w:ascii="Times New Roman" w:eastAsia="Calibri" w:hAnsi="Times New Roman" w:cs="Times New Roman"/>
                <w:b/>
                <w:bCs/>
                <w:color w:val="111111"/>
                <w:sz w:val="28"/>
                <w:szCs w:val="28"/>
              </w:rPr>
              <w:t>горница</w:t>
            </w: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, она являлась и кухней, и гостиной, и спальней.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-Да!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-Хорошо!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 в нём грели воду.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-поднимали крышку, складывали в трубу щепки или шишки, поджигали и грели воду.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-Чугунок-это русская посуда, предназначена для приготовления блюд, путём медленного томления. В нём готовили супы, каши.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-из дерева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-цветами, ягодами, узорами, различной растительностью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-Раньше люди украшали свой дом баранками  -  это означало достаток.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Баранки или бублики дарили при рождении ребенка. Из-за своей необычной формы маленьким деткам очень удобно держать его в руке, он как съедобная  погремушка.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-В старинный утюг складывали горячие угли, размахивали им, что бы посильнее нагрелись угли и гладили до тех пор, пока угли не </w:t>
            </w: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lastRenderedPageBreak/>
              <w:t xml:space="preserve">остынут, и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что бы не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нагревалась ручка ее делали деревянной.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-Первая обувь на Руси, делали из коры деревьев.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-Прялка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-э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то приспособление для ручного изготовления пряжи.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-Когда пряли пряжу её, накручивали на веретено.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-Приспособление для </w:t>
            </w:r>
            <w:proofErr w:type="spellStart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просеевания</w:t>
            </w:r>
            <w:proofErr w:type="spellEnd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муки  от мусора.</w:t>
            </w:r>
          </w:p>
        </w:tc>
        <w:tc>
          <w:tcPr>
            <w:tcW w:w="7513" w:type="dxa"/>
            <w:vMerge w:val="restart"/>
          </w:tcPr>
          <w:p w:rsidR="00252F86" w:rsidRPr="00945114" w:rsidRDefault="00252F86" w:rsidP="00945114">
            <w:pPr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Дети проходя</w:t>
            </w:r>
            <w:r w:rsidR="00F2663F"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 в горницу, их встречает Хозяюшка</w:t>
            </w: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252F86" w:rsidRPr="00945114" w:rsidRDefault="00252F86" w:rsidP="00945114">
            <w:pPr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-Пожалуйте, гости дорогие, пожалуйте! Добро пожаловать ко мне в гости, зовут меня Забава. У меня для каждого найдётся и местечко, и словечко! 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-Присаживайтесь ребята!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-Всем места хватило?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-Всем ли удобно? 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-Не тесно ли вам, гости дорогие?»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- Ребята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скажите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пожалуйста, что означает поговорка «В тесноте да </w:t>
            </w: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lastRenderedPageBreak/>
              <w:t>не в обиде»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Поощрение детей.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Посмотрите ребята как я живу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и сколько у меня предметов быта.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 А вы много знаете предметов быта?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 Вот мы сейчас и проверим, я буду загадывать вам загадки о предметах быта, а вы будите их отгадывать.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1.Ярко мой блестит мундир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На столе я командир.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Знают чашки, чайник: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Я большой начальник. (Самовар)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-для чего нужен был самовар?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-как люди пользовались самоваром?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2.В печи стоит,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закрытый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крышкой…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Огонь ласкает твёрдый бок,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Печь освещает пламя вспышкой,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Щи варит в печке …(Чугунок).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- как вы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думаете для чего нужен был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чугунок?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3.Маленький черпачок,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Красненький колпачок,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Три раза в день берётся 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И опять на место кладётся. </w:t>
            </w: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lastRenderedPageBreak/>
              <w:t>(Ложка)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-из чего раньше делали ложки?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-какими элементами украшали ложки?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А ещё ребята до сих пор сохранилась примета о </w:t>
            </w:r>
            <w:proofErr w:type="gramStart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том</w:t>
            </w:r>
            <w:proofErr w:type="gramEnd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что если на каком-то блюде оказалась лишняя ложка - жди гостей. 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4.Маленькое, сдобное,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Колечко съедобное.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Я одна его не съем,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Разделю ребятам всем. (Баранки).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-как вы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думаете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ребята зачем в давние времена люди украшали свои горницы баранками?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-а еще баранки дарили, знаете ли вы кому их дарили?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5.Речка льняная,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Лодка стальная.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Проплывёт она 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Пропадёт волна. (Утюг).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-как пользовались старинным утюгом?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6.Привяжешь – останутся,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Отвяжешь – останутся (Лапти)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7.Стригли, щипали,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А после чесали,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Чисто, пушисто-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К доске привязали. (Прялка).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-что делали на прялке, как вы думаете ребята?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8.Пляшу по горнице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С работаю</w:t>
            </w:r>
            <w:proofErr w:type="gramEnd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моею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Чем больше верчусь,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Тем больше толстею. (Веретено)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9.Купили новенькое, 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Такое кругленькое.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Качают в руках,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А оно всё в дырках. (Сито)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-для чего использовали сито?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10.Стоит кошка, четыре ножки. (Скамейка) </w:t>
            </w: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54" w:type="dxa"/>
            <w:tcBorders>
              <w:bottom w:val="single" w:sz="4" w:space="0" w:color="auto"/>
            </w:tcBorders>
          </w:tcPr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Звучит фоновая русская – народная музыка.</w:t>
            </w:r>
          </w:p>
        </w:tc>
      </w:tr>
      <w:tr w:rsidR="00252F86" w:rsidRPr="00945114" w:rsidTr="004A4828">
        <w:tc>
          <w:tcPr>
            <w:tcW w:w="4219" w:type="dxa"/>
            <w:vMerge/>
          </w:tcPr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513" w:type="dxa"/>
            <w:vMerge/>
            <w:tcBorders>
              <w:bottom w:val="nil"/>
            </w:tcBorders>
          </w:tcPr>
          <w:p w:rsidR="00252F86" w:rsidRPr="00945114" w:rsidRDefault="00252F86" w:rsidP="00945114">
            <w:pPr>
              <w:spacing w:before="100" w:beforeAutospacing="1" w:after="100" w:afterAutospacing="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54" w:type="dxa"/>
          </w:tcPr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Дети проходят на лавочки.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before="100" w:beforeAutospacing="1" w:after="100" w:afterAutospacing="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before="100" w:beforeAutospacing="1" w:after="100" w:afterAutospacing="1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Загадывание загадок о предметах </w:t>
            </w:r>
            <w:proofErr w:type="spellStart"/>
            <w:proofErr w:type="gramStart"/>
            <w:r w:rsidRPr="0094511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русского-народного</w:t>
            </w:r>
            <w:proofErr w:type="spellEnd"/>
            <w:proofErr w:type="gramEnd"/>
            <w:r w:rsidRPr="0094511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быта.</w:t>
            </w: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Поощрение детей!</w:t>
            </w:r>
          </w:p>
        </w:tc>
      </w:tr>
      <w:tr w:rsidR="00252F86" w:rsidRPr="00945114" w:rsidTr="004A4828">
        <w:tc>
          <w:tcPr>
            <w:tcW w:w="14786" w:type="dxa"/>
            <w:gridSpan w:val="3"/>
          </w:tcPr>
          <w:p w:rsidR="00252F86" w:rsidRPr="00945114" w:rsidRDefault="00252F86" w:rsidP="00945114">
            <w:pPr>
              <w:numPr>
                <w:ilvl w:val="0"/>
                <w:numId w:val="33"/>
              </w:numPr>
              <w:spacing w:after="0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lastRenderedPageBreak/>
              <w:t>Основная часть.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Цель</w:t>
            </w:r>
            <w:proofErr w:type="gramStart"/>
            <w:r w:rsidRPr="0094511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:</w:t>
            </w: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gramEnd"/>
            <w:r w:rsidRPr="0094511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Обобщить и закрепить знания детей о лекарственных травах и русских народных играх.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ЗАДАЧИ: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Продолжать учить отвечать на вопросы.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Проверка домашнего задания (рассказ детей о лекарственных травах)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Развивать у детей наблюдательность, логическое мышление, память, слуховое и зрительное внимание.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Развивать познавательный интерес к русскому народному быту.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Продолжать расширять и обогащать словарный запас детей.</w:t>
            </w:r>
          </w:p>
          <w:p w:rsidR="00252F86" w:rsidRPr="00945114" w:rsidRDefault="00252F86" w:rsidP="00945114">
            <w:pPr>
              <w:tabs>
                <w:tab w:val="num" w:pos="720"/>
              </w:tabs>
              <w:spacing w:after="0"/>
              <w:contextualSpacing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Развивать познавательную активность детей в процессе беседы о </w:t>
            </w:r>
            <w:r w:rsidRPr="00945114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lastRenderedPageBreak/>
              <w:t>лекарственных травах.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Воспитывать интерес к окружающему миру, любовь к природе.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Формировать у детей доброжелательность, отзывчивость.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9451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Методы и приёмы:</w:t>
            </w: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беседа, вопросы, пояснение, уточнение, загадывание загадок, поощрение, педагогическая оценка,  наглядный материал (корзинка лекарственных трав в засушенном виде), дидактическая игра «Дополни словечко», показ, рассматривание, ТСО (аудиозаписи).</w:t>
            </w:r>
            <w:proofErr w:type="gramEnd"/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52F86" w:rsidRPr="00945114" w:rsidTr="004A4828">
        <w:tc>
          <w:tcPr>
            <w:tcW w:w="4219" w:type="dxa"/>
            <w:tcBorders>
              <w:bottom w:val="single" w:sz="4" w:space="0" w:color="auto"/>
            </w:tcBorders>
          </w:tcPr>
          <w:p w:rsidR="00252F86" w:rsidRPr="00945114" w:rsidRDefault="00252F86" w:rsidP="00945114">
            <w:pPr>
              <w:spacing w:after="0"/>
              <w:contextualSpacing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lastRenderedPageBreak/>
              <w:t>Деятельность детей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:rsidR="00252F86" w:rsidRPr="00945114" w:rsidRDefault="00252F86" w:rsidP="00945114">
            <w:pPr>
              <w:spacing w:after="0"/>
              <w:contextualSpacing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Деятельность педагога</w:t>
            </w:r>
          </w:p>
        </w:tc>
        <w:tc>
          <w:tcPr>
            <w:tcW w:w="3054" w:type="dxa"/>
          </w:tcPr>
          <w:p w:rsidR="00252F86" w:rsidRPr="00945114" w:rsidRDefault="00252F86" w:rsidP="00945114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Примечания</w:t>
            </w:r>
          </w:p>
        </w:tc>
      </w:tr>
      <w:tr w:rsidR="00252F86" w:rsidRPr="00945114" w:rsidTr="004A4828">
        <w:trPr>
          <w:trHeight w:val="841"/>
        </w:trPr>
        <w:tc>
          <w:tcPr>
            <w:tcW w:w="4219" w:type="dxa"/>
            <w:tcBorders>
              <w:bottom w:val="nil"/>
            </w:tcBorders>
          </w:tcPr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Давайте!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«Лапта», «Гори ясно», «Шла коза по лесу», «Ручеёк»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-Да. (Проходят на стульчики)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Выпить таблетку или принять сироп.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Дети говорят окончания пословиц.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-Бодрость духа, добрые </w:t>
            </w:r>
            <w:proofErr w:type="gramStart"/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мысли</w:t>
            </w:r>
            <w:proofErr w:type="gramEnd"/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 и хорошее настроение зависит от хорошего самочувствия тела.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Здоровый человек  красивый и всегда в бодром расположении духа.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Закаливание это укрепление своего организма, обливание, растирание.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Беречь свое здоровье, хорошо одеваться, закаляться.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-Нужно с мылом мыть руки перед едой, носить чистую и ухоженную одежду.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Да!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Дети отгадывают загадки и рассказывают о лекарственном растении, дополняя друг друга</w:t>
            </w:r>
          </w:p>
          <w:p w:rsidR="00252F86" w:rsidRPr="00945114" w:rsidRDefault="00252F86" w:rsidP="00945114">
            <w:pP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-В медицине душица используется для лечения детей. При нарушении сн</w:t>
            </w:r>
            <w:proofErr w:type="gramStart"/>
            <w:r w:rsidRPr="00945114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а-</w:t>
            </w:r>
            <w:proofErr w:type="gramEnd"/>
            <w:r w:rsidRPr="00945114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 заваривают чай с душицей. Настои  из  </w:t>
            </w:r>
            <w:r w:rsidRPr="00945114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lastRenderedPageBreak/>
              <w:t>душицы принимают при ангине.</w:t>
            </w:r>
          </w:p>
          <w:p w:rsidR="00252F86" w:rsidRPr="00945114" w:rsidRDefault="00252F86" w:rsidP="00945114">
            <w:pP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Душица входит в состав сборов для лечения кашля. Её рекомендуют принимать при лечении простуды.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-Пустырник принимают при сильном беспокойстве, волнении, при нарушении сна. Маленьким деткам дают при прорезывании зубов. При головных болях.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-Отвар тысячелистника дают детям при температуре и как средство от кашля.</w:t>
            </w:r>
          </w:p>
          <w:p w:rsidR="00252F86" w:rsidRPr="00945114" w:rsidRDefault="00252F86" w:rsidP="0094511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Настои тысячелистника принимают так же после болезни, для восстановления аппетита и сил.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-Маленьких детей </w:t>
            </w:r>
            <w:r w:rsidRPr="00945114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lastRenderedPageBreak/>
              <w:t>купают в отварах из этой полезной травы, так как она хорошо справляется с покраснениями и помогает устранить аллергические сыпи.</w:t>
            </w:r>
          </w:p>
        </w:tc>
        <w:tc>
          <w:tcPr>
            <w:tcW w:w="7513" w:type="dxa"/>
            <w:tcBorders>
              <w:bottom w:val="nil"/>
            </w:tcBorders>
          </w:tcPr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- Засиделись мы детки, </w:t>
            </w:r>
            <w:proofErr w:type="gramStart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может</w:t>
            </w:r>
            <w:proofErr w:type="gramEnd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поиграем? 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 какие русские народные игры вы знаете? 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Я предлагаю вам поиграть,  в </w:t>
            </w:r>
            <w:proofErr w:type="spellStart"/>
            <w:proofErr w:type="gramStart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русскую-народную</w:t>
            </w:r>
            <w:proofErr w:type="spellEnd"/>
            <w:proofErr w:type="gramEnd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хороводную игру «Ворон в красных сапогах»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bCs/>
                <w:kern w:val="24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bCs/>
                <w:kern w:val="24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bCs/>
                <w:kern w:val="24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-Хорошо как поиграли, давайте отдохнём.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-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Ох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детки заболела у меня голова, шибко как заболела, чем бы мне полечиться как вы думайте?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- Вы знаете ребята, на Руси-то не было ни таблеточек, ни сиропов и люди лечились лекарственными травами. Делали настои, заваривали чай, </w:t>
            </w: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 сложил </w:t>
            </w:r>
            <w:proofErr w:type="gramStart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не мало</w:t>
            </w:r>
            <w:proofErr w:type="gramEnd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пословиц и поговорок о здоровье.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Так вот сейчас поиграем мы с вами в игру «Доскажи словечко», я буду говорить начало пословицы, а вы ее окончание.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В здоровом теле … </w:t>
            </w:r>
            <w:r w:rsidRPr="00945114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здоровый дух.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Где здоровье, там и … </w:t>
            </w:r>
            <w:r w:rsidRPr="00945114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красота</w:t>
            </w: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Ешь чеснок и лук – </w:t>
            </w:r>
            <w:r w:rsidRPr="00945114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не возьмет недуг.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Если хочешь быть </w:t>
            </w:r>
            <w:proofErr w:type="gramStart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здоров</w:t>
            </w:r>
            <w:proofErr w:type="gramEnd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… </w:t>
            </w:r>
            <w:r w:rsidRPr="00945114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закаляйся</w:t>
            </w: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Болен – лечись, а здоров  … </w:t>
            </w:r>
            <w:r w:rsidRPr="00945114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берегись.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Чистота  - залог …  </w:t>
            </w:r>
            <w:r w:rsidRPr="00945114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здоровья.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Ребята, а какими лечебными травами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лечились на Руси вы знаете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? Мы сейчас это проверим, </w:t>
            </w:r>
            <w:proofErr w:type="spellStart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позагадываю</w:t>
            </w:r>
            <w:proofErr w:type="spellEnd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я вам загадки о травах лечебных, вы мне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скажите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что это за растение, да расскажите что оно лечит.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Не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приметна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среди трав, 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У нее спокойный нрав.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Кто полезностью гордится?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Ароматная …(Душица)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-расскажи нам Саша про лекарственную траву?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Средство успокаивающее,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Тревогу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расслабляющее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 (Пустырник)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-Рома расскажи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нам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пожалуйста про пустырник.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Расправит свой ажурный листик</w:t>
            </w: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br/>
            </w: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Король всех трав... (Тысячелистник)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-Расскажи Арсений про тысячелистник.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С ней купают деток малых,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Пьют целебные отвары.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И так вот делают всегда</w:t>
            </w:r>
            <w:proofErr w:type="gramStart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,</w:t>
            </w:r>
            <w:proofErr w:type="gramEnd"/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Это травка …(Череда).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-Сонечка, расскажи про лекарственную траву.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054" w:type="dxa"/>
          </w:tcPr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Играем в игру «Ворон в красных сапогах»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Игра «Доскажи словечко»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Поощрение детей.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Поощрение детей.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52F86" w:rsidRPr="00945114" w:rsidTr="004A4828">
        <w:tc>
          <w:tcPr>
            <w:tcW w:w="14786" w:type="dxa"/>
            <w:gridSpan w:val="3"/>
          </w:tcPr>
          <w:p w:rsidR="00252F86" w:rsidRPr="00945114" w:rsidRDefault="00252F86" w:rsidP="00945114">
            <w:pPr>
              <w:numPr>
                <w:ilvl w:val="0"/>
                <w:numId w:val="33"/>
              </w:numPr>
              <w:spacing w:after="0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lastRenderedPageBreak/>
              <w:t>Заключительная часть.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Цель:  </w:t>
            </w: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подведение итогов деятельности.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Задачи: 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Вызвать у детей желание поделиться своими впечатлениями.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Обобщить полученные знания детей.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Методы и приёмы:</w:t>
            </w: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вопросы, беседа,  нацеливание на будущую деятельность (изготовление мешочка с лечебными травами), поощрительные подарки.</w:t>
            </w:r>
          </w:p>
        </w:tc>
      </w:tr>
      <w:tr w:rsidR="00252F86" w:rsidRPr="00945114" w:rsidTr="004A4828">
        <w:tc>
          <w:tcPr>
            <w:tcW w:w="4219" w:type="dxa"/>
          </w:tcPr>
          <w:p w:rsidR="00252F86" w:rsidRPr="00945114" w:rsidRDefault="00252F86" w:rsidP="00945114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Деятельность детей</w:t>
            </w:r>
          </w:p>
        </w:tc>
        <w:tc>
          <w:tcPr>
            <w:tcW w:w="7513" w:type="dxa"/>
          </w:tcPr>
          <w:p w:rsidR="00252F86" w:rsidRPr="00945114" w:rsidRDefault="00252F86" w:rsidP="00945114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Деятельность педагога</w:t>
            </w:r>
          </w:p>
        </w:tc>
        <w:tc>
          <w:tcPr>
            <w:tcW w:w="3054" w:type="dxa"/>
          </w:tcPr>
          <w:p w:rsidR="00252F86" w:rsidRPr="00945114" w:rsidRDefault="00252F86" w:rsidP="00945114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Примечание</w:t>
            </w:r>
          </w:p>
        </w:tc>
      </w:tr>
      <w:tr w:rsidR="00252F86" w:rsidRPr="00945114" w:rsidTr="004A4828">
        <w:tc>
          <w:tcPr>
            <w:tcW w:w="4219" w:type="dxa"/>
          </w:tcPr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Здравствуйте!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Дополнения детей.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Дети вместе с бабушкой травницей изготавливают мешочек с травами.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-названия и для чего предназначались предметы народного быта, какими лекарственными травами лечились на Руси.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Ответы детей.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 свидания!</w:t>
            </w:r>
          </w:p>
        </w:tc>
        <w:tc>
          <w:tcPr>
            <w:tcW w:w="7513" w:type="dxa"/>
          </w:tcPr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Входит бабушка – травница.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-Здравы будьте детки! 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Шла я мимо и услышала, как вы про лечебные растения разговор </w:t>
            </w:r>
            <w:proofErr w:type="gramStart"/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ведёте</w:t>
            </w:r>
            <w:proofErr w:type="gramEnd"/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решила зайти!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 бабушка травница, травники – это лекари, которые лечат травами, отварами трав. То есть это старинная народная  травяная медицина. Это та медицина, которой на протяжении многих поколений и  веков народ лечился на Руси, и во всех других странах по всему миру.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Травники раньше понимались как врачи. Травы я собирали ранним утром, когда ещё солнце не поднялось, Затем высушивали и смешивали друг с другом. Пучок  и высушенной травы хранили завязанным в тряпочку или полотняный мешочек, а ещё </w:t>
            </w: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делали вот такие куколки, называли ее, </w:t>
            </w:r>
            <w:proofErr w:type="gramStart"/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Кубышка</w:t>
            </w:r>
            <w:proofErr w:type="gramEnd"/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травница. Эта кукла наполнена душистой лекарственной  травой, куклу </w:t>
            </w:r>
            <w:proofErr w:type="gramStart"/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необходим</w:t>
            </w:r>
            <w:proofErr w:type="gramEnd"/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помять в руках, пошевелить  и по комнате разнесется травяной дух. Через 2 года траву в кукле нужно поменять. </w:t>
            </w: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Кубышка травница </w:t>
            </w:r>
            <w:proofErr w:type="gramStart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следит</w:t>
            </w:r>
            <w:proofErr w:type="gramEnd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что бы болезнь не проникала в дом. От нее исходит теплота как от заботливой хозяйки. Она и защитница от злых духов  и добрая </w:t>
            </w:r>
            <w:proofErr w:type="spellStart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утешница</w:t>
            </w:r>
            <w:proofErr w:type="spellEnd"/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Её подвешивали в доме над колыбелью ребенка, давали поиграть ею, ещё ставили около кровати того кто заболел. 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>- Собираю лечебные травы я в разных местах и в поле и в лесу, только нельзя собирать травы около дороги и в городе.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Calibri" w:hAnsi="Times New Roman" w:cs="Times New Roman"/>
                <w:color w:val="111111"/>
                <w:sz w:val="28"/>
                <w:szCs w:val="28"/>
              </w:rPr>
              <w:t xml:space="preserve"> </w:t>
            </w: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Ребятки молодцы,  смотрю,  у вас есть травки, порадовали вы меня о том, что знаете, о травах, а я к вам пришла не с пустыми руками. Я вам принесла плоды шиповника. Шиповник – это натуральный витаминный концентрат, в нем присутствует большое количество витаминов. Настой шиповника используют для профилактики простудных заболеваний и для повышения иммунитета.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Семена укропа принимают для улучшения пищеварения, аппетита, при бессоннице.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-Вот ягодки лесной землянички. </w:t>
            </w: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Настой из земляничных ягод принимают  </w:t>
            </w: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 лечении простудных заболеваний, болезни горла, кашле. 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 вот здесь в мешочке у меня сбор трав, которыми наполняли </w:t>
            </w:r>
            <w:proofErr w:type="gramStart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Кубышку</w:t>
            </w:r>
            <w:proofErr w:type="gramEnd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- Травницу.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Мы сейчас с вами наполним мешочки этим сбором, вы повесите их  у себя в спальне около кроваток,  и путь они вас оберегают от болезней.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Вот и тебе Забава сбор трав </w:t>
            </w:r>
            <w:proofErr w:type="gramStart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лекарственных</w:t>
            </w:r>
            <w:proofErr w:type="gramEnd"/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что б голова не болела.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114">
              <w:rPr>
                <w:rFonts w:ascii="Times New Roman" w:eastAsia="Calibri" w:hAnsi="Times New Roman" w:cs="Times New Roman"/>
                <w:sz w:val="28"/>
                <w:szCs w:val="28"/>
              </w:rPr>
              <w:t>-ребята что нового для себя вы  узнали на нашем занятии?</w:t>
            </w: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-что было самое интересное для вас?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Пусть эти знания пригодятся вам в дальнейшем, расскажите дома маме и папе о </w:t>
            </w:r>
            <w:proofErr w:type="gramStart"/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том</w:t>
            </w:r>
            <w:proofErr w:type="gramEnd"/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что узнали на сегодняшнем занятии, им будет очень интересно  и познавательно.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54" w:type="dxa"/>
          </w:tcPr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Рассказ о </w:t>
            </w:r>
            <w:proofErr w:type="gramStart"/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Кубышке-травнице</w:t>
            </w:r>
            <w:proofErr w:type="gramEnd"/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Поощрение детей.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Рассказ о травах и плодах.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451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Изготовление мешочка с  лечебными травами.</w:t>
            </w: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52F86" w:rsidRPr="00945114" w:rsidRDefault="00252F86" w:rsidP="00945114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252F86" w:rsidRPr="00945114" w:rsidRDefault="00252F86" w:rsidP="00945114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11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</w:p>
    <w:p w:rsidR="00252F86" w:rsidRPr="00945114" w:rsidRDefault="00252F86" w:rsidP="00945114">
      <w:pPr>
        <w:suppressAutoHyphens/>
        <w:spacing w:after="240"/>
        <w:ind w:right="140"/>
        <w:rPr>
          <w:rFonts w:ascii="Times New Roman" w:eastAsia="SimSun" w:hAnsi="Times New Roman" w:cs="Times New Roman"/>
          <w:b/>
          <w:color w:val="00000A"/>
          <w:sz w:val="28"/>
          <w:szCs w:val="28"/>
          <w:lang w:eastAsia="ru-RU"/>
        </w:rPr>
      </w:pPr>
    </w:p>
    <w:p w:rsidR="00A4672A" w:rsidRDefault="00A4672A" w:rsidP="00A467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945114" w:rsidRDefault="00945114" w:rsidP="00A467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945114" w:rsidRDefault="00945114" w:rsidP="00A467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945114" w:rsidRDefault="00945114" w:rsidP="00A467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945114" w:rsidRDefault="00945114" w:rsidP="00A467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945114" w:rsidRDefault="00945114" w:rsidP="00A467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sectPr w:rsidR="00945114" w:rsidSect="00103734">
      <w:pgSz w:w="11906" w:h="16838"/>
      <w:pgMar w:top="1134" w:right="1558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656CA"/>
    <w:multiLevelType w:val="multilevel"/>
    <w:tmpl w:val="B6FEA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6A6226"/>
    <w:multiLevelType w:val="multilevel"/>
    <w:tmpl w:val="31D8A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16059D"/>
    <w:multiLevelType w:val="multilevel"/>
    <w:tmpl w:val="1DAEF8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97E4F0B"/>
    <w:multiLevelType w:val="hybridMultilevel"/>
    <w:tmpl w:val="4344F1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630731"/>
    <w:multiLevelType w:val="hybridMultilevel"/>
    <w:tmpl w:val="683AF554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0D215885"/>
    <w:multiLevelType w:val="multilevel"/>
    <w:tmpl w:val="A15CBC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3381275"/>
    <w:multiLevelType w:val="hybridMultilevel"/>
    <w:tmpl w:val="99DC341A"/>
    <w:lvl w:ilvl="0" w:tplc="055AB62A">
      <w:start w:val="1"/>
      <w:numFmt w:val="bullet"/>
      <w:lvlText w:val="∙"/>
      <w:lvlJc w:val="left"/>
      <w:pPr>
        <w:ind w:left="72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4157B4"/>
    <w:multiLevelType w:val="hybridMultilevel"/>
    <w:tmpl w:val="A86018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1E49A4"/>
    <w:multiLevelType w:val="hybridMultilevel"/>
    <w:tmpl w:val="CB283876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15DD640E"/>
    <w:multiLevelType w:val="hybridMultilevel"/>
    <w:tmpl w:val="6966E3F2"/>
    <w:lvl w:ilvl="0" w:tplc="055AB62A">
      <w:start w:val="1"/>
      <w:numFmt w:val="bullet"/>
      <w:lvlText w:val="∙"/>
      <w:lvlJc w:val="left"/>
      <w:pPr>
        <w:ind w:left="153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0">
    <w:nsid w:val="171542A1"/>
    <w:multiLevelType w:val="multilevel"/>
    <w:tmpl w:val="A3348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7AF39D1"/>
    <w:multiLevelType w:val="multilevel"/>
    <w:tmpl w:val="91F85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86D4039"/>
    <w:multiLevelType w:val="hybridMultilevel"/>
    <w:tmpl w:val="12F0DD98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1AA27947"/>
    <w:multiLevelType w:val="hybridMultilevel"/>
    <w:tmpl w:val="EEC488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E2D617C"/>
    <w:multiLevelType w:val="multilevel"/>
    <w:tmpl w:val="1BE0E1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E2E73D9"/>
    <w:multiLevelType w:val="hybridMultilevel"/>
    <w:tmpl w:val="20BC36BE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6">
    <w:nsid w:val="2258480C"/>
    <w:multiLevelType w:val="hybridMultilevel"/>
    <w:tmpl w:val="734EEDAA"/>
    <w:lvl w:ilvl="0" w:tplc="04190009">
      <w:start w:val="1"/>
      <w:numFmt w:val="bullet"/>
      <w:lvlText w:val=""/>
      <w:lvlJc w:val="left"/>
      <w:pPr>
        <w:ind w:left="107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7">
    <w:nsid w:val="24CC57B3"/>
    <w:multiLevelType w:val="multilevel"/>
    <w:tmpl w:val="6EFAF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50D1FBB"/>
    <w:multiLevelType w:val="multilevel"/>
    <w:tmpl w:val="06624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57B0EE7"/>
    <w:multiLevelType w:val="multilevel"/>
    <w:tmpl w:val="B8CAA5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88652A2"/>
    <w:multiLevelType w:val="hybridMultilevel"/>
    <w:tmpl w:val="8C145E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D294348"/>
    <w:multiLevelType w:val="hybridMultilevel"/>
    <w:tmpl w:val="DF5422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D321B4C"/>
    <w:multiLevelType w:val="multilevel"/>
    <w:tmpl w:val="A322C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3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BDC2732"/>
    <w:multiLevelType w:val="hybridMultilevel"/>
    <w:tmpl w:val="8C145E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9E3514"/>
    <w:multiLevelType w:val="hybridMultilevel"/>
    <w:tmpl w:val="84A8B7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9EE01B1"/>
    <w:multiLevelType w:val="hybridMultilevel"/>
    <w:tmpl w:val="1EBC95B2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4C6E55D0"/>
    <w:multiLevelType w:val="hybridMultilevel"/>
    <w:tmpl w:val="4E8490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AED0838"/>
    <w:multiLevelType w:val="multilevel"/>
    <w:tmpl w:val="F7AC2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B75600C"/>
    <w:multiLevelType w:val="hybridMultilevel"/>
    <w:tmpl w:val="49DA8BB6"/>
    <w:lvl w:ilvl="0" w:tplc="0419000D">
      <w:start w:val="1"/>
      <w:numFmt w:val="bullet"/>
      <w:lvlText w:val=""/>
      <w:lvlJc w:val="left"/>
      <w:pPr>
        <w:ind w:left="107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9">
    <w:nsid w:val="61967243"/>
    <w:multiLevelType w:val="hybridMultilevel"/>
    <w:tmpl w:val="591E6306"/>
    <w:lvl w:ilvl="0" w:tplc="A08A7A4C">
      <w:start w:val="1"/>
      <w:numFmt w:val="upperRoman"/>
      <w:lvlText w:val="%1."/>
      <w:lvlJc w:val="left"/>
      <w:pPr>
        <w:ind w:left="7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0">
    <w:nsid w:val="65C03ABC"/>
    <w:multiLevelType w:val="hybridMultilevel"/>
    <w:tmpl w:val="591E6306"/>
    <w:lvl w:ilvl="0" w:tplc="A08A7A4C">
      <w:start w:val="1"/>
      <w:numFmt w:val="upperRoman"/>
      <w:lvlText w:val="%1."/>
      <w:lvlJc w:val="left"/>
      <w:pPr>
        <w:ind w:left="7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1">
    <w:nsid w:val="66604E1C"/>
    <w:multiLevelType w:val="multilevel"/>
    <w:tmpl w:val="972606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0857EBA"/>
    <w:multiLevelType w:val="multilevel"/>
    <w:tmpl w:val="048A9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1116012"/>
    <w:multiLevelType w:val="hybridMultilevel"/>
    <w:tmpl w:val="B61010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19A67C3"/>
    <w:multiLevelType w:val="multilevel"/>
    <w:tmpl w:val="F814C5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2487BAC"/>
    <w:multiLevelType w:val="hybridMultilevel"/>
    <w:tmpl w:val="591E6306"/>
    <w:lvl w:ilvl="0" w:tplc="A08A7A4C">
      <w:start w:val="1"/>
      <w:numFmt w:val="upperRoman"/>
      <w:lvlText w:val="%1."/>
      <w:lvlJc w:val="left"/>
      <w:pPr>
        <w:ind w:left="7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6">
    <w:nsid w:val="74077D99"/>
    <w:multiLevelType w:val="multilevel"/>
    <w:tmpl w:val="72D242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66E2E84"/>
    <w:multiLevelType w:val="multilevel"/>
    <w:tmpl w:val="7708F5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2"/>
  </w:num>
  <w:num w:numId="3">
    <w:abstractNumId w:val="34"/>
  </w:num>
  <w:num w:numId="4">
    <w:abstractNumId w:val="36"/>
  </w:num>
  <w:num w:numId="5">
    <w:abstractNumId w:val="18"/>
  </w:num>
  <w:num w:numId="6">
    <w:abstractNumId w:val="14"/>
  </w:num>
  <w:num w:numId="7">
    <w:abstractNumId w:val="11"/>
  </w:num>
  <w:num w:numId="8">
    <w:abstractNumId w:val="31"/>
  </w:num>
  <w:num w:numId="9">
    <w:abstractNumId w:val="27"/>
  </w:num>
  <w:num w:numId="10">
    <w:abstractNumId w:val="17"/>
  </w:num>
  <w:num w:numId="11">
    <w:abstractNumId w:val="19"/>
  </w:num>
  <w:num w:numId="12">
    <w:abstractNumId w:val="0"/>
  </w:num>
  <w:num w:numId="13">
    <w:abstractNumId w:val="22"/>
  </w:num>
  <w:num w:numId="14">
    <w:abstractNumId w:val="32"/>
  </w:num>
  <w:num w:numId="15">
    <w:abstractNumId w:val="37"/>
  </w:num>
  <w:num w:numId="16">
    <w:abstractNumId w:val="6"/>
  </w:num>
  <w:num w:numId="17">
    <w:abstractNumId w:val="16"/>
  </w:num>
  <w:num w:numId="18">
    <w:abstractNumId w:val="28"/>
  </w:num>
  <w:num w:numId="19">
    <w:abstractNumId w:val="8"/>
  </w:num>
  <w:num w:numId="20">
    <w:abstractNumId w:val="9"/>
  </w:num>
  <w:num w:numId="21">
    <w:abstractNumId w:val="15"/>
  </w:num>
  <w:num w:numId="22">
    <w:abstractNumId w:val="25"/>
  </w:num>
  <w:num w:numId="23">
    <w:abstractNumId w:val="26"/>
  </w:num>
  <w:num w:numId="24">
    <w:abstractNumId w:val="3"/>
  </w:num>
  <w:num w:numId="25">
    <w:abstractNumId w:val="21"/>
  </w:num>
  <w:num w:numId="26">
    <w:abstractNumId w:val="33"/>
  </w:num>
  <w:num w:numId="27">
    <w:abstractNumId w:val="4"/>
  </w:num>
  <w:num w:numId="28">
    <w:abstractNumId w:val="12"/>
  </w:num>
  <w:num w:numId="29">
    <w:abstractNumId w:val="7"/>
  </w:num>
  <w:num w:numId="30">
    <w:abstractNumId w:val="13"/>
  </w:num>
  <w:num w:numId="31">
    <w:abstractNumId w:val="24"/>
  </w:num>
  <w:num w:numId="32">
    <w:abstractNumId w:val="29"/>
  </w:num>
  <w:num w:numId="33">
    <w:abstractNumId w:val="35"/>
  </w:num>
  <w:num w:numId="34">
    <w:abstractNumId w:val="30"/>
  </w:num>
  <w:num w:numId="35">
    <w:abstractNumId w:val="10"/>
  </w:num>
  <w:num w:numId="36">
    <w:abstractNumId w:val="1"/>
  </w:num>
  <w:num w:numId="37">
    <w:abstractNumId w:val="20"/>
  </w:num>
  <w:num w:numId="38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06C3"/>
    <w:rsid w:val="00015C93"/>
    <w:rsid w:val="0003227F"/>
    <w:rsid w:val="00103734"/>
    <w:rsid w:val="00125377"/>
    <w:rsid w:val="00125B3C"/>
    <w:rsid w:val="001B57F8"/>
    <w:rsid w:val="001E13D2"/>
    <w:rsid w:val="00224D55"/>
    <w:rsid w:val="00252F86"/>
    <w:rsid w:val="002F206E"/>
    <w:rsid w:val="0036544F"/>
    <w:rsid w:val="00382359"/>
    <w:rsid w:val="003B3148"/>
    <w:rsid w:val="004A4828"/>
    <w:rsid w:val="004C166E"/>
    <w:rsid w:val="004F53D3"/>
    <w:rsid w:val="004F5FD5"/>
    <w:rsid w:val="005567DF"/>
    <w:rsid w:val="00580852"/>
    <w:rsid w:val="005A1DEA"/>
    <w:rsid w:val="00625431"/>
    <w:rsid w:val="00705F9D"/>
    <w:rsid w:val="007A5476"/>
    <w:rsid w:val="007C4D65"/>
    <w:rsid w:val="007D4644"/>
    <w:rsid w:val="00846CC1"/>
    <w:rsid w:val="00873B95"/>
    <w:rsid w:val="008D4FCB"/>
    <w:rsid w:val="008F390B"/>
    <w:rsid w:val="00945114"/>
    <w:rsid w:val="009E491C"/>
    <w:rsid w:val="00A4672A"/>
    <w:rsid w:val="00A71432"/>
    <w:rsid w:val="00AE4420"/>
    <w:rsid w:val="00B14CE4"/>
    <w:rsid w:val="00B706C3"/>
    <w:rsid w:val="00BA04A0"/>
    <w:rsid w:val="00BE2286"/>
    <w:rsid w:val="00C40A32"/>
    <w:rsid w:val="00C46354"/>
    <w:rsid w:val="00CC4859"/>
    <w:rsid w:val="00CE20E1"/>
    <w:rsid w:val="00D3038A"/>
    <w:rsid w:val="00D318C5"/>
    <w:rsid w:val="00DA7996"/>
    <w:rsid w:val="00E24417"/>
    <w:rsid w:val="00E249E3"/>
    <w:rsid w:val="00E73842"/>
    <w:rsid w:val="00E83D25"/>
    <w:rsid w:val="00E919BB"/>
    <w:rsid w:val="00F2663F"/>
    <w:rsid w:val="00F33C1A"/>
    <w:rsid w:val="00F62203"/>
    <w:rsid w:val="00FF11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859"/>
  </w:style>
  <w:style w:type="paragraph" w:styleId="1">
    <w:name w:val="heading 1"/>
    <w:basedOn w:val="a"/>
    <w:link w:val="10"/>
    <w:uiPriority w:val="9"/>
    <w:qFormat/>
    <w:rsid w:val="00125B3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8C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442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B706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B706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B706C3"/>
  </w:style>
  <w:style w:type="character" w:customStyle="1" w:styleId="c13">
    <w:name w:val="c13"/>
    <w:basedOn w:val="a0"/>
    <w:rsid w:val="00B706C3"/>
  </w:style>
  <w:style w:type="paragraph" w:customStyle="1" w:styleId="c38">
    <w:name w:val="c38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224D55"/>
  </w:style>
  <w:style w:type="paragraph" w:customStyle="1" w:styleId="c20">
    <w:name w:val="c20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">
    <w:name w:val="c18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224D55"/>
  </w:style>
  <w:style w:type="paragraph" w:customStyle="1" w:styleId="c14">
    <w:name w:val="c14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224D55"/>
  </w:style>
  <w:style w:type="character" w:customStyle="1" w:styleId="c21">
    <w:name w:val="c21"/>
    <w:basedOn w:val="a0"/>
    <w:rsid w:val="00224D55"/>
  </w:style>
  <w:style w:type="paragraph" w:customStyle="1" w:styleId="c40">
    <w:name w:val="c40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224D55"/>
  </w:style>
  <w:style w:type="paragraph" w:customStyle="1" w:styleId="c29">
    <w:name w:val="c29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224D55"/>
  </w:style>
  <w:style w:type="paragraph" w:customStyle="1" w:styleId="c10">
    <w:name w:val="c10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3">
    <w:name w:val="c33"/>
    <w:basedOn w:val="a0"/>
    <w:rsid w:val="00224D55"/>
  </w:style>
  <w:style w:type="character" w:customStyle="1" w:styleId="c23">
    <w:name w:val="c23"/>
    <w:basedOn w:val="a0"/>
    <w:rsid w:val="00224D55"/>
  </w:style>
  <w:style w:type="paragraph" w:customStyle="1" w:styleId="c47">
    <w:name w:val="c47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">
    <w:name w:val="c30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224D55"/>
  </w:style>
  <w:style w:type="character" w:customStyle="1" w:styleId="c2">
    <w:name w:val="c2"/>
    <w:basedOn w:val="a0"/>
    <w:rsid w:val="00224D55"/>
  </w:style>
  <w:style w:type="paragraph" w:customStyle="1" w:styleId="c48">
    <w:name w:val="c48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5">
    <w:name w:val="c45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1">
    <w:name w:val="c41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9">
    <w:name w:val="c39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2">
    <w:name w:val="c32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9">
    <w:name w:val="c49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4">
    <w:name w:val="c24"/>
    <w:basedOn w:val="a0"/>
    <w:rsid w:val="00224D55"/>
  </w:style>
  <w:style w:type="character" w:customStyle="1" w:styleId="c31">
    <w:name w:val="c31"/>
    <w:basedOn w:val="a0"/>
    <w:rsid w:val="00224D55"/>
  </w:style>
  <w:style w:type="character" w:styleId="a3">
    <w:name w:val="Hyperlink"/>
    <w:basedOn w:val="a0"/>
    <w:uiPriority w:val="99"/>
    <w:semiHidden/>
    <w:unhideWhenUsed/>
    <w:rsid w:val="00224D5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24D55"/>
    <w:rPr>
      <w:color w:val="800080"/>
      <w:u w:val="single"/>
    </w:rPr>
  </w:style>
  <w:style w:type="paragraph" w:customStyle="1" w:styleId="c43">
    <w:name w:val="c43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2">
    <w:name w:val="c52"/>
    <w:basedOn w:val="a"/>
    <w:rsid w:val="00224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25B3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td-post-date">
    <w:name w:val="td-post-date"/>
    <w:basedOn w:val="a0"/>
    <w:rsid w:val="00125B3C"/>
  </w:style>
  <w:style w:type="character" w:customStyle="1" w:styleId="td-nr-views-10924">
    <w:name w:val="td-nr-views-10924"/>
    <w:basedOn w:val="a0"/>
    <w:rsid w:val="00125B3C"/>
  </w:style>
  <w:style w:type="paragraph" w:styleId="a5">
    <w:name w:val="Normal (Web)"/>
    <w:aliases w:val="Знак Знак"/>
    <w:basedOn w:val="a"/>
    <w:link w:val="a6"/>
    <w:uiPriority w:val="99"/>
    <w:unhideWhenUsed/>
    <w:qFormat/>
    <w:rsid w:val="00125B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125B3C"/>
    <w:rPr>
      <w:b/>
      <w:bCs/>
    </w:rPr>
  </w:style>
  <w:style w:type="character" w:styleId="a8">
    <w:name w:val="Emphasis"/>
    <w:basedOn w:val="a0"/>
    <w:uiPriority w:val="20"/>
    <w:qFormat/>
    <w:rsid w:val="00125B3C"/>
    <w:rPr>
      <w:i/>
      <w:iCs/>
    </w:rPr>
  </w:style>
  <w:style w:type="character" w:customStyle="1" w:styleId="td-adspot-title">
    <w:name w:val="td-adspot-title"/>
    <w:basedOn w:val="a0"/>
    <w:rsid w:val="00125B3C"/>
  </w:style>
  <w:style w:type="paragraph" w:styleId="a9">
    <w:name w:val="Balloon Text"/>
    <w:basedOn w:val="a"/>
    <w:link w:val="aa"/>
    <w:uiPriority w:val="99"/>
    <w:semiHidden/>
    <w:unhideWhenUsed/>
    <w:rsid w:val="00125B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25B3C"/>
    <w:rPr>
      <w:rFonts w:ascii="Tahoma" w:hAnsi="Tahoma" w:cs="Tahoma"/>
      <w:sz w:val="16"/>
      <w:szCs w:val="16"/>
    </w:rPr>
  </w:style>
  <w:style w:type="character" w:customStyle="1" w:styleId="c12">
    <w:name w:val="c12"/>
    <w:basedOn w:val="a0"/>
    <w:rsid w:val="00125B3C"/>
  </w:style>
  <w:style w:type="paragraph" w:customStyle="1" w:styleId="c5">
    <w:name w:val="c5"/>
    <w:basedOn w:val="a"/>
    <w:rsid w:val="00125B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5">
    <w:name w:val="c25"/>
    <w:basedOn w:val="a0"/>
    <w:rsid w:val="00125B3C"/>
  </w:style>
  <w:style w:type="paragraph" w:customStyle="1" w:styleId="c27">
    <w:name w:val="c27"/>
    <w:basedOn w:val="a"/>
    <w:rsid w:val="00125B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125B3C"/>
  </w:style>
  <w:style w:type="paragraph" w:customStyle="1" w:styleId="c26">
    <w:name w:val="c26"/>
    <w:basedOn w:val="a"/>
    <w:rsid w:val="00125B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8">
    <w:name w:val="c28"/>
    <w:basedOn w:val="a0"/>
    <w:rsid w:val="00125B3C"/>
  </w:style>
  <w:style w:type="character" w:customStyle="1" w:styleId="20">
    <w:name w:val="Заголовок 2 Знак"/>
    <w:basedOn w:val="a0"/>
    <w:link w:val="2"/>
    <w:uiPriority w:val="9"/>
    <w:semiHidden/>
    <w:rsid w:val="00D318C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file">
    <w:name w:val="file"/>
    <w:basedOn w:val="a0"/>
    <w:rsid w:val="00D318C5"/>
  </w:style>
  <w:style w:type="character" w:customStyle="1" w:styleId="c17">
    <w:name w:val="c17"/>
    <w:basedOn w:val="a0"/>
    <w:rsid w:val="00D318C5"/>
  </w:style>
  <w:style w:type="paragraph" w:customStyle="1" w:styleId="c36">
    <w:name w:val="c36"/>
    <w:basedOn w:val="a"/>
    <w:rsid w:val="00D318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1">
    <w:name w:val="c161"/>
    <w:basedOn w:val="a0"/>
    <w:rsid w:val="00D318C5"/>
  </w:style>
  <w:style w:type="paragraph" w:customStyle="1" w:styleId="c46">
    <w:name w:val="c46"/>
    <w:basedOn w:val="a"/>
    <w:rsid w:val="00D318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0">
    <w:name w:val="c50"/>
    <w:basedOn w:val="a"/>
    <w:rsid w:val="00D318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E442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List Paragraph"/>
    <w:basedOn w:val="a"/>
    <w:uiPriority w:val="34"/>
    <w:qFormat/>
    <w:rsid w:val="009E491C"/>
    <w:pPr>
      <w:ind w:left="720"/>
      <w:contextualSpacing/>
    </w:pPr>
  </w:style>
  <w:style w:type="paragraph" w:styleId="ac">
    <w:name w:val="No Spacing"/>
    <w:basedOn w:val="a"/>
    <w:uiPriority w:val="1"/>
    <w:qFormat/>
    <w:rsid w:val="009E491C"/>
    <w:pPr>
      <w:spacing w:after="0" w:line="240" w:lineRule="auto"/>
    </w:pPr>
    <w:rPr>
      <w:rFonts w:ascii="Calibri" w:eastAsia="Times New Roman" w:hAnsi="Calibri" w:cs="Times New Roman"/>
      <w:lang w:val="en-US" w:bidi="en-US"/>
    </w:rPr>
  </w:style>
  <w:style w:type="character" w:customStyle="1" w:styleId="a6">
    <w:name w:val="Обычный (веб) Знак"/>
    <w:aliases w:val="Знак Знак Знак"/>
    <w:link w:val="a5"/>
    <w:uiPriority w:val="99"/>
    <w:locked/>
    <w:rsid w:val="00E249E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9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95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1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94409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83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896262">
                      <w:marLeft w:val="0"/>
                      <w:marRight w:val="3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6017593">
                      <w:marLeft w:val="0"/>
                      <w:marRight w:val="3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848550">
                  <w:marLeft w:val="3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38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1234407">
          <w:marLeft w:val="0"/>
          <w:marRight w:val="0"/>
          <w:marTop w:val="3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87995">
              <w:marLeft w:val="0"/>
              <w:marRight w:val="3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648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975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15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9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7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5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90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268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866665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933206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51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8931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6591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2141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0544051">
                                          <w:marLeft w:val="6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36904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6705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28594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200914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527259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0720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93316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2944689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75231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04965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06500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4172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512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56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40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ryabinka.detskiysad19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134E5A-8C27-4DD0-8E05-11CAE87EA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1846</TotalTime>
  <Pages>1</Pages>
  <Words>2045</Words>
  <Characters>11658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Lenovo</dc:creator>
  <cp:keywords/>
  <dc:description/>
  <cp:lastModifiedBy>User</cp:lastModifiedBy>
  <cp:revision>28</cp:revision>
  <dcterms:created xsi:type="dcterms:W3CDTF">2020-07-06T02:59:00Z</dcterms:created>
  <dcterms:modified xsi:type="dcterms:W3CDTF">2025-03-14T06:45:00Z</dcterms:modified>
</cp:coreProperties>
</file>