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FBB7" w14:textId="77777777" w:rsidR="00202E91" w:rsidRPr="00113078" w:rsidRDefault="00202E91" w:rsidP="00202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54B3571F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 xml:space="preserve"> «Детский сад комбинированного вида № 19 «Рябинка» __________________________________________________________________</w:t>
      </w:r>
    </w:p>
    <w:p w14:paraId="7F223093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658204, г. Рубцовск,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3078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ул.Киевская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3 </w:t>
      </w:r>
    </w:p>
    <w:p w14:paraId="5DAE8251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>тел.: (38557) 7-59-69, 7-59-70</w:t>
      </w:r>
    </w:p>
    <w:p w14:paraId="0ACA54A4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A38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30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381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ryabinka</w:t>
        </w:r>
        <w:r w:rsidRPr="001A381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detskiysad</w:t>
        </w:r>
        <w:r w:rsidRPr="001A381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19@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1A381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14:paraId="0F1DCAAF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04F54A69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51343F69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5C7191DC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14:paraId="0BF58249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6493EA6E" w14:textId="77777777" w:rsidR="00202E91" w:rsidRPr="001A3813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48"/>
          <w:lang w:val="en-US"/>
        </w:rPr>
      </w:pPr>
    </w:p>
    <w:p w14:paraId="19957BD8" w14:textId="77777777" w:rsidR="00202E91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 w:rsidRPr="00113078"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>Краткосрочный проект</w:t>
      </w:r>
    </w:p>
    <w:p w14:paraId="27AAC97B" w14:textId="77777777" w:rsidR="00BE76D9" w:rsidRPr="00113078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</w:p>
    <w:p w14:paraId="16BCC6F1" w14:textId="4BB3F1AA" w:rsidR="00202E91" w:rsidRPr="00BE76D9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2"/>
        </w:rPr>
      </w:pPr>
      <w:r>
        <w:rPr>
          <w:rFonts w:ascii="Times New Roman" w:eastAsia="Times New Roman" w:hAnsi="Times New Roman" w:cs="Times New Roman"/>
          <w:kern w:val="36"/>
          <w:sz w:val="48"/>
          <w:szCs w:val="52"/>
        </w:rPr>
        <w:t>в</w:t>
      </w:r>
      <w:r w:rsidRPr="00BE76D9">
        <w:rPr>
          <w:rFonts w:ascii="Times New Roman" w:eastAsia="Times New Roman" w:hAnsi="Times New Roman" w:cs="Times New Roman"/>
          <w:kern w:val="36"/>
          <w:sz w:val="48"/>
          <w:szCs w:val="52"/>
        </w:rPr>
        <w:t xml:space="preserve"> </w:t>
      </w:r>
      <w:r w:rsidR="005F41F1">
        <w:rPr>
          <w:rFonts w:ascii="Times New Roman" w:eastAsia="Times New Roman" w:hAnsi="Times New Roman" w:cs="Times New Roman"/>
          <w:kern w:val="36"/>
          <w:sz w:val="48"/>
          <w:szCs w:val="52"/>
        </w:rPr>
        <w:t>первой младшей группе</w:t>
      </w:r>
    </w:p>
    <w:p w14:paraId="6328CB3D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F09CC23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5E9208D" w14:textId="21017474" w:rsidR="00202E91" w:rsidRPr="00C05207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52"/>
        </w:rPr>
      </w:pPr>
      <w:r w:rsidRPr="00C05207">
        <w:rPr>
          <w:rFonts w:ascii="Times New Roman" w:eastAsia="Times New Roman" w:hAnsi="Times New Roman" w:cs="Times New Roman"/>
          <w:b/>
          <w:kern w:val="36"/>
          <w:sz w:val="48"/>
          <w:szCs w:val="52"/>
        </w:rPr>
        <w:t xml:space="preserve">Тема проекта: </w:t>
      </w:r>
      <w:r w:rsidR="00202E91" w:rsidRPr="00C05207">
        <w:rPr>
          <w:rFonts w:ascii="Times New Roman" w:eastAsia="Times New Roman" w:hAnsi="Times New Roman" w:cs="Times New Roman"/>
          <w:b/>
          <w:kern w:val="36"/>
          <w:sz w:val="48"/>
          <w:szCs w:val="52"/>
        </w:rPr>
        <w:t>«</w:t>
      </w:r>
      <w:r w:rsidR="00C05207" w:rsidRPr="00C05207">
        <w:rPr>
          <w:rFonts w:ascii="Times New Roman" w:eastAsia="Times New Roman" w:hAnsi="Times New Roman" w:cs="Times New Roman"/>
          <w:b/>
          <w:kern w:val="36"/>
          <w:sz w:val="48"/>
          <w:szCs w:val="52"/>
        </w:rPr>
        <w:t>Мои домашние любимцы</w:t>
      </w:r>
      <w:r w:rsidR="00202E91" w:rsidRPr="00C05207">
        <w:rPr>
          <w:rFonts w:ascii="Times New Roman" w:eastAsia="Times New Roman" w:hAnsi="Times New Roman" w:cs="Times New Roman"/>
          <w:b/>
          <w:kern w:val="36"/>
          <w:sz w:val="48"/>
          <w:szCs w:val="52"/>
        </w:rPr>
        <w:t>»</w:t>
      </w:r>
    </w:p>
    <w:p w14:paraId="7B927FC9" w14:textId="77777777" w:rsidR="00202E91" w:rsidRDefault="00202E91" w:rsidP="00202E91">
      <w:pPr>
        <w:rPr>
          <w:rFonts w:ascii="Times New Roman" w:eastAsia="Times New Roman" w:hAnsi="Times New Roman" w:cs="Times New Roman"/>
          <w:b/>
          <w:kern w:val="36"/>
          <w:sz w:val="72"/>
          <w:szCs w:val="52"/>
        </w:rPr>
      </w:pPr>
    </w:p>
    <w:p w14:paraId="21745B8A" w14:textId="77777777" w:rsidR="00BE76D9" w:rsidRPr="00113078" w:rsidRDefault="00BE76D9" w:rsidP="00202E91">
      <w:pPr>
        <w:rPr>
          <w:rFonts w:ascii="Times New Roman" w:hAnsi="Times New Roman" w:cs="Times New Roman"/>
          <w:sz w:val="48"/>
        </w:rPr>
      </w:pPr>
    </w:p>
    <w:p w14:paraId="3E3D358F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4D3C8C62" w14:textId="1999631B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E76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76D9">
        <w:rPr>
          <w:rFonts w:ascii="Times New Roman" w:hAnsi="Times New Roman" w:cs="Times New Roman"/>
          <w:sz w:val="28"/>
          <w:szCs w:val="24"/>
        </w:rPr>
        <w:t>воспитатель</w:t>
      </w:r>
    </w:p>
    <w:p w14:paraId="26E278D9" w14:textId="631219B6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BE76D9">
        <w:rPr>
          <w:rFonts w:ascii="Times New Roman" w:hAnsi="Times New Roman" w:cs="Times New Roman"/>
          <w:sz w:val="28"/>
          <w:szCs w:val="24"/>
        </w:rPr>
        <w:t xml:space="preserve">                 Убайдуллаева Л.А.</w:t>
      </w:r>
    </w:p>
    <w:p w14:paraId="5942F03A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7806C146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29537B99" w14:textId="1392D139" w:rsidR="00202E91" w:rsidRPr="00113078" w:rsidRDefault="001A3813" w:rsidP="001A3813">
      <w:pPr>
        <w:tabs>
          <w:tab w:val="left" w:pos="3921"/>
        </w:tabs>
        <w:jc w:val="center"/>
      </w:pPr>
      <w:r>
        <w:t>2023</w:t>
      </w:r>
      <w:r w:rsidR="00202E91" w:rsidRPr="00113078">
        <w:t>г.</w:t>
      </w:r>
    </w:p>
    <w:p w14:paraId="02B96B43" w14:textId="77777777" w:rsidR="00202E91" w:rsidRPr="00113078" w:rsidRDefault="00202E91" w:rsidP="00202E91">
      <w:pPr>
        <w:tabs>
          <w:tab w:val="left" w:pos="3921"/>
        </w:tabs>
        <w:rPr>
          <w:noProof/>
        </w:rPr>
      </w:pPr>
    </w:p>
    <w:p w14:paraId="4E965117" w14:textId="77777777" w:rsidR="00490B29" w:rsidRDefault="00490B29" w:rsidP="00490B29">
      <w:pPr>
        <w:rPr>
          <w:rFonts w:ascii="Comic Sans MS" w:hAnsi="Comic Sans MS"/>
          <w:bCs/>
          <w:sz w:val="32"/>
          <w:szCs w:val="32"/>
        </w:rPr>
      </w:pPr>
    </w:p>
    <w:p w14:paraId="545E0E82" w14:textId="553B5208" w:rsidR="005F41F1" w:rsidRDefault="005F41F1" w:rsidP="005F41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2713ED1" w14:textId="2A3D034A" w:rsidR="001A3813" w:rsidRDefault="001A3813" w:rsidP="005F41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F5A5A1D" w14:textId="77777777" w:rsidR="001A3813" w:rsidRDefault="001A3813" w:rsidP="005F41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183FD338" w14:textId="77777777" w:rsidR="001A3813" w:rsidRDefault="001A3813" w:rsidP="005F41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14:paraId="093A64C3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</w:p>
    <w:p w14:paraId="2038529A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 самого раннего возраста необходимо приучать детей вместе с родителями любить и ухаживать за домашними животными. Участвуя в проекте, родители вместе с детьми должны научиться:</w:t>
      </w: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формированию эмоционально-положительного отношения к домашним животным;</w:t>
      </w: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положительным эмоциям от совместной работы и полученного результата.</w:t>
      </w:r>
    </w:p>
    <w:p w14:paraId="2BC5958B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Без присмотра родителей общение детей и животного может привести не только пользу, но и вред малышу. Целенаправленное действие ребенка к домашнему животному могут оказаться неправильными в силу целого ряда причин. Малыш не знает, что можно, а что делать нельзя, что для животного полезно, а что вредно. При контакте с животным, ребенок захочет обязательно удовлетворить свою любознательность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уководства и контроля взрослых, такое общение может оказаться опасным как для животного, так и для ребёнка. Домашние животные в семье – это мощный воспитательный фактор. Ребёнок учиться ухаживать за животным, заботиться о нем, у него развивается нравственно-волевые и трудовые качества.</w:t>
      </w:r>
    </w:p>
    <w:p w14:paraId="5606C6CB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проекта:</w:t>
      </w:r>
    </w:p>
    <w:p w14:paraId="5D0536A8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«Мои домашние любимцы».</w:t>
      </w:r>
    </w:p>
    <w:p w14:paraId="2C0EADDD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</w:t>
      </w:r>
    </w:p>
    <w:p w14:paraId="4A30C12A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Познавательно-речевой, художественно-творческий, социально – нравственный.</w:t>
      </w:r>
    </w:p>
    <w:p w14:paraId="4B6F45D8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проекта:</w:t>
      </w:r>
    </w:p>
    <w:p w14:paraId="06D7444B" w14:textId="1C9062E0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 (1.04.2023 - 30.04.2023).</w:t>
      </w:r>
    </w:p>
    <w:p w14:paraId="0B63960A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</w:t>
      </w: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067FB83B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1младшей группы (2-3лет), воспитатель, родители.</w:t>
      </w:r>
    </w:p>
    <w:p w14:paraId="6CCB648E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</w:p>
    <w:p w14:paraId="51DD9378" w14:textId="77777777" w:rsidR="001A3813" w:rsidRPr="001A3813" w:rsidRDefault="001A3813" w:rsidP="001A3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 детей с внешним видом домашних животных, 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</w:p>
    <w:p w14:paraId="3C6F5469" w14:textId="77777777" w:rsidR="001A3813" w:rsidRPr="001A3813" w:rsidRDefault="001A3813" w:rsidP="001A3813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особенностями их поведения.</w:t>
      </w:r>
    </w:p>
    <w:p w14:paraId="1606169D" w14:textId="77777777" w:rsidR="001A3813" w:rsidRPr="001A3813" w:rsidRDefault="001A3813" w:rsidP="001A38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Показать, что жизнь животных связана с человеком: он создает им</w:t>
      </w:r>
    </w:p>
    <w:p w14:paraId="029E500B" w14:textId="77777777" w:rsidR="001A3813" w:rsidRPr="001A3813" w:rsidRDefault="001A3813" w:rsidP="001A3813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(ухаживает за ними, кормит их). Без создания им необходимых условий (животные оказываются на улице), они могут погибнуть.</w:t>
      </w:r>
    </w:p>
    <w:p w14:paraId="0E7162A8" w14:textId="77777777" w:rsidR="001A3813" w:rsidRPr="001A3813" w:rsidRDefault="001A3813" w:rsidP="001A3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любовь к животным и бережное отношение к ним.</w:t>
      </w:r>
    </w:p>
    <w:p w14:paraId="2EE28467" w14:textId="77777777" w:rsidR="001A3813" w:rsidRPr="001A3813" w:rsidRDefault="001A3813" w:rsidP="001A38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детей общению с домашними животными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14:paraId="42FE24D5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проекта:</w:t>
      </w:r>
    </w:p>
    <w:p w14:paraId="2AD7C8CF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Углублять и расширять представление детей о домашних животных и их характерных особенностях.</w:t>
      </w:r>
    </w:p>
    <w:p w14:paraId="333F8757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ухаживать за домашними животными.</w:t>
      </w:r>
    </w:p>
    <w:p w14:paraId="2737DBCA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представления о развитии животных и их потребностей.</w:t>
      </w:r>
    </w:p>
    <w:p w14:paraId="24F79D4A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общаться с взрослыми, отвечать на поставленные вопросы, вести диалог.</w:t>
      </w:r>
    </w:p>
    <w:p w14:paraId="4A59EF9B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общаться со сверстниками в процессе игровой деятельности.</w:t>
      </w:r>
    </w:p>
    <w:p w14:paraId="7749F156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Укреплять здоровье детей, приобщать детей к здоровому образу жизни; осуществлять закаливающие процедуры.</w:t>
      </w:r>
    </w:p>
    <w:p w14:paraId="6ABC5CE3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познавательную активность, воображение, мышление, коммуникативные навыки.</w:t>
      </w:r>
    </w:p>
    <w:p w14:paraId="574458FD" w14:textId="77777777" w:rsidR="001A3813" w:rsidRPr="001A3813" w:rsidRDefault="001A3813" w:rsidP="001A38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продуктивную деятельность детей, совершенствовать умения и навыки в рисовании, лепке; развивать творческие способности.</w:t>
      </w:r>
    </w:p>
    <w:p w14:paraId="7416CAA8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результаты:</w:t>
      </w:r>
    </w:p>
    <w:p w14:paraId="29698CB0" w14:textId="77777777" w:rsidR="001A3813" w:rsidRPr="001A3813" w:rsidRDefault="001A3813" w:rsidP="001A38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Привитие детям любви и бережного отношения к животным.</w:t>
      </w:r>
    </w:p>
    <w:p w14:paraId="514706F1" w14:textId="77777777" w:rsidR="001A3813" w:rsidRPr="001A3813" w:rsidRDefault="001A3813" w:rsidP="001A38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детьми, как можно ухаживать за домашними животными.</w:t>
      </w:r>
    </w:p>
    <w:p w14:paraId="2CE21E93" w14:textId="77777777" w:rsidR="001A3813" w:rsidRPr="001A3813" w:rsidRDefault="001A3813" w:rsidP="001A38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Желание родителей завести домашнего питомца.</w:t>
      </w:r>
    </w:p>
    <w:p w14:paraId="79BBAAC4" w14:textId="77777777" w:rsidR="001A3813" w:rsidRPr="001A3813" w:rsidRDefault="001A3813" w:rsidP="001A38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детьми о том, какую пользу приносят домашние животные человеку.</w:t>
      </w:r>
    </w:p>
    <w:p w14:paraId="2F931857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Новизна:</w:t>
      </w:r>
    </w:p>
    <w:p w14:paraId="39199441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Состоит в том, что для реализации проекта педагог использует интеграцию образовательных областей, согласно требованиям ФГТ.</w:t>
      </w:r>
    </w:p>
    <w:p w14:paraId="25594281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Этапы реализации проекта:</w:t>
      </w:r>
    </w:p>
    <w:p w14:paraId="6C590DE0" w14:textId="2909B424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1. этап – подготовительный: (1.04.2023 - 2.04.2023)</w:t>
      </w:r>
    </w:p>
    <w:p w14:paraId="2F76415D" w14:textId="77777777" w:rsidR="001A3813" w:rsidRPr="001A3813" w:rsidRDefault="001A3813" w:rsidP="001A38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и изучение литературы по теме проекта;</w:t>
      </w:r>
    </w:p>
    <w:p w14:paraId="66B65158" w14:textId="77777777" w:rsidR="001A3813" w:rsidRPr="001A3813" w:rsidRDefault="001A3813" w:rsidP="001A38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Подобрать художественную литературу по теме.</w:t>
      </w:r>
    </w:p>
    <w:p w14:paraId="7B5B7E86" w14:textId="77777777" w:rsidR="001A3813" w:rsidRPr="001A3813" w:rsidRDefault="001A3813" w:rsidP="001A38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дидактических, подвижных, пальчиковых игр, физкультминуток.</w:t>
      </w:r>
    </w:p>
    <w:p w14:paraId="0011C78E" w14:textId="77777777" w:rsidR="001A3813" w:rsidRPr="001A3813" w:rsidRDefault="001A3813" w:rsidP="001A38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книжного уголка по теме.</w:t>
      </w:r>
    </w:p>
    <w:p w14:paraId="45214337" w14:textId="77777777" w:rsidR="001A3813" w:rsidRPr="001A3813" w:rsidRDefault="001A3813" w:rsidP="001A38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консультаций для родителей.</w:t>
      </w:r>
    </w:p>
    <w:p w14:paraId="281C6A67" w14:textId="0CE99C29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2 этап – практический (3.04.2023. – 26.04.2023)</w:t>
      </w:r>
    </w:p>
    <w:p w14:paraId="652AB53A" w14:textId="77777777" w:rsidR="001A3813" w:rsidRPr="001A3813" w:rsidRDefault="001A3813" w:rsidP="001A38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педагога и детей.</w:t>
      </w:r>
    </w:p>
    <w:p w14:paraId="32775AAC" w14:textId="2B7DEB76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3 этап – заключительный (27.04.2023 -30.04.2023)</w:t>
      </w:r>
    </w:p>
    <w:p w14:paraId="27DE41D7" w14:textId="77777777" w:rsidR="001A3813" w:rsidRPr="001A3813" w:rsidRDefault="001A3813" w:rsidP="001A38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результатов проекта.</w:t>
      </w:r>
    </w:p>
    <w:p w14:paraId="1490A847" w14:textId="77777777" w:rsidR="001A3813" w:rsidRPr="001A3813" w:rsidRDefault="001A3813" w:rsidP="001A38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Педагогическая рефлексия.</w:t>
      </w:r>
    </w:p>
    <w:p w14:paraId="0C947719" w14:textId="77777777" w:rsidR="001A3813" w:rsidRPr="001A3813" w:rsidRDefault="001A3813" w:rsidP="001A38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перспективы на будущее</w:t>
      </w:r>
    </w:p>
    <w:p w14:paraId="36A9C29D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Слабая заинтересованность родителей и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озможный</w:t>
      </w:r>
      <w:proofErr w:type="spellEnd"/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риск:</w:t>
      </w:r>
    </w:p>
    <w:p w14:paraId="299BD448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Путь преодоления:</w:t>
      </w:r>
    </w:p>
    <w:p w14:paraId="5A2BA06D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Информирование родителей с помощью информационных стендов.</w:t>
      </w:r>
    </w:p>
    <w:p w14:paraId="56B6605F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 презентации проектов:</w:t>
      </w:r>
    </w:p>
    <w:p w14:paraId="2D9BF022" w14:textId="77777777" w:rsidR="001A3813" w:rsidRPr="001A3813" w:rsidRDefault="001A3813" w:rsidP="001A38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Фото стенд «Мои домашние любимцы»</w:t>
      </w:r>
    </w:p>
    <w:p w14:paraId="5258171A" w14:textId="77777777" w:rsidR="001A3813" w:rsidRPr="001A3813" w:rsidRDefault="001A3813" w:rsidP="001A38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Развлечение «Кто – то в гости к нам пришел».</w:t>
      </w:r>
    </w:p>
    <w:p w14:paraId="187B169E" w14:textId="77777777" w:rsidR="001A3813" w:rsidRPr="001A3813" w:rsidRDefault="001A3813" w:rsidP="001A38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Демонстрация обобщенного опыта работы в детском саду.</w:t>
      </w:r>
    </w:p>
    <w:p w14:paraId="451F5A87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Описание проекта</w:t>
      </w:r>
    </w:p>
    <w:p w14:paraId="5EE0D08C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принципы, положенные в основу работы:</w:t>
      </w:r>
    </w:p>
    <w:p w14:paraId="71AD6D16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наглядности – «золотое правило дидактики» - основная информация усваивается ребенком через зрительное восприятие.</w:t>
      </w:r>
    </w:p>
    <w:p w14:paraId="253EEA37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обогащения мотивации игровой, речевой, двигательной деятельности.</w:t>
      </w:r>
    </w:p>
    <w:p w14:paraId="79AC1851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взаимосвязи умственного, сенсорного, речевого и двигательного развития детей.</w:t>
      </w:r>
    </w:p>
    <w:p w14:paraId="5A2DE18C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комплексности и интегрированности – решение поставленных задач в системе интеграции образовательных областей и видов деятельности детей.</w:t>
      </w:r>
    </w:p>
    <w:p w14:paraId="2D329718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контрастного сопоставления – предлагает анализировать поведение животных и поступки людей по алгоритму хорошо – плохо, добро – зло.</w:t>
      </w:r>
    </w:p>
    <w:p w14:paraId="08DB4864" w14:textId="77777777" w:rsidR="001A3813" w:rsidRPr="001A3813" w:rsidRDefault="001A3813" w:rsidP="001A38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сознательности и активности – участие педагога в поиске новых, эффективных методов и форм работы, направленных на воспитание у детей доброго отношения к «братьям нашим меньшим» – домашним животным.</w:t>
      </w:r>
    </w:p>
    <w:p w14:paraId="5F74E18B" w14:textId="77777777" w:rsidR="001A3813" w:rsidRPr="001A3813" w:rsidRDefault="001A3813" w:rsidP="001A3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Содержание </w:t>
      </w:r>
      <w:proofErr w:type="spellStart"/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воспитательно</w:t>
      </w:r>
      <w:proofErr w:type="spellEnd"/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образовательной работы с детьми:</w:t>
      </w:r>
    </w:p>
    <w:p w14:paraId="21FD7AB3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 – речевое развитие:</w:t>
      </w:r>
    </w:p>
    <w:p w14:paraId="1458D968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Познание</w:t>
      </w:r>
    </w:p>
    <w:p w14:paraId="2F991CFC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– Беседа «Мои домашние любимцы».</w:t>
      </w:r>
    </w:p>
    <w:p w14:paraId="1FF9BDD9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– «Домашние животные и их детеныши».</w:t>
      </w:r>
    </w:p>
    <w:p w14:paraId="4AF5008D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– Конструирование «Домики для домашних животных».</w:t>
      </w:r>
    </w:p>
    <w:p w14:paraId="34230F71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– Рассматривание альбомов и картин с домашними животными.</w:t>
      </w:r>
    </w:p>
    <w:p w14:paraId="4014434F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– Беседа «Кошка и собака – наши милые друзья».</w:t>
      </w:r>
    </w:p>
    <w:p w14:paraId="6466FEB2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 воспитателя «Значение животных в жизни человека».</w:t>
      </w:r>
    </w:p>
    <w:p w14:paraId="5E45DA10" w14:textId="77777777" w:rsidR="001A3813" w:rsidRPr="001A3813" w:rsidRDefault="001A3813" w:rsidP="001A38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Игровое упражнение «Гости».</w:t>
      </w:r>
    </w:p>
    <w:p w14:paraId="38CB8B21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Коммуникация</w:t>
      </w:r>
    </w:p>
    <w:p w14:paraId="73A5395E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Рассказывание детей на тему: «Мое любимое животное».</w:t>
      </w:r>
    </w:p>
    <w:p w14:paraId="2496B6D3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Рассматривание картины «Кошка с котятами», «Птичий двор».</w:t>
      </w:r>
    </w:p>
    <w:p w14:paraId="44F070E1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игра « Котик», «Повстречались», «Петушок».</w:t>
      </w:r>
    </w:p>
    <w:p w14:paraId="5727325E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«Отгадай, кто к нам пришел».</w:t>
      </w:r>
    </w:p>
    <w:p w14:paraId="15C416B2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Дидактическое упражнение «Кто что ест».</w:t>
      </w:r>
    </w:p>
    <w:p w14:paraId="1EA75646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Дидактическое упражнение «Собака».</w:t>
      </w:r>
    </w:p>
    <w:p w14:paraId="14A58A55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Дидактическое упражнение «Чей голос?».</w:t>
      </w:r>
    </w:p>
    <w:p w14:paraId="2DB89C9F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Словесная игра «Как зовут ласково, твоего любимого животного».</w:t>
      </w:r>
    </w:p>
    <w:p w14:paraId="1E5D4D04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 общения «Отчего грустит домашнее животное».</w:t>
      </w:r>
    </w:p>
    <w:p w14:paraId="7C605057" w14:textId="77777777" w:rsidR="001A3813" w:rsidRPr="001A3813" w:rsidRDefault="001A3813" w:rsidP="001A38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Рассказывание на тему «Катя нашла котенка».</w:t>
      </w:r>
    </w:p>
    <w:p w14:paraId="15F71B29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художественной литературы</w:t>
      </w:r>
    </w:p>
    <w:p w14:paraId="43D9A99E" w14:textId="77777777" w:rsidR="001A3813" w:rsidRPr="001A3813" w:rsidRDefault="001A3813" w:rsidP="001A38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НОД - Чтение детям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потешки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«Пошел котик на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торжок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…».</w:t>
      </w:r>
    </w:p>
    <w:p w14:paraId="104CF54F" w14:textId="77777777" w:rsidR="001A3813" w:rsidRPr="001A3813" w:rsidRDefault="001A3813" w:rsidP="001A38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НОД - Заучивание песенки,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потешки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«Кисонька –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мурысонька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14:paraId="736B822E" w14:textId="77777777" w:rsidR="001A3813" w:rsidRPr="001A3813" w:rsidRDefault="001A3813" w:rsidP="001A38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Чтение стихотворения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В.Жуковского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«Котик и козлик».</w:t>
      </w:r>
    </w:p>
    <w:p w14:paraId="7E6E1E89" w14:textId="77777777" w:rsidR="001A3813" w:rsidRPr="001A3813" w:rsidRDefault="001A3813" w:rsidP="001A38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Чтение стихотворений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А.Барто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: «Бычок», «Козленок», «Лошадка».</w:t>
      </w:r>
    </w:p>
    <w:p w14:paraId="61966979" w14:textId="77777777" w:rsidR="001A3813" w:rsidRPr="001A3813" w:rsidRDefault="001A3813" w:rsidP="001A38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Чтение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В.Сутеева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«Кто сказал </w:t>
      </w:r>
      <w:proofErr w:type="gram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мяу</w:t>
      </w:r>
      <w:proofErr w:type="gram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С.Маршак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«Усатый – полосатый».</w:t>
      </w:r>
    </w:p>
    <w:p w14:paraId="625942F6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 – личностное развитие:</w:t>
      </w:r>
    </w:p>
    <w:p w14:paraId="156AC8D0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Социализация</w:t>
      </w:r>
    </w:p>
    <w:p w14:paraId="3CA68730" w14:textId="77777777" w:rsidR="001A3813" w:rsidRPr="001A3813" w:rsidRDefault="001A3813" w:rsidP="001A38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– драматизация «Кошкин дом ».</w:t>
      </w:r>
    </w:p>
    <w:p w14:paraId="5B9D1C0B" w14:textId="77777777" w:rsidR="001A3813" w:rsidRPr="001A3813" w:rsidRDefault="001A3813" w:rsidP="001A38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Сюжетно – ролевые игры «В гостях у бабушки Арины», «Магазин игрушек», «Встречаем гостей».</w:t>
      </w:r>
    </w:p>
    <w:p w14:paraId="3549C982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Художественно – эстетическое развитие:</w:t>
      </w:r>
    </w:p>
    <w:p w14:paraId="6AC44F33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Художественное творчество</w:t>
      </w:r>
    </w:p>
    <w:p w14:paraId="081F429B" w14:textId="77777777" w:rsidR="001A3813" w:rsidRPr="001A3813" w:rsidRDefault="001A3813" w:rsidP="001A38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Лепка: «Покормим кошечку».</w:t>
      </w:r>
    </w:p>
    <w:p w14:paraId="324AD727" w14:textId="77777777" w:rsidR="001A3813" w:rsidRPr="001A3813" w:rsidRDefault="001A3813" w:rsidP="001A38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Рисование: « Мячики для котят», «Козленок».</w:t>
      </w:r>
    </w:p>
    <w:p w14:paraId="7C2CB866" w14:textId="77777777" w:rsidR="001A3813" w:rsidRPr="001A3813" w:rsidRDefault="001A3813" w:rsidP="001A38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Рисование «Разноцветный коврик для щенка».</w:t>
      </w:r>
    </w:p>
    <w:p w14:paraId="5AAB1AF6" w14:textId="77777777" w:rsidR="001A3813" w:rsidRPr="001A3813" w:rsidRDefault="001A3813" w:rsidP="001A38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НОД - Лепка «Сосиски для киски».</w:t>
      </w:r>
    </w:p>
    <w:p w14:paraId="71363D96" w14:textId="77777777" w:rsidR="001A3813" w:rsidRPr="001A3813" w:rsidRDefault="001A3813" w:rsidP="001A38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Коллективная лепка «Наш дворик».</w:t>
      </w:r>
    </w:p>
    <w:p w14:paraId="48E584C0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</w:t>
      </w:r>
    </w:p>
    <w:p w14:paraId="28228AE6" w14:textId="77777777" w:rsidR="001A3813" w:rsidRPr="001A3813" w:rsidRDefault="001A3813" w:rsidP="001A38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 Мой конек» чешская народная мелодия, «Лошадка» музыка М. Симанского, «Кошечка» музыка М. Ломовой, «Кошка и котята» музыка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В.Витлина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«Корова» музыка М.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Раухвергера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слова О.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Высотской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0376887" w14:textId="77777777" w:rsidR="001A3813" w:rsidRPr="001A3813" w:rsidRDefault="001A3813" w:rsidP="001A38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колыбельных песен.</w:t>
      </w:r>
    </w:p>
    <w:p w14:paraId="78B1EE1D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Физическое развитие:</w:t>
      </w:r>
    </w:p>
    <w:p w14:paraId="5D08BE07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культура</w:t>
      </w:r>
    </w:p>
    <w:p w14:paraId="336EF72C" w14:textId="77777777" w:rsidR="001A3813" w:rsidRPr="001A3813" w:rsidRDefault="001A3813" w:rsidP="001A38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Подвижные игры: «Воробушки и кот», «Лохматый пес», «Лошадки», «Собачка и воробьи».</w:t>
      </w:r>
    </w:p>
    <w:p w14:paraId="430D2AA7" w14:textId="77777777" w:rsidR="001A3813" w:rsidRPr="001A3813" w:rsidRDefault="001A3813" w:rsidP="001A38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Физкультминутки: Н.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Нищева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«Корова». А Введенский «Телёнок». В. Стоянов «Кошка». А.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«Лошадка» и т.д.</w:t>
      </w:r>
    </w:p>
    <w:p w14:paraId="6B2A1013" w14:textId="77777777" w:rsidR="001A3813" w:rsidRPr="001A3813" w:rsidRDefault="001A3813" w:rsidP="001A3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родителями:</w:t>
      </w:r>
    </w:p>
    <w:p w14:paraId="47B786B6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Консультация для родителей «Домашние животные в жизни ребенка».</w:t>
      </w:r>
    </w:p>
    <w:p w14:paraId="66B7DDD7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для родителей «Воспитывайте любовь к животным».</w:t>
      </w:r>
    </w:p>
    <w:p w14:paraId="36C66642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Фото – стенд «Мои домашние любимцы».</w:t>
      </w:r>
    </w:p>
    <w:p w14:paraId="744DD40E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Выставка рисунков на тему: «Наши меньшие друзья».</w:t>
      </w:r>
    </w:p>
    <w:p w14:paraId="68CD145F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Памятка для родителей «Правила поведения с животными».</w:t>
      </w:r>
    </w:p>
    <w:p w14:paraId="1E9360F2" w14:textId="77777777" w:rsidR="001A3813" w:rsidRPr="001A3813" w:rsidRDefault="001A3813" w:rsidP="001A38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семейные консультации.</w:t>
      </w:r>
    </w:p>
    <w:p w14:paraId="16FAF4FD" w14:textId="77777777" w:rsidR="001A3813" w:rsidRPr="001A3813" w:rsidRDefault="001A3813" w:rsidP="001A381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49555EB" w14:textId="77777777" w:rsidR="001A3813" w:rsidRPr="001A3813" w:rsidRDefault="001A3813" w:rsidP="001A38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Литература:</w:t>
      </w:r>
    </w:p>
    <w:p w14:paraId="600DE133" w14:textId="77777777" w:rsidR="001A3813" w:rsidRPr="001A3813" w:rsidRDefault="001A3813" w:rsidP="001A38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F8550A6" w14:textId="77777777" w:rsidR="001A3813" w:rsidRPr="001A3813" w:rsidRDefault="001A3813" w:rsidP="001A38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Книга для чтения в детском саду и дома от 2 – 4 лет под редакцией В.В.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Гербова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873B218" w14:textId="77777777" w:rsidR="001A3813" w:rsidRPr="001A3813" w:rsidRDefault="001A3813" w:rsidP="001A38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Хрестоматия для маленьких, составитель Л.Н. Елисеева;</w:t>
      </w:r>
    </w:p>
    <w:p w14:paraId="598408A0" w14:textId="77777777" w:rsidR="001A3813" w:rsidRPr="001A3813" w:rsidRDefault="001A3813" w:rsidP="001A38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Вераксы</w:t>
      </w:r>
      <w:proofErr w:type="spellEnd"/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, Т.С. Комаровой, М.А. Васильевой;</w:t>
      </w:r>
    </w:p>
    <w:p w14:paraId="394BCE06" w14:textId="77777777" w:rsidR="001A3813" w:rsidRPr="001A3813" w:rsidRDefault="001A3813" w:rsidP="001A38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813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 детей отгадывать загадки. Пособие для воспитателя детского сада. Рецензент: Николаичева А.П.</w:t>
      </w:r>
    </w:p>
    <w:p w14:paraId="6396C629" w14:textId="77777777" w:rsidR="001A3813" w:rsidRPr="001A3813" w:rsidRDefault="001A3813" w:rsidP="005F4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1A3813" w:rsidRPr="001A3813" w:rsidSect="00BE76D9">
      <w:pgSz w:w="11906" w:h="16838"/>
      <w:pgMar w:top="720" w:right="991" w:bottom="709" w:left="1276" w:header="708" w:footer="708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FC7"/>
    <w:multiLevelType w:val="multilevel"/>
    <w:tmpl w:val="A6C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33C20"/>
    <w:multiLevelType w:val="multilevel"/>
    <w:tmpl w:val="B91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E7FED"/>
    <w:multiLevelType w:val="multilevel"/>
    <w:tmpl w:val="FA26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3495"/>
    <w:multiLevelType w:val="multilevel"/>
    <w:tmpl w:val="0560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17110"/>
    <w:multiLevelType w:val="multilevel"/>
    <w:tmpl w:val="7702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A0D32"/>
    <w:multiLevelType w:val="multilevel"/>
    <w:tmpl w:val="EFE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5A44"/>
    <w:multiLevelType w:val="multilevel"/>
    <w:tmpl w:val="6EC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10B8F"/>
    <w:multiLevelType w:val="multilevel"/>
    <w:tmpl w:val="43E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F625A"/>
    <w:multiLevelType w:val="multilevel"/>
    <w:tmpl w:val="B5FE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55E89"/>
    <w:multiLevelType w:val="multilevel"/>
    <w:tmpl w:val="DDC6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56C21"/>
    <w:multiLevelType w:val="multilevel"/>
    <w:tmpl w:val="00E4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17096"/>
    <w:multiLevelType w:val="multilevel"/>
    <w:tmpl w:val="F2B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F645D"/>
    <w:multiLevelType w:val="multilevel"/>
    <w:tmpl w:val="0E24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71C41"/>
    <w:multiLevelType w:val="multilevel"/>
    <w:tmpl w:val="1BF6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22765"/>
    <w:multiLevelType w:val="multilevel"/>
    <w:tmpl w:val="2398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A020E"/>
    <w:multiLevelType w:val="multilevel"/>
    <w:tmpl w:val="1C08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A1A28"/>
    <w:multiLevelType w:val="multilevel"/>
    <w:tmpl w:val="5C3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40FAC"/>
    <w:multiLevelType w:val="multilevel"/>
    <w:tmpl w:val="D53A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07E36"/>
    <w:multiLevelType w:val="multilevel"/>
    <w:tmpl w:val="5166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5"/>
  </w:num>
  <w:num w:numId="5">
    <w:abstractNumId w:val="17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8"/>
  </w:num>
  <w:num w:numId="15">
    <w:abstractNumId w:val="4"/>
  </w:num>
  <w:num w:numId="16">
    <w:abstractNumId w:val="0"/>
  </w:num>
  <w:num w:numId="17">
    <w:abstractNumId w:val="6"/>
  </w:num>
  <w:num w:numId="18">
    <w:abstractNumId w:val="7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71E"/>
    <w:rsid w:val="00007904"/>
    <w:rsid w:val="00111557"/>
    <w:rsid w:val="00162CC6"/>
    <w:rsid w:val="001A3813"/>
    <w:rsid w:val="0020268D"/>
    <w:rsid w:val="00202E91"/>
    <w:rsid w:val="002A07D0"/>
    <w:rsid w:val="00490B29"/>
    <w:rsid w:val="005F41F1"/>
    <w:rsid w:val="006501F2"/>
    <w:rsid w:val="006E4FA4"/>
    <w:rsid w:val="007452F4"/>
    <w:rsid w:val="007E74AA"/>
    <w:rsid w:val="00836B0C"/>
    <w:rsid w:val="00955492"/>
    <w:rsid w:val="00BE76D9"/>
    <w:rsid w:val="00C05207"/>
    <w:rsid w:val="00C9671E"/>
    <w:rsid w:val="00CE54EB"/>
    <w:rsid w:val="00D45137"/>
    <w:rsid w:val="00E86229"/>
    <w:rsid w:val="00E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0C"/>
  </w:style>
  <w:style w:type="paragraph" w:styleId="1">
    <w:name w:val="heading 1"/>
    <w:basedOn w:val="a"/>
    <w:link w:val="10"/>
    <w:uiPriority w:val="9"/>
    <w:qFormat/>
    <w:rsid w:val="00C9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96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967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67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7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671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9671E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9671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9671E"/>
  </w:style>
  <w:style w:type="character" w:customStyle="1" w:styleId="c3">
    <w:name w:val="c3"/>
    <w:basedOn w:val="a0"/>
    <w:rsid w:val="00C9671E"/>
  </w:style>
  <w:style w:type="character" w:customStyle="1" w:styleId="c1">
    <w:name w:val="c1"/>
    <w:basedOn w:val="a0"/>
    <w:rsid w:val="00C9671E"/>
  </w:style>
  <w:style w:type="character" w:customStyle="1" w:styleId="c18">
    <w:name w:val="c18"/>
    <w:basedOn w:val="a0"/>
    <w:rsid w:val="00C9671E"/>
  </w:style>
  <w:style w:type="character" w:customStyle="1" w:styleId="c5">
    <w:name w:val="c5"/>
    <w:basedOn w:val="a0"/>
    <w:rsid w:val="00C9671E"/>
  </w:style>
  <w:style w:type="character" w:customStyle="1" w:styleId="c6">
    <w:name w:val="c6"/>
    <w:basedOn w:val="a0"/>
    <w:rsid w:val="00C9671E"/>
  </w:style>
  <w:style w:type="table" w:styleId="a9">
    <w:name w:val="Table Grid"/>
    <w:basedOn w:val="a1"/>
    <w:uiPriority w:val="39"/>
    <w:rsid w:val="00C967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E7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0856-AA42-4DFD-A3C2-386E0FD7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20</cp:revision>
  <dcterms:created xsi:type="dcterms:W3CDTF">2019-01-24T08:40:00Z</dcterms:created>
  <dcterms:modified xsi:type="dcterms:W3CDTF">2025-03-19T03:02:00Z</dcterms:modified>
</cp:coreProperties>
</file>