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CCA" w:rsidRPr="00A54284" w:rsidRDefault="00540CCA" w:rsidP="00CF34E7">
      <w:pPr>
        <w:pStyle w:val="a4"/>
        <w:ind w:right="-284"/>
        <w:jc w:val="center"/>
        <w:rPr>
          <w:rFonts w:ascii="Times New Roman" w:hAnsi="Times New Roman"/>
          <w:b/>
          <w:color w:val="000000" w:themeColor="text1"/>
          <w:sz w:val="28"/>
          <w:szCs w:val="28"/>
        </w:rPr>
      </w:pPr>
      <w:r w:rsidRPr="00A54284">
        <w:rPr>
          <w:rFonts w:ascii="Times New Roman" w:hAnsi="Times New Roman"/>
          <w:b/>
          <w:color w:val="000000" w:themeColor="text1"/>
          <w:sz w:val="28"/>
          <w:szCs w:val="28"/>
        </w:rPr>
        <w:t>Муниципальное бюджетное дошкольное образовательное учреждение</w:t>
      </w:r>
    </w:p>
    <w:p w:rsidR="00540CCA" w:rsidRPr="00A54284" w:rsidRDefault="00540CCA" w:rsidP="00CF34E7">
      <w:pPr>
        <w:pStyle w:val="a4"/>
        <w:ind w:firstLine="709"/>
        <w:jc w:val="center"/>
        <w:rPr>
          <w:rFonts w:ascii="Times New Roman" w:hAnsi="Times New Roman"/>
          <w:b/>
          <w:color w:val="000000" w:themeColor="text1"/>
          <w:sz w:val="28"/>
          <w:szCs w:val="28"/>
        </w:rPr>
      </w:pPr>
      <w:r w:rsidRPr="00A54284">
        <w:rPr>
          <w:rFonts w:ascii="Times New Roman" w:hAnsi="Times New Roman"/>
          <w:b/>
          <w:color w:val="000000" w:themeColor="text1"/>
          <w:sz w:val="28"/>
          <w:szCs w:val="28"/>
        </w:rPr>
        <w:t>«Детский сад комбинированного вида № 19 «Рябинка»</w:t>
      </w:r>
    </w:p>
    <w:p w:rsidR="00540CCA" w:rsidRPr="00A54284" w:rsidRDefault="00540CCA" w:rsidP="00CF34E7">
      <w:pPr>
        <w:pStyle w:val="a4"/>
        <w:ind w:firstLine="709"/>
        <w:jc w:val="center"/>
        <w:rPr>
          <w:rFonts w:ascii="Times New Roman" w:hAnsi="Times New Roman"/>
          <w:color w:val="000000" w:themeColor="text1"/>
          <w:sz w:val="28"/>
          <w:szCs w:val="28"/>
        </w:rPr>
      </w:pPr>
      <w:r w:rsidRPr="00A54284">
        <w:rPr>
          <w:rFonts w:ascii="Times New Roman" w:hAnsi="Times New Roman"/>
          <w:color w:val="000000" w:themeColor="text1"/>
          <w:sz w:val="28"/>
          <w:szCs w:val="28"/>
        </w:rPr>
        <w:t>__________________________________________________________________</w:t>
      </w:r>
    </w:p>
    <w:p w:rsidR="00540CCA" w:rsidRPr="00A54284" w:rsidRDefault="00540CCA" w:rsidP="00CF34E7">
      <w:pPr>
        <w:pStyle w:val="a4"/>
        <w:ind w:firstLine="709"/>
        <w:jc w:val="center"/>
        <w:rPr>
          <w:rFonts w:ascii="Times New Roman" w:hAnsi="Times New Roman"/>
          <w:color w:val="000000" w:themeColor="text1"/>
          <w:sz w:val="28"/>
          <w:szCs w:val="28"/>
        </w:rPr>
      </w:pPr>
      <w:smartTag w:uri="urn:schemas-microsoft-com:office:smarttags" w:element="metricconverter">
        <w:smartTagPr>
          <w:attr w:name="ProductID" w:val="658204, г"/>
        </w:smartTagPr>
        <w:r w:rsidRPr="00A54284">
          <w:rPr>
            <w:rFonts w:ascii="Times New Roman" w:hAnsi="Times New Roman"/>
            <w:color w:val="000000" w:themeColor="text1"/>
            <w:sz w:val="28"/>
            <w:szCs w:val="28"/>
          </w:rPr>
          <w:t>658204, г</w:t>
        </w:r>
      </w:smartTag>
      <w:r w:rsidRPr="00A54284">
        <w:rPr>
          <w:rFonts w:ascii="Times New Roman" w:hAnsi="Times New Roman"/>
          <w:color w:val="000000" w:themeColor="text1"/>
          <w:sz w:val="28"/>
          <w:szCs w:val="28"/>
        </w:rPr>
        <w:t>. Рубцовск, ул</w:t>
      </w:r>
      <w:proofErr w:type="gramStart"/>
      <w:r w:rsidRPr="00A54284">
        <w:rPr>
          <w:rFonts w:ascii="Times New Roman" w:hAnsi="Times New Roman"/>
          <w:color w:val="000000" w:themeColor="text1"/>
          <w:sz w:val="28"/>
          <w:szCs w:val="28"/>
        </w:rPr>
        <w:t>.К</w:t>
      </w:r>
      <w:proofErr w:type="gramEnd"/>
      <w:r w:rsidRPr="00A54284">
        <w:rPr>
          <w:rFonts w:ascii="Times New Roman" w:hAnsi="Times New Roman"/>
          <w:color w:val="000000" w:themeColor="text1"/>
          <w:sz w:val="28"/>
          <w:szCs w:val="28"/>
        </w:rPr>
        <w:t>омсомольская, 65</w:t>
      </w:r>
    </w:p>
    <w:p w:rsidR="00540CCA" w:rsidRPr="00A54284" w:rsidRDefault="00540CCA" w:rsidP="00CF34E7">
      <w:pPr>
        <w:pStyle w:val="a4"/>
        <w:ind w:firstLine="709"/>
        <w:jc w:val="center"/>
        <w:rPr>
          <w:rFonts w:ascii="Times New Roman" w:hAnsi="Times New Roman"/>
          <w:color w:val="000000" w:themeColor="text1"/>
          <w:sz w:val="28"/>
          <w:szCs w:val="28"/>
        </w:rPr>
      </w:pPr>
      <w:r w:rsidRPr="00A54284">
        <w:rPr>
          <w:rFonts w:ascii="Times New Roman" w:hAnsi="Times New Roman"/>
          <w:color w:val="000000" w:themeColor="text1"/>
          <w:sz w:val="28"/>
          <w:szCs w:val="28"/>
        </w:rPr>
        <w:t>тел.: (38557) 2-59-69</w:t>
      </w:r>
    </w:p>
    <w:p w:rsidR="00540CCA" w:rsidRPr="00A54284" w:rsidRDefault="00540CCA" w:rsidP="00CF34E7">
      <w:pPr>
        <w:ind w:firstLine="709"/>
        <w:jc w:val="center"/>
        <w:rPr>
          <w:rFonts w:ascii="Times New Roman" w:hAnsi="Times New Roman" w:cs="Times New Roman"/>
          <w:color w:val="000000" w:themeColor="text1"/>
          <w:sz w:val="28"/>
          <w:szCs w:val="28"/>
          <w:lang w:val="en-US"/>
        </w:rPr>
      </w:pPr>
      <w:proofErr w:type="gramStart"/>
      <w:r w:rsidRPr="00A54284">
        <w:rPr>
          <w:rFonts w:ascii="Times New Roman" w:hAnsi="Times New Roman" w:cs="Times New Roman"/>
          <w:color w:val="000000" w:themeColor="text1"/>
          <w:sz w:val="28"/>
          <w:szCs w:val="28"/>
        </w:rPr>
        <w:t>Е</w:t>
      </w:r>
      <w:proofErr w:type="gramEnd"/>
      <w:r w:rsidRPr="00A54284">
        <w:rPr>
          <w:rFonts w:ascii="Times New Roman" w:hAnsi="Times New Roman" w:cs="Times New Roman"/>
          <w:color w:val="000000" w:themeColor="text1"/>
          <w:sz w:val="28"/>
          <w:szCs w:val="28"/>
          <w:lang w:val="en-US"/>
        </w:rPr>
        <w:t xml:space="preserve">-mail: </w:t>
      </w:r>
      <w:hyperlink r:id="rId5" w:history="1">
        <w:r w:rsidRPr="00A54284">
          <w:rPr>
            <w:rStyle w:val="a3"/>
            <w:rFonts w:ascii="Times New Roman" w:hAnsi="Times New Roman" w:cs="Times New Roman"/>
            <w:color w:val="000000" w:themeColor="text1"/>
            <w:sz w:val="28"/>
            <w:szCs w:val="28"/>
            <w:lang w:val="en-US"/>
          </w:rPr>
          <w:t>ryabinka.detskiysad19@mail.ru</w:t>
        </w:r>
      </w:hyperlink>
    </w:p>
    <w:p w:rsidR="00540CCA" w:rsidRPr="00A54284" w:rsidRDefault="00CF34E7" w:rsidP="00CF34E7">
      <w:pPr>
        <w:jc w:val="center"/>
        <w:rPr>
          <w:rFonts w:ascii="Times New Roman" w:hAnsi="Times New Roman" w:cs="Times New Roman"/>
          <w:color w:val="000000" w:themeColor="text1"/>
          <w:sz w:val="28"/>
          <w:szCs w:val="28"/>
          <w:lang w:val="en-US"/>
        </w:rPr>
      </w:pPr>
      <w:r w:rsidRPr="00A54284">
        <w:rPr>
          <w:rFonts w:ascii="Times New Roman" w:hAnsi="Times New Roman" w:cs="Times New Roman"/>
          <w:noProof/>
          <w:color w:val="000000" w:themeColor="text1"/>
          <w:sz w:val="28"/>
          <w:szCs w:val="28"/>
          <w:lang w:eastAsia="ru-RU"/>
        </w:rPr>
        <w:drawing>
          <wp:anchor distT="0" distB="0" distL="114300" distR="114300" simplePos="0" relativeHeight="251659264" behindDoc="1" locked="0" layoutInCell="1" allowOverlap="1">
            <wp:simplePos x="0" y="0"/>
            <wp:positionH relativeFrom="column">
              <wp:posOffset>-628650</wp:posOffset>
            </wp:positionH>
            <wp:positionV relativeFrom="paragraph">
              <wp:posOffset>-2446020</wp:posOffset>
            </wp:positionV>
            <wp:extent cx="7362825" cy="10620375"/>
            <wp:effectExtent l="19050" t="0" r="9525" b="0"/>
            <wp:wrapNone/>
            <wp:docPr id="3" name="Рисунок 1" descr="C:\Users\EVGEN\Download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GEN\Downloads\001.jpg"/>
                    <pic:cNvPicPr>
                      <a:picLocks noChangeAspect="1" noChangeArrowheads="1"/>
                    </pic:cNvPicPr>
                  </pic:nvPicPr>
                  <pic:blipFill>
                    <a:blip r:embed="rId6" cstate="print"/>
                    <a:srcRect/>
                    <a:stretch>
                      <a:fillRect/>
                    </a:stretch>
                  </pic:blipFill>
                  <pic:spPr bwMode="auto">
                    <a:xfrm>
                      <a:off x="0" y="0"/>
                      <a:ext cx="7362825" cy="10620375"/>
                    </a:xfrm>
                    <a:prstGeom prst="rect">
                      <a:avLst/>
                    </a:prstGeom>
                    <a:noFill/>
                    <a:ln w="9525">
                      <a:noFill/>
                      <a:miter lim="800000"/>
                      <a:headEnd/>
                      <a:tailEnd/>
                    </a:ln>
                  </pic:spPr>
                </pic:pic>
              </a:graphicData>
            </a:graphic>
          </wp:anchor>
        </w:drawing>
      </w:r>
    </w:p>
    <w:p w:rsidR="00540CCA" w:rsidRPr="00A54284" w:rsidRDefault="00540CCA" w:rsidP="00CF34E7">
      <w:pPr>
        <w:jc w:val="center"/>
        <w:rPr>
          <w:rFonts w:ascii="Times New Roman" w:hAnsi="Times New Roman" w:cs="Times New Roman"/>
          <w:color w:val="000000" w:themeColor="text1"/>
          <w:sz w:val="28"/>
          <w:szCs w:val="28"/>
          <w:lang w:val="en-US"/>
        </w:rPr>
      </w:pPr>
    </w:p>
    <w:p w:rsidR="00540CCA" w:rsidRPr="00A54284" w:rsidRDefault="00540CCA" w:rsidP="00CF34E7">
      <w:pPr>
        <w:jc w:val="center"/>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СЕМИНАР – ПРАКТИКУМ</w:t>
      </w:r>
    </w:p>
    <w:p w:rsidR="00540CCA" w:rsidRPr="00A54284" w:rsidRDefault="00540CCA" w:rsidP="00CF34E7">
      <w:pPr>
        <w:jc w:val="center"/>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Тема: «Профилактика и коррекция речевых нарушений у  воспитанников младшего и среднего дошкольного возраста».</w:t>
      </w:r>
    </w:p>
    <w:p w:rsidR="00540CCA" w:rsidRPr="00A54284" w:rsidRDefault="00540CCA" w:rsidP="00540CCA">
      <w:pPr>
        <w:jc w:val="both"/>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 xml:space="preserve">                                                                                                      </w:t>
      </w:r>
    </w:p>
    <w:p w:rsidR="00540CCA" w:rsidRPr="00A54284" w:rsidRDefault="00540CCA" w:rsidP="00540CCA">
      <w:pPr>
        <w:jc w:val="both"/>
        <w:rPr>
          <w:rFonts w:ascii="Times New Roman" w:hAnsi="Times New Roman" w:cs="Times New Roman"/>
          <w:color w:val="000000" w:themeColor="text1"/>
          <w:sz w:val="28"/>
          <w:szCs w:val="28"/>
        </w:rPr>
      </w:pPr>
    </w:p>
    <w:p w:rsidR="00540CCA" w:rsidRPr="00A54284" w:rsidRDefault="00540CCA" w:rsidP="00540CCA">
      <w:pPr>
        <w:jc w:val="both"/>
        <w:rPr>
          <w:rFonts w:ascii="Times New Roman" w:hAnsi="Times New Roman" w:cs="Times New Roman"/>
          <w:color w:val="000000" w:themeColor="text1"/>
          <w:sz w:val="28"/>
          <w:szCs w:val="28"/>
        </w:rPr>
      </w:pPr>
    </w:p>
    <w:p w:rsidR="00540CCA" w:rsidRPr="00A54284" w:rsidRDefault="00540CCA" w:rsidP="00540CCA">
      <w:pPr>
        <w:jc w:val="both"/>
        <w:rPr>
          <w:rFonts w:ascii="Times New Roman" w:hAnsi="Times New Roman" w:cs="Times New Roman"/>
          <w:color w:val="000000" w:themeColor="text1"/>
          <w:sz w:val="28"/>
          <w:szCs w:val="28"/>
        </w:rPr>
      </w:pPr>
    </w:p>
    <w:p w:rsidR="00A0716C" w:rsidRPr="00A54284" w:rsidRDefault="00A0716C" w:rsidP="00540CCA">
      <w:pPr>
        <w:jc w:val="right"/>
        <w:rPr>
          <w:rFonts w:ascii="Times New Roman" w:hAnsi="Times New Roman" w:cs="Times New Roman"/>
          <w:color w:val="000000" w:themeColor="text1"/>
          <w:sz w:val="28"/>
          <w:szCs w:val="28"/>
        </w:rPr>
      </w:pPr>
    </w:p>
    <w:p w:rsidR="00A0716C" w:rsidRPr="00A54284" w:rsidRDefault="00A0716C" w:rsidP="00540CCA">
      <w:pPr>
        <w:jc w:val="right"/>
        <w:rPr>
          <w:rFonts w:ascii="Times New Roman" w:hAnsi="Times New Roman" w:cs="Times New Roman"/>
          <w:color w:val="000000" w:themeColor="text1"/>
          <w:sz w:val="28"/>
          <w:szCs w:val="28"/>
        </w:rPr>
      </w:pPr>
    </w:p>
    <w:p w:rsidR="00A0716C" w:rsidRPr="00A54284" w:rsidRDefault="00A0716C" w:rsidP="00CF34E7">
      <w:pPr>
        <w:rPr>
          <w:rFonts w:ascii="Times New Roman" w:hAnsi="Times New Roman" w:cs="Times New Roman"/>
          <w:color w:val="000000" w:themeColor="text1"/>
          <w:sz w:val="28"/>
          <w:szCs w:val="28"/>
        </w:rPr>
      </w:pPr>
    </w:p>
    <w:p w:rsidR="00540CCA" w:rsidRPr="00A54284" w:rsidRDefault="00540CCA" w:rsidP="00CF34E7">
      <w:pPr>
        <w:jc w:val="center"/>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 xml:space="preserve"> Подготовила:  учитель – логопед                                                                                                         Вишневская М.В.          </w:t>
      </w:r>
    </w:p>
    <w:p w:rsidR="00540CCA" w:rsidRPr="00A54284" w:rsidRDefault="00540CCA" w:rsidP="00540CCA">
      <w:pPr>
        <w:jc w:val="both"/>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 xml:space="preserve">                            </w:t>
      </w:r>
    </w:p>
    <w:p w:rsidR="00540CCA" w:rsidRPr="00A54284" w:rsidRDefault="00540CCA" w:rsidP="00540CCA">
      <w:pPr>
        <w:jc w:val="center"/>
        <w:rPr>
          <w:rFonts w:ascii="Times New Roman" w:hAnsi="Times New Roman" w:cs="Times New Roman"/>
          <w:color w:val="000000" w:themeColor="text1"/>
          <w:sz w:val="28"/>
          <w:szCs w:val="28"/>
        </w:rPr>
      </w:pPr>
    </w:p>
    <w:p w:rsidR="00540CCA" w:rsidRPr="00A54284" w:rsidRDefault="00540CCA" w:rsidP="00540CCA">
      <w:pPr>
        <w:jc w:val="center"/>
        <w:rPr>
          <w:rFonts w:ascii="Times New Roman" w:hAnsi="Times New Roman" w:cs="Times New Roman"/>
          <w:color w:val="000000" w:themeColor="text1"/>
          <w:sz w:val="28"/>
          <w:szCs w:val="28"/>
        </w:rPr>
      </w:pPr>
    </w:p>
    <w:p w:rsidR="00540CCA" w:rsidRPr="00A54284" w:rsidRDefault="00540CCA" w:rsidP="00540CCA">
      <w:pPr>
        <w:jc w:val="center"/>
        <w:rPr>
          <w:rFonts w:ascii="Times New Roman" w:hAnsi="Times New Roman" w:cs="Times New Roman"/>
          <w:color w:val="000000" w:themeColor="text1"/>
          <w:sz w:val="28"/>
          <w:szCs w:val="28"/>
        </w:rPr>
      </w:pPr>
    </w:p>
    <w:p w:rsidR="00A0716C" w:rsidRPr="00A54284" w:rsidRDefault="00A0716C" w:rsidP="00A0716C">
      <w:pPr>
        <w:jc w:val="center"/>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город Рубцовск</w:t>
      </w:r>
      <w:r w:rsidR="00A57141" w:rsidRPr="00A54284">
        <w:rPr>
          <w:rFonts w:ascii="Times New Roman" w:hAnsi="Times New Roman" w:cs="Times New Roman"/>
          <w:color w:val="000000" w:themeColor="text1"/>
          <w:sz w:val="28"/>
          <w:szCs w:val="28"/>
        </w:rPr>
        <w:t>, 2021</w:t>
      </w:r>
    </w:p>
    <w:p w:rsidR="00860EB1" w:rsidRPr="00A54284" w:rsidRDefault="00860EB1" w:rsidP="00A0716C">
      <w:pPr>
        <w:jc w:val="both"/>
        <w:rPr>
          <w:rFonts w:ascii="Times New Roman" w:hAnsi="Times New Roman" w:cs="Times New Roman"/>
          <w:color w:val="000000" w:themeColor="text1"/>
          <w:sz w:val="28"/>
          <w:szCs w:val="28"/>
        </w:rPr>
      </w:pPr>
    </w:p>
    <w:p w:rsidR="00860EB1" w:rsidRPr="00A54284" w:rsidRDefault="00CF34E7" w:rsidP="00A0716C">
      <w:pPr>
        <w:spacing w:after="0"/>
        <w:rPr>
          <w:rFonts w:ascii="Times New Roman" w:hAnsi="Times New Roman" w:cs="Times New Roman"/>
          <w:color w:val="000000" w:themeColor="text1"/>
          <w:sz w:val="28"/>
          <w:szCs w:val="28"/>
        </w:rPr>
      </w:pPr>
      <w:r w:rsidRPr="00A54284">
        <w:rPr>
          <w:rFonts w:ascii="Times New Roman" w:hAnsi="Times New Roman" w:cs="Times New Roman"/>
          <w:noProof/>
          <w:color w:val="000000" w:themeColor="text1"/>
          <w:sz w:val="28"/>
          <w:szCs w:val="28"/>
          <w:lang w:eastAsia="ru-RU"/>
        </w:rPr>
        <w:lastRenderedPageBreak/>
        <w:drawing>
          <wp:anchor distT="0" distB="0" distL="114300" distR="114300" simplePos="0" relativeHeight="251661312" behindDoc="1" locked="0" layoutInCell="1" allowOverlap="1">
            <wp:simplePos x="0" y="0"/>
            <wp:positionH relativeFrom="column">
              <wp:posOffset>-676275</wp:posOffset>
            </wp:positionH>
            <wp:positionV relativeFrom="paragraph">
              <wp:posOffset>-933450</wp:posOffset>
            </wp:positionV>
            <wp:extent cx="7362825" cy="10620375"/>
            <wp:effectExtent l="19050" t="0" r="9525" b="0"/>
            <wp:wrapNone/>
            <wp:docPr id="4" name="Рисунок 1" descr="C:\Users\EVGEN\Download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GEN\Downloads\001.jpg"/>
                    <pic:cNvPicPr>
                      <a:picLocks noChangeAspect="1" noChangeArrowheads="1"/>
                    </pic:cNvPicPr>
                  </pic:nvPicPr>
                  <pic:blipFill>
                    <a:blip r:embed="rId6" cstate="print"/>
                    <a:srcRect/>
                    <a:stretch>
                      <a:fillRect/>
                    </a:stretch>
                  </pic:blipFill>
                  <pic:spPr bwMode="auto">
                    <a:xfrm>
                      <a:off x="0" y="0"/>
                      <a:ext cx="7362825" cy="10620375"/>
                    </a:xfrm>
                    <a:prstGeom prst="rect">
                      <a:avLst/>
                    </a:prstGeom>
                    <a:noFill/>
                    <a:ln w="9525">
                      <a:noFill/>
                      <a:miter lim="800000"/>
                      <a:headEnd/>
                      <a:tailEnd/>
                    </a:ln>
                  </pic:spPr>
                </pic:pic>
              </a:graphicData>
            </a:graphic>
          </wp:anchor>
        </w:drawing>
      </w:r>
      <w:r w:rsidR="00540CCA" w:rsidRPr="00A54284">
        <w:rPr>
          <w:rFonts w:ascii="Times New Roman" w:hAnsi="Times New Roman" w:cs="Times New Roman"/>
          <w:color w:val="000000" w:themeColor="text1"/>
          <w:sz w:val="28"/>
          <w:szCs w:val="28"/>
        </w:rPr>
        <w:t xml:space="preserve">Цель:  познакомить педагогов с технологиями речевого развития, с использованием игровых методов и приемов, систематизация знаний педагогов по данной теме. </w:t>
      </w:r>
    </w:p>
    <w:p w:rsidR="00860EB1" w:rsidRPr="00A54284" w:rsidRDefault="00540CCA" w:rsidP="00A0716C">
      <w:pPr>
        <w:spacing w:after="0"/>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План семинара:</w:t>
      </w:r>
    </w:p>
    <w:p w:rsidR="00860EB1" w:rsidRPr="00A54284" w:rsidRDefault="00540CCA" w:rsidP="00A0716C">
      <w:pPr>
        <w:pStyle w:val="a6"/>
        <w:numPr>
          <w:ilvl w:val="0"/>
          <w:numId w:val="1"/>
        </w:numPr>
        <w:spacing w:after="0"/>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 xml:space="preserve">Вступительное слово ведущего. </w:t>
      </w:r>
    </w:p>
    <w:p w:rsidR="00860EB1" w:rsidRPr="00A54284" w:rsidRDefault="00540CCA" w:rsidP="00A0716C">
      <w:pPr>
        <w:spacing w:after="0"/>
        <w:ind w:left="60"/>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Сообщ</w:t>
      </w:r>
      <w:r w:rsidR="00860EB1" w:rsidRPr="00A54284">
        <w:rPr>
          <w:rFonts w:ascii="Times New Roman" w:hAnsi="Times New Roman" w:cs="Times New Roman"/>
          <w:color w:val="000000" w:themeColor="text1"/>
          <w:sz w:val="28"/>
          <w:szCs w:val="28"/>
        </w:rPr>
        <w:t xml:space="preserve">ение теоретического материала: </w:t>
      </w:r>
      <w:r w:rsidRPr="00A54284">
        <w:rPr>
          <w:rFonts w:ascii="Times New Roman" w:hAnsi="Times New Roman" w:cs="Times New Roman"/>
          <w:color w:val="000000" w:themeColor="text1"/>
          <w:sz w:val="28"/>
          <w:szCs w:val="28"/>
        </w:rPr>
        <w:t xml:space="preserve"> актуальность проблемы профилактик</w:t>
      </w:r>
      <w:r w:rsidR="00860EB1" w:rsidRPr="00A54284">
        <w:rPr>
          <w:rFonts w:ascii="Times New Roman" w:hAnsi="Times New Roman" w:cs="Times New Roman"/>
          <w:color w:val="000000" w:themeColor="text1"/>
          <w:sz w:val="28"/>
          <w:szCs w:val="28"/>
        </w:rPr>
        <w:t xml:space="preserve">и нарушений речевого развития; </w:t>
      </w:r>
      <w:r w:rsidRPr="00A54284">
        <w:rPr>
          <w:rFonts w:ascii="Times New Roman" w:hAnsi="Times New Roman" w:cs="Times New Roman"/>
          <w:color w:val="000000" w:themeColor="text1"/>
          <w:sz w:val="28"/>
          <w:szCs w:val="28"/>
        </w:rPr>
        <w:t xml:space="preserve"> условия успешного ре</w:t>
      </w:r>
      <w:r w:rsidR="00860EB1" w:rsidRPr="00A54284">
        <w:rPr>
          <w:rFonts w:ascii="Times New Roman" w:hAnsi="Times New Roman" w:cs="Times New Roman"/>
          <w:color w:val="000000" w:themeColor="text1"/>
          <w:sz w:val="28"/>
          <w:szCs w:val="28"/>
        </w:rPr>
        <w:t xml:space="preserve">чевого развития ребенка в ДОУ; </w:t>
      </w:r>
      <w:r w:rsidRPr="00A54284">
        <w:rPr>
          <w:rFonts w:ascii="Times New Roman" w:hAnsi="Times New Roman" w:cs="Times New Roman"/>
          <w:color w:val="000000" w:themeColor="text1"/>
          <w:sz w:val="28"/>
          <w:szCs w:val="28"/>
        </w:rPr>
        <w:t xml:space="preserve"> обзор методической литературы. </w:t>
      </w:r>
    </w:p>
    <w:p w:rsidR="00860EB1" w:rsidRPr="00A54284" w:rsidRDefault="00540CCA" w:rsidP="00A0716C">
      <w:pPr>
        <w:spacing w:after="0"/>
        <w:ind w:left="60"/>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2. Проведение викторины для педагогов по речевому развитию детей.</w:t>
      </w:r>
    </w:p>
    <w:p w:rsidR="00860EB1" w:rsidRPr="00A54284" w:rsidRDefault="00540CCA" w:rsidP="00A0716C">
      <w:pPr>
        <w:spacing w:after="0"/>
        <w:ind w:left="60"/>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 xml:space="preserve"> 3. Использование дидактического (игрового) материала по развитию речи детей. (Практическая работа.)</w:t>
      </w:r>
    </w:p>
    <w:p w:rsidR="00540CCA" w:rsidRPr="00A54284" w:rsidRDefault="00540CCA" w:rsidP="00A0716C">
      <w:pPr>
        <w:spacing w:after="0"/>
        <w:ind w:left="60"/>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 xml:space="preserve"> 4. Подведение итогов семинара – практикума за круглым столом.            </w:t>
      </w:r>
    </w:p>
    <w:p w:rsidR="00860EB1" w:rsidRPr="00A54284" w:rsidRDefault="00540CCA" w:rsidP="00A0716C">
      <w:pPr>
        <w:spacing w:after="0"/>
        <w:jc w:val="center"/>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Вступительное слово ведущего.</w:t>
      </w:r>
    </w:p>
    <w:p w:rsidR="007A4BC5" w:rsidRPr="00A54284" w:rsidRDefault="00540CCA" w:rsidP="00A0716C">
      <w:pPr>
        <w:spacing w:after="0"/>
        <w:jc w:val="both"/>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 xml:space="preserve">Своевременное и полноценное формирование речи в дошкольном возрасте – одно из основных условий нормального развития малыша и в дальнейшем его успешного обучения в школе. Любая задержка и любое нарушение в этом плане отражаются на поведении ребёнка, а также на его деятельности в различных её формах.            Проблема заключается в том, что в настоящее время значительно возросло количество детей дошкольного возраста с  задержкой речевого развития. Поэтому появилась необходимость раннего выявления, профилактики и преодоления речевых нарушений в развитии детей. Профилактика нарушений – это предупреждение, а коррекция – исправление. Всем давно понятно, что легче предупредить какие – либо нарушения, чем потом исправлять их. Какие же шаги может предпринять воспитатель в плане профилактики нарушений речевого развития детей?           Профилактическую работу, как рекомендовано ведущими специалистами в области логопедии Т. Б. Филичевой, Н. А. </w:t>
      </w:r>
      <w:proofErr w:type="spellStart"/>
      <w:r w:rsidRPr="00A54284">
        <w:rPr>
          <w:rFonts w:ascii="Times New Roman" w:hAnsi="Times New Roman" w:cs="Times New Roman"/>
          <w:color w:val="000000" w:themeColor="text1"/>
          <w:sz w:val="28"/>
          <w:szCs w:val="28"/>
        </w:rPr>
        <w:t>Чевелевой</w:t>
      </w:r>
      <w:proofErr w:type="spellEnd"/>
      <w:r w:rsidRPr="00A54284">
        <w:rPr>
          <w:rFonts w:ascii="Times New Roman" w:hAnsi="Times New Roman" w:cs="Times New Roman"/>
          <w:color w:val="000000" w:themeColor="text1"/>
          <w:sz w:val="28"/>
          <w:szCs w:val="28"/>
        </w:rPr>
        <w:t xml:space="preserve">, Г. В. Чиркиной и др., необходимо проводить  уже с младшего дошкольного возраста и продолжать её на протяжении 2-х лет в более напряженном ритме, а заканчивать  в подготовительной к школе группе.  Воспитание чистой речи у детей дошкольного возраста – задача большой общественной значимости, и серьёзность её должны осознавать и родители и педагоги.  Воспитатели детского сада должны руководствоваться процессом формирования у детей правильного звукопроизношения, начиная с младшего дошкольного возраста. На занятиях, во время прогулок, режимных процессов необходимо очень внимательно следить за речью детей и добиваться, чтобы она была ясной, четкой, и внятной. В общей системе по развитию речи большое место должны занимать игры и занятия, направленные на выработку у детей </w:t>
      </w:r>
      <w:r w:rsidRPr="00A54284">
        <w:rPr>
          <w:rFonts w:ascii="Times New Roman" w:hAnsi="Times New Roman" w:cs="Times New Roman"/>
          <w:color w:val="000000" w:themeColor="text1"/>
          <w:sz w:val="28"/>
          <w:szCs w:val="28"/>
        </w:rPr>
        <w:lastRenderedPageBreak/>
        <w:t xml:space="preserve">четкой дикции и правильного звукопроизношения.  Развитию чёткой артикуляции помогает воспитание у детей привычки смотреть на собеседника и таким образом следить за движением губ и языка. Далее необходимо развивать у детей слуховое внимание и фонематическое восприятие. Точное слуховое восприятие звука стимулирует правильное произношение, а правильная артикуляция в свою очередь способствует лучшему фонематическому восприятию.  В начале учебного года проводиться обследование детей на предмет выявления речевых нарушений. После этого воспитателям массовых групп предлагаются рекомендации по улучшению работы речевого развития детей конкретно по каждой группе.  Проводятся консультации по результатам обследования. Кроме этого предлагаем «Задачи по звукопроизношению» с примерным планированием занятий в течение года по возрастам. </w:t>
      </w:r>
    </w:p>
    <w:p w:rsidR="007A4BC5" w:rsidRPr="00A54284" w:rsidRDefault="00CF34E7" w:rsidP="00A0716C">
      <w:pPr>
        <w:spacing w:after="0"/>
        <w:jc w:val="both"/>
        <w:rPr>
          <w:rFonts w:ascii="Times New Roman" w:hAnsi="Times New Roman" w:cs="Times New Roman"/>
          <w:color w:val="000000" w:themeColor="text1"/>
          <w:sz w:val="28"/>
          <w:szCs w:val="28"/>
        </w:rPr>
      </w:pPr>
      <w:r w:rsidRPr="00A54284">
        <w:rPr>
          <w:rFonts w:ascii="Times New Roman" w:hAnsi="Times New Roman" w:cs="Times New Roman"/>
          <w:noProof/>
          <w:color w:val="000000" w:themeColor="text1"/>
          <w:sz w:val="28"/>
          <w:szCs w:val="28"/>
          <w:lang w:eastAsia="ru-RU"/>
        </w:rPr>
        <w:drawing>
          <wp:anchor distT="0" distB="0" distL="114300" distR="114300" simplePos="0" relativeHeight="251663360" behindDoc="1" locked="0" layoutInCell="1" allowOverlap="1">
            <wp:simplePos x="0" y="0"/>
            <wp:positionH relativeFrom="column">
              <wp:posOffset>-609600</wp:posOffset>
            </wp:positionH>
            <wp:positionV relativeFrom="paragraph">
              <wp:posOffset>-3707130</wp:posOffset>
            </wp:positionV>
            <wp:extent cx="7362825" cy="10620375"/>
            <wp:effectExtent l="19050" t="0" r="9525" b="0"/>
            <wp:wrapNone/>
            <wp:docPr id="5" name="Рисунок 1" descr="C:\Users\EVGEN\Download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GEN\Downloads\001.jpg"/>
                    <pic:cNvPicPr>
                      <a:picLocks noChangeAspect="1" noChangeArrowheads="1"/>
                    </pic:cNvPicPr>
                  </pic:nvPicPr>
                  <pic:blipFill>
                    <a:blip r:embed="rId6" cstate="print"/>
                    <a:srcRect/>
                    <a:stretch>
                      <a:fillRect/>
                    </a:stretch>
                  </pic:blipFill>
                  <pic:spPr bwMode="auto">
                    <a:xfrm>
                      <a:off x="0" y="0"/>
                      <a:ext cx="7362825" cy="10620375"/>
                    </a:xfrm>
                    <a:prstGeom prst="rect">
                      <a:avLst/>
                    </a:prstGeom>
                    <a:noFill/>
                    <a:ln w="9525">
                      <a:noFill/>
                      <a:miter lim="800000"/>
                      <a:headEnd/>
                      <a:tailEnd/>
                    </a:ln>
                  </pic:spPr>
                </pic:pic>
              </a:graphicData>
            </a:graphic>
          </wp:anchor>
        </w:drawing>
      </w:r>
      <w:r w:rsidR="00540CCA" w:rsidRPr="00A54284">
        <w:rPr>
          <w:rFonts w:ascii="Times New Roman" w:hAnsi="Times New Roman" w:cs="Times New Roman"/>
          <w:color w:val="000000" w:themeColor="text1"/>
          <w:sz w:val="28"/>
          <w:szCs w:val="28"/>
        </w:rPr>
        <w:t xml:space="preserve"> Младшая группа: </w:t>
      </w:r>
    </w:p>
    <w:p w:rsidR="00540CCA" w:rsidRPr="00A54284" w:rsidRDefault="00540CCA" w:rsidP="00A0716C">
      <w:pPr>
        <w:spacing w:after="0"/>
        <w:jc w:val="both"/>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 xml:space="preserve">1. Готовить артикуляционный аппарат для правильного произношения всех звуков родного языка, тренируя его основные движения во время проведения артикуляционной гимнастики и при работе над простыми по произношению звуками: а, у, и, о, э, </w:t>
      </w:r>
      <w:proofErr w:type="spellStart"/>
      <w:proofErr w:type="gramStart"/>
      <w:r w:rsidRPr="00A54284">
        <w:rPr>
          <w:rFonts w:ascii="Times New Roman" w:hAnsi="Times New Roman" w:cs="Times New Roman"/>
          <w:color w:val="000000" w:themeColor="text1"/>
          <w:sz w:val="28"/>
          <w:szCs w:val="28"/>
        </w:rPr>
        <w:t>п</w:t>
      </w:r>
      <w:proofErr w:type="spellEnd"/>
      <w:proofErr w:type="gramEnd"/>
      <w:r w:rsidRPr="00A54284">
        <w:rPr>
          <w:rFonts w:ascii="Times New Roman" w:hAnsi="Times New Roman" w:cs="Times New Roman"/>
          <w:color w:val="000000" w:themeColor="text1"/>
          <w:sz w:val="28"/>
          <w:szCs w:val="28"/>
        </w:rPr>
        <w:t xml:space="preserve">, б, в, ф.  </w:t>
      </w:r>
    </w:p>
    <w:p w:rsidR="007A4BC5" w:rsidRPr="00A54284" w:rsidRDefault="00540CCA" w:rsidP="00A0716C">
      <w:pPr>
        <w:spacing w:after="0"/>
        <w:jc w:val="both"/>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 xml:space="preserve">2. Развивать слуховое внимание, речевой слух, речевое дыхание, силу и высоту голоса.  3. Вырабатывать четкое произношение слов, предложений, спокойный темп и размеренный ритм речи.  </w:t>
      </w:r>
    </w:p>
    <w:p w:rsidR="007A4BC5" w:rsidRPr="00A54284" w:rsidRDefault="00540CCA" w:rsidP="00A0716C">
      <w:pPr>
        <w:spacing w:after="0"/>
        <w:jc w:val="both"/>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 xml:space="preserve">Средняя группа: </w:t>
      </w:r>
    </w:p>
    <w:p w:rsidR="007A4BC5" w:rsidRPr="00A54284" w:rsidRDefault="00540CCA" w:rsidP="00A0716C">
      <w:pPr>
        <w:spacing w:after="0"/>
        <w:jc w:val="both"/>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 xml:space="preserve">1. Готовить артикуляционный аппарат для правильного произношения всех звуков родного языка, тренируя его основные движения во время проведения артикуляционной гимнастики и при работе над звуками: т, </w:t>
      </w:r>
      <w:proofErr w:type="spellStart"/>
      <w:r w:rsidRPr="00A54284">
        <w:rPr>
          <w:rFonts w:ascii="Times New Roman" w:hAnsi="Times New Roman" w:cs="Times New Roman"/>
          <w:color w:val="000000" w:themeColor="text1"/>
          <w:sz w:val="28"/>
          <w:szCs w:val="28"/>
        </w:rPr>
        <w:t>д</w:t>
      </w:r>
      <w:proofErr w:type="spellEnd"/>
      <w:r w:rsidRPr="00A54284">
        <w:rPr>
          <w:rFonts w:ascii="Times New Roman" w:hAnsi="Times New Roman" w:cs="Times New Roman"/>
          <w:color w:val="000000" w:themeColor="text1"/>
          <w:sz w:val="28"/>
          <w:szCs w:val="28"/>
        </w:rPr>
        <w:t xml:space="preserve">, </w:t>
      </w:r>
      <w:proofErr w:type="spellStart"/>
      <w:proofErr w:type="gramStart"/>
      <w:r w:rsidRPr="00A54284">
        <w:rPr>
          <w:rFonts w:ascii="Times New Roman" w:hAnsi="Times New Roman" w:cs="Times New Roman"/>
          <w:color w:val="000000" w:themeColor="text1"/>
          <w:sz w:val="28"/>
          <w:szCs w:val="28"/>
        </w:rPr>
        <w:t>н</w:t>
      </w:r>
      <w:proofErr w:type="spellEnd"/>
      <w:proofErr w:type="gramEnd"/>
      <w:r w:rsidRPr="00A54284">
        <w:rPr>
          <w:rFonts w:ascii="Times New Roman" w:hAnsi="Times New Roman" w:cs="Times New Roman"/>
          <w:color w:val="000000" w:themeColor="text1"/>
          <w:sz w:val="28"/>
          <w:szCs w:val="28"/>
        </w:rPr>
        <w:t xml:space="preserve">, к, г, х. </w:t>
      </w:r>
      <w:proofErr w:type="spellStart"/>
      <w:r w:rsidRPr="00A54284">
        <w:rPr>
          <w:rFonts w:ascii="Times New Roman" w:hAnsi="Times New Roman" w:cs="Times New Roman"/>
          <w:color w:val="000000" w:themeColor="text1"/>
          <w:sz w:val="28"/>
          <w:szCs w:val="28"/>
        </w:rPr>
        <w:t>ы</w:t>
      </w:r>
      <w:proofErr w:type="spellEnd"/>
      <w:r w:rsidRPr="00A54284">
        <w:rPr>
          <w:rFonts w:ascii="Times New Roman" w:hAnsi="Times New Roman" w:cs="Times New Roman"/>
          <w:color w:val="000000" w:themeColor="text1"/>
          <w:sz w:val="28"/>
          <w:szCs w:val="28"/>
        </w:rPr>
        <w:t xml:space="preserve">.  </w:t>
      </w:r>
    </w:p>
    <w:p w:rsidR="007A4BC5" w:rsidRPr="00A54284" w:rsidRDefault="00540CCA" w:rsidP="00A0716C">
      <w:pPr>
        <w:spacing w:after="0"/>
        <w:jc w:val="both"/>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 xml:space="preserve">2. Вызывать и закреплять, или уточнять произношение свистящих звуков: с, </w:t>
      </w:r>
      <w:proofErr w:type="spellStart"/>
      <w:r w:rsidRPr="00A54284">
        <w:rPr>
          <w:rFonts w:ascii="Times New Roman" w:hAnsi="Times New Roman" w:cs="Times New Roman"/>
          <w:color w:val="000000" w:themeColor="text1"/>
          <w:sz w:val="28"/>
          <w:szCs w:val="28"/>
        </w:rPr>
        <w:t>сь</w:t>
      </w:r>
      <w:proofErr w:type="spellEnd"/>
      <w:r w:rsidRPr="00A54284">
        <w:rPr>
          <w:rFonts w:ascii="Times New Roman" w:hAnsi="Times New Roman" w:cs="Times New Roman"/>
          <w:color w:val="000000" w:themeColor="text1"/>
          <w:sz w:val="28"/>
          <w:szCs w:val="28"/>
        </w:rPr>
        <w:t xml:space="preserve">, </w:t>
      </w:r>
      <w:proofErr w:type="spellStart"/>
      <w:r w:rsidRPr="00A54284">
        <w:rPr>
          <w:rFonts w:ascii="Times New Roman" w:hAnsi="Times New Roman" w:cs="Times New Roman"/>
          <w:color w:val="000000" w:themeColor="text1"/>
          <w:sz w:val="28"/>
          <w:szCs w:val="28"/>
        </w:rPr>
        <w:t>з</w:t>
      </w:r>
      <w:proofErr w:type="spellEnd"/>
      <w:r w:rsidRPr="00A54284">
        <w:rPr>
          <w:rFonts w:ascii="Times New Roman" w:hAnsi="Times New Roman" w:cs="Times New Roman"/>
          <w:color w:val="000000" w:themeColor="text1"/>
          <w:sz w:val="28"/>
          <w:szCs w:val="28"/>
        </w:rPr>
        <w:t xml:space="preserve">, </w:t>
      </w:r>
      <w:proofErr w:type="spellStart"/>
      <w:r w:rsidRPr="00A54284">
        <w:rPr>
          <w:rFonts w:ascii="Times New Roman" w:hAnsi="Times New Roman" w:cs="Times New Roman"/>
          <w:color w:val="000000" w:themeColor="text1"/>
          <w:sz w:val="28"/>
          <w:szCs w:val="28"/>
        </w:rPr>
        <w:t>зь</w:t>
      </w:r>
      <w:proofErr w:type="spellEnd"/>
      <w:r w:rsidRPr="00A54284">
        <w:rPr>
          <w:rFonts w:ascii="Times New Roman" w:hAnsi="Times New Roman" w:cs="Times New Roman"/>
          <w:color w:val="000000" w:themeColor="text1"/>
          <w:sz w:val="28"/>
          <w:szCs w:val="28"/>
        </w:rPr>
        <w:t xml:space="preserve">, </w:t>
      </w:r>
      <w:proofErr w:type="spellStart"/>
      <w:r w:rsidRPr="00A54284">
        <w:rPr>
          <w:rFonts w:ascii="Times New Roman" w:hAnsi="Times New Roman" w:cs="Times New Roman"/>
          <w:color w:val="000000" w:themeColor="text1"/>
          <w:sz w:val="28"/>
          <w:szCs w:val="28"/>
        </w:rPr>
        <w:t>ц</w:t>
      </w:r>
      <w:proofErr w:type="spellEnd"/>
      <w:r w:rsidRPr="00A54284">
        <w:rPr>
          <w:rFonts w:ascii="Times New Roman" w:hAnsi="Times New Roman" w:cs="Times New Roman"/>
          <w:color w:val="000000" w:themeColor="text1"/>
          <w:sz w:val="28"/>
          <w:szCs w:val="28"/>
        </w:rPr>
        <w:t xml:space="preserve">.  3. Развивать фонематический слух, речевое дыхание, силу и высоту голоса. </w:t>
      </w:r>
    </w:p>
    <w:p w:rsidR="007A4BC5" w:rsidRPr="00A54284" w:rsidRDefault="00540CCA" w:rsidP="00A0716C">
      <w:pPr>
        <w:spacing w:after="0"/>
        <w:jc w:val="both"/>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 xml:space="preserve"> 4. Вырабатывать четкое произношение слов, предложений, спокойный темп и размеренный ритм речи.  </w:t>
      </w:r>
    </w:p>
    <w:p w:rsidR="007A4BC5" w:rsidRPr="00A54284" w:rsidRDefault="00540CCA" w:rsidP="00A0716C">
      <w:pPr>
        <w:spacing w:after="0"/>
        <w:jc w:val="both"/>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 xml:space="preserve">В средней группе продолжается работа по развитию </w:t>
      </w:r>
      <w:proofErr w:type="spellStart"/>
      <w:r w:rsidRPr="00A54284">
        <w:rPr>
          <w:rFonts w:ascii="Times New Roman" w:hAnsi="Times New Roman" w:cs="Times New Roman"/>
          <w:color w:val="000000" w:themeColor="text1"/>
          <w:sz w:val="28"/>
          <w:szCs w:val="28"/>
        </w:rPr>
        <w:t>речедвигательного</w:t>
      </w:r>
      <w:proofErr w:type="spellEnd"/>
      <w:r w:rsidRPr="00A54284">
        <w:rPr>
          <w:rFonts w:ascii="Times New Roman" w:hAnsi="Times New Roman" w:cs="Times New Roman"/>
          <w:color w:val="000000" w:themeColor="text1"/>
          <w:sz w:val="28"/>
          <w:szCs w:val="28"/>
        </w:rPr>
        <w:t xml:space="preserve"> и </w:t>
      </w:r>
      <w:proofErr w:type="gramStart"/>
      <w:r w:rsidRPr="00A54284">
        <w:rPr>
          <w:rFonts w:ascii="Times New Roman" w:hAnsi="Times New Roman" w:cs="Times New Roman"/>
          <w:color w:val="000000" w:themeColor="text1"/>
          <w:sz w:val="28"/>
          <w:szCs w:val="28"/>
        </w:rPr>
        <w:t>речеслухового</w:t>
      </w:r>
      <w:proofErr w:type="gramEnd"/>
      <w:r w:rsidRPr="00A54284">
        <w:rPr>
          <w:rFonts w:ascii="Times New Roman" w:hAnsi="Times New Roman" w:cs="Times New Roman"/>
          <w:color w:val="000000" w:themeColor="text1"/>
          <w:sz w:val="28"/>
          <w:szCs w:val="28"/>
        </w:rPr>
        <w:t xml:space="preserve"> анализаторов. Отрабатываются основные движения артикуляционного аппарата, и уточняется произношение свистящих звуков.  Большое значение имеет артикуляционная гимнастика. Для детей массовых групп мы предлагаем упражнения для развития общего артикуляционного </w:t>
      </w:r>
      <w:proofErr w:type="spellStart"/>
      <w:r w:rsidRPr="00A54284">
        <w:rPr>
          <w:rFonts w:ascii="Times New Roman" w:hAnsi="Times New Roman" w:cs="Times New Roman"/>
          <w:color w:val="000000" w:themeColor="text1"/>
          <w:sz w:val="28"/>
          <w:szCs w:val="28"/>
        </w:rPr>
        <w:t>праксиса</w:t>
      </w:r>
      <w:proofErr w:type="spellEnd"/>
      <w:r w:rsidRPr="00A54284">
        <w:rPr>
          <w:rFonts w:ascii="Times New Roman" w:hAnsi="Times New Roman" w:cs="Times New Roman"/>
          <w:color w:val="000000" w:themeColor="text1"/>
          <w:sz w:val="28"/>
          <w:szCs w:val="28"/>
        </w:rPr>
        <w:t>: «улыбочка», «трубочка», «чистим зубки», «уколы в щеки», «облизываем губы», «</w:t>
      </w:r>
      <w:proofErr w:type="spellStart"/>
      <w:r w:rsidRPr="00A54284">
        <w:rPr>
          <w:rFonts w:ascii="Times New Roman" w:hAnsi="Times New Roman" w:cs="Times New Roman"/>
          <w:color w:val="000000" w:themeColor="text1"/>
          <w:sz w:val="28"/>
          <w:szCs w:val="28"/>
        </w:rPr>
        <w:t>покусывание</w:t>
      </w:r>
      <w:proofErr w:type="spellEnd"/>
      <w:r w:rsidRPr="00A54284">
        <w:rPr>
          <w:rFonts w:ascii="Times New Roman" w:hAnsi="Times New Roman" w:cs="Times New Roman"/>
          <w:color w:val="000000" w:themeColor="text1"/>
          <w:sz w:val="28"/>
          <w:szCs w:val="28"/>
        </w:rPr>
        <w:t xml:space="preserve"> язычка», «дуем на кончик языка», «часики», «кошка сердится», «белим потолок». Рекомендуем вводить артикуляционные </w:t>
      </w:r>
      <w:r w:rsidRPr="00A54284">
        <w:rPr>
          <w:rFonts w:ascii="Times New Roman" w:hAnsi="Times New Roman" w:cs="Times New Roman"/>
          <w:color w:val="000000" w:themeColor="text1"/>
          <w:sz w:val="28"/>
          <w:szCs w:val="28"/>
        </w:rPr>
        <w:lastRenderedPageBreak/>
        <w:t xml:space="preserve">упражнения постепенно, с подгруппой детей используя индивидуальные зеркала, в игровой форме, с помощью сказочных героев, чтобы заинтересовать малышей, и то же время добиваться четкости выполнения артикуляционных поз.  Особое внимание необходимо уделять развитию фонематического слуха и восприятия. Как вы знаете, необходимо различать эти понятия, поскольку фонематическое восприятие – это способность различать фонемы (звуки) и определять звуковой состав слова: количество звуков, слогов в слове, положение звука в слове. </w:t>
      </w:r>
    </w:p>
    <w:p w:rsidR="007A4BC5" w:rsidRPr="00A54284" w:rsidRDefault="00CF34E7" w:rsidP="00A0716C">
      <w:pPr>
        <w:spacing w:after="0"/>
        <w:jc w:val="both"/>
        <w:rPr>
          <w:rFonts w:ascii="Times New Roman" w:hAnsi="Times New Roman" w:cs="Times New Roman"/>
          <w:color w:val="000000" w:themeColor="text1"/>
          <w:sz w:val="28"/>
          <w:szCs w:val="28"/>
        </w:rPr>
      </w:pPr>
      <w:r w:rsidRPr="00A54284">
        <w:rPr>
          <w:rFonts w:ascii="Times New Roman" w:hAnsi="Times New Roman" w:cs="Times New Roman"/>
          <w:noProof/>
          <w:color w:val="000000" w:themeColor="text1"/>
          <w:sz w:val="28"/>
          <w:szCs w:val="28"/>
          <w:lang w:eastAsia="ru-RU"/>
        </w:rPr>
        <w:drawing>
          <wp:anchor distT="0" distB="0" distL="114300" distR="114300" simplePos="0" relativeHeight="251665408" behindDoc="1" locked="0" layoutInCell="1" allowOverlap="1">
            <wp:simplePos x="0" y="0"/>
            <wp:positionH relativeFrom="column">
              <wp:posOffset>-609600</wp:posOffset>
            </wp:positionH>
            <wp:positionV relativeFrom="paragraph">
              <wp:posOffset>-2814320</wp:posOffset>
            </wp:positionV>
            <wp:extent cx="7362825" cy="10620375"/>
            <wp:effectExtent l="19050" t="0" r="9525" b="0"/>
            <wp:wrapNone/>
            <wp:docPr id="6" name="Рисунок 1" descr="C:\Users\EVGEN\Download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GEN\Downloads\001.jpg"/>
                    <pic:cNvPicPr>
                      <a:picLocks noChangeAspect="1" noChangeArrowheads="1"/>
                    </pic:cNvPicPr>
                  </pic:nvPicPr>
                  <pic:blipFill>
                    <a:blip r:embed="rId6" cstate="print"/>
                    <a:srcRect/>
                    <a:stretch>
                      <a:fillRect/>
                    </a:stretch>
                  </pic:blipFill>
                  <pic:spPr bwMode="auto">
                    <a:xfrm>
                      <a:off x="0" y="0"/>
                      <a:ext cx="7362825" cy="10620375"/>
                    </a:xfrm>
                    <a:prstGeom prst="rect">
                      <a:avLst/>
                    </a:prstGeom>
                    <a:noFill/>
                    <a:ln w="9525">
                      <a:noFill/>
                      <a:miter lim="800000"/>
                      <a:headEnd/>
                      <a:tailEnd/>
                    </a:ln>
                  </pic:spPr>
                </pic:pic>
              </a:graphicData>
            </a:graphic>
          </wp:anchor>
        </w:drawing>
      </w:r>
      <w:r w:rsidR="00540CCA" w:rsidRPr="00A54284">
        <w:rPr>
          <w:rFonts w:ascii="Times New Roman" w:hAnsi="Times New Roman" w:cs="Times New Roman"/>
          <w:color w:val="000000" w:themeColor="text1"/>
          <w:sz w:val="28"/>
          <w:szCs w:val="28"/>
        </w:rPr>
        <w:t xml:space="preserve">Фонематический слух – это часть физиологического слуха, которая направлена на сопоставление слышимых звуков с их эталонами, сохраняющимися в памяти человека упорядоченно.  Фонематический слух начинает формироваться у ребенка очень рано. На второй недели жизни ребенок, услышав звук человеческого голоса, прекращает плакать, когда с ним начинают говорить. С шести месяцев ребенок путём подражания произносит отдельные фонемы, слоги, перенимает тон, темп, ритм, мелодику и интонацию речи. Уже к двум годам дети различают все тонкости родной речи, понимают и реагируют на слова, отличающиеся всего одной фонемой (мишка – миска). Так формируется фонематическое восприятие – способность воспринимать звуки человеческой речи. От трех и семи лет у ребенка все более развивается навык слухового </w:t>
      </w:r>
      <w:proofErr w:type="gramStart"/>
      <w:r w:rsidR="00540CCA" w:rsidRPr="00A54284">
        <w:rPr>
          <w:rFonts w:ascii="Times New Roman" w:hAnsi="Times New Roman" w:cs="Times New Roman"/>
          <w:color w:val="000000" w:themeColor="text1"/>
          <w:sz w:val="28"/>
          <w:szCs w:val="28"/>
        </w:rPr>
        <w:t>контроля за</w:t>
      </w:r>
      <w:proofErr w:type="gramEnd"/>
      <w:r w:rsidR="00540CCA" w:rsidRPr="00A54284">
        <w:rPr>
          <w:rFonts w:ascii="Times New Roman" w:hAnsi="Times New Roman" w:cs="Times New Roman"/>
          <w:color w:val="000000" w:themeColor="text1"/>
          <w:sz w:val="28"/>
          <w:szCs w:val="28"/>
        </w:rPr>
        <w:t xml:space="preserve"> своим произношением, умение исправлять его в некоторых случаях.  К 4-м годам в норме ребенок должен дифференцировать все звуки, то есть у него должно быть сформировано фонематическое восприятие. </w:t>
      </w:r>
    </w:p>
    <w:p w:rsidR="007A4BC5" w:rsidRPr="00A54284" w:rsidRDefault="00540CCA" w:rsidP="00A0716C">
      <w:pPr>
        <w:spacing w:after="0"/>
        <w:jc w:val="both"/>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 xml:space="preserve">К этому времени у ребенка заканчивается формирование правильного звукопроизношения.  Для достижения лучших результатов в работе по развитию фонематического слуха у детей младшего дошкольного возраста, ориентируясь на специфику возраста, рекомендуется проводить игры, опираясь на наглядность. </w:t>
      </w:r>
    </w:p>
    <w:p w:rsidR="007A4BC5" w:rsidRPr="00A54284" w:rsidRDefault="00540CCA" w:rsidP="00A0716C">
      <w:pPr>
        <w:spacing w:after="0"/>
        <w:jc w:val="both"/>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 xml:space="preserve">Цель игр: - учить детей внятно произносить гласные и согласные звуки, отдельные слова. Рекомендуем следующие игры: </w:t>
      </w:r>
      <w:proofErr w:type="gramStart"/>
      <w:r w:rsidRPr="00A54284">
        <w:rPr>
          <w:rFonts w:ascii="Times New Roman" w:hAnsi="Times New Roman" w:cs="Times New Roman"/>
          <w:color w:val="000000" w:themeColor="text1"/>
          <w:sz w:val="28"/>
          <w:szCs w:val="28"/>
        </w:rPr>
        <w:t xml:space="preserve">«Волшебная палочка подскажи! », «Петрушка ошибается», «Назови слова», «Как об этом сказать», «Поможем кукле», «Подберём слова», «Подскажи слово», «Здравствуй, Петушок! », «Что умеет Петушок? » и другие.  </w:t>
      </w:r>
      <w:proofErr w:type="gramEnd"/>
    </w:p>
    <w:p w:rsidR="007A4BC5" w:rsidRPr="00A54284" w:rsidRDefault="00540CCA" w:rsidP="00A0716C">
      <w:pPr>
        <w:spacing w:after="0"/>
        <w:jc w:val="both"/>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 xml:space="preserve">В средней группе продолжается работа над дикцией, используется наглядность, но уже рекомендуется  проводить словесные игры: «Какие слова бывают? », «Назовите разные слова», «Эхо», «Это слово звонкое или тихое? », «Подскажи последнее словечко», «Какое слово потерялось? », «Где вы слышали эти слова? », «На что похоже? » - слова, сходные по звучанию, «Слова забыли свое место». </w:t>
      </w:r>
      <w:r w:rsidRPr="00A54284">
        <w:rPr>
          <w:rFonts w:ascii="Times New Roman" w:hAnsi="Times New Roman" w:cs="Times New Roman"/>
          <w:color w:val="000000" w:themeColor="text1"/>
          <w:sz w:val="28"/>
          <w:szCs w:val="28"/>
        </w:rPr>
        <w:lastRenderedPageBreak/>
        <w:t xml:space="preserve">Кроме этого игры с наглядностью: «Кто на картинке? », «Что бы мог нарисовать художник? », «Здравствуйте, я Петрушка! », «Кто что делает? », «Загадочный круг». Целесообразность работы объясняется увеличением количества детей, нуждающихся в логопедической помощи. Проводимые мероприятия, ответственное отношение педагогов к данному вопросу позволит  сократить количество детей с нарушенным произношением и фонематическим слухом.          </w:t>
      </w:r>
    </w:p>
    <w:p w:rsidR="00860EB1" w:rsidRPr="00A54284" w:rsidRDefault="00CF34E7" w:rsidP="00A0716C">
      <w:pPr>
        <w:spacing w:after="0"/>
        <w:jc w:val="both"/>
        <w:rPr>
          <w:rFonts w:ascii="Times New Roman" w:hAnsi="Times New Roman" w:cs="Times New Roman"/>
          <w:color w:val="000000" w:themeColor="text1"/>
          <w:sz w:val="28"/>
          <w:szCs w:val="28"/>
        </w:rPr>
      </w:pPr>
      <w:r w:rsidRPr="00A54284">
        <w:rPr>
          <w:rFonts w:ascii="Times New Roman" w:hAnsi="Times New Roman" w:cs="Times New Roman"/>
          <w:noProof/>
          <w:color w:val="000000" w:themeColor="text1"/>
          <w:sz w:val="28"/>
          <w:szCs w:val="28"/>
          <w:lang w:eastAsia="ru-RU"/>
        </w:rPr>
        <w:drawing>
          <wp:anchor distT="0" distB="0" distL="114300" distR="114300" simplePos="0" relativeHeight="251667456" behindDoc="1" locked="0" layoutInCell="1" allowOverlap="1">
            <wp:simplePos x="0" y="0"/>
            <wp:positionH relativeFrom="column">
              <wp:posOffset>-552450</wp:posOffset>
            </wp:positionH>
            <wp:positionV relativeFrom="paragraph">
              <wp:posOffset>-2344420</wp:posOffset>
            </wp:positionV>
            <wp:extent cx="7362825" cy="10620375"/>
            <wp:effectExtent l="19050" t="0" r="9525" b="0"/>
            <wp:wrapNone/>
            <wp:docPr id="7" name="Рисунок 1" descr="C:\Users\EVGEN\Download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GEN\Downloads\001.jpg"/>
                    <pic:cNvPicPr>
                      <a:picLocks noChangeAspect="1" noChangeArrowheads="1"/>
                    </pic:cNvPicPr>
                  </pic:nvPicPr>
                  <pic:blipFill>
                    <a:blip r:embed="rId6" cstate="print"/>
                    <a:srcRect/>
                    <a:stretch>
                      <a:fillRect/>
                    </a:stretch>
                  </pic:blipFill>
                  <pic:spPr bwMode="auto">
                    <a:xfrm>
                      <a:off x="0" y="0"/>
                      <a:ext cx="7362825" cy="10620375"/>
                    </a:xfrm>
                    <a:prstGeom prst="rect">
                      <a:avLst/>
                    </a:prstGeom>
                    <a:noFill/>
                    <a:ln w="9525">
                      <a:noFill/>
                      <a:miter lim="800000"/>
                      <a:headEnd/>
                      <a:tailEnd/>
                    </a:ln>
                  </pic:spPr>
                </pic:pic>
              </a:graphicData>
            </a:graphic>
          </wp:anchor>
        </w:drawing>
      </w:r>
      <w:r w:rsidR="00540CCA" w:rsidRPr="00A54284">
        <w:rPr>
          <w:rFonts w:ascii="Times New Roman" w:hAnsi="Times New Roman" w:cs="Times New Roman"/>
          <w:color w:val="000000" w:themeColor="text1"/>
          <w:sz w:val="28"/>
          <w:szCs w:val="28"/>
        </w:rPr>
        <w:t xml:space="preserve">Также воспитатель должен знать и понимать всю важность и необходимость развития не только общей, но и тонкой ручной, а также и артикуляционной моторики; занятия ритмикой, музыкой и пением,  которые способствуют развитию правильного дыхания и достаточно гибкого и сильного голоса, а также предупреждают невнятность речи.           Ну и самое </w:t>
      </w:r>
      <w:proofErr w:type="gramStart"/>
      <w:r w:rsidR="00540CCA" w:rsidRPr="00A54284">
        <w:rPr>
          <w:rFonts w:ascii="Times New Roman" w:hAnsi="Times New Roman" w:cs="Times New Roman"/>
          <w:color w:val="000000" w:themeColor="text1"/>
          <w:sz w:val="28"/>
          <w:szCs w:val="28"/>
        </w:rPr>
        <w:t>основное</w:t>
      </w:r>
      <w:proofErr w:type="gramEnd"/>
      <w:r w:rsidR="00540CCA" w:rsidRPr="00A54284">
        <w:rPr>
          <w:rFonts w:ascii="Times New Roman" w:hAnsi="Times New Roman" w:cs="Times New Roman"/>
          <w:color w:val="000000" w:themeColor="text1"/>
          <w:sz w:val="28"/>
          <w:szCs w:val="28"/>
        </w:rPr>
        <w:t xml:space="preserve"> и непререкаемое условие для выполнения воспитателем функций по профилактике нарушений речевого развития дошкольников – это выполнение всех требований программы по разделу «Образовательная область «Коммуникация», а также интеграция «Коммуникации» в другие образовательные области, т.е. осуществление речевого развития не только в процессе специфических игр, занятий и упражнений, но и при организации всех видов детской деятельности через многократное проговаривание своих и чужих действий, использование </w:t>
      </w:r>
      <w:proofErr w:type="spellStart"/>
      <w:r w:rsidR="00540CCA" w:rsidRPr="00A54284">
        <w:rPr>
          <w:rFonts w:ascii="Times New Roman" w:hAnsi="Times New Roman" w:cs="Times New Roman"/>
          <w:color w:val="000000" w:themeColor="text1"/>
          <w:sz w:val="28"/>
          <w:szCs w:val="28"/>
        </w:rPr>
        <w:t>потешек</w:t>
      </w:r>
      <w:proofErr w:type="spellEnd"/>
      <w:r w:rsidR="00540CCA" w:rsidRPr="00A54284">
        <w:rPr>
          <w:rFonts w:ascii="Times New Roman" w:hAnsi="Times New Roman" w:cs="Times New Roman"/>
          <w:color w:val="000000" w:themeColor="text1"/>
          <w:sz w:val="28"/>
          <w:szCs w:val="28"/>
        </w:rPr>
        <w:t xml:space="preserve">, пословиц и  поговорок, стихотворных физкультминуток и т.п.         </w:t>
      </w:r>
    </w:p>
    <w:p w:rsidR="00860EB1" w:rsidRPr="00A54284" w:rsidRDefault="00540CCA" w:rsidP="00A0716C">
      <w:pPr>
        <w:spacing w:after="0"/>
        <w:jc w:val="both"/>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 xml:space="preserve">  Для успешной работы по профилактике нарушений речевого развития можно ознакомиться со следующей литературой: </w:t>
      </w:r>
    </w:p>
    <w:p w:rsidR="00860EB1" w:rsidRPr="00A54284" w:rsidRDefault="00540CCA" w:rsidP="00A0716C">
      <w:pPr>
        <w:spacing w:after="0"/>
        <w:jc w:val="both"/>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 xml:space="preserve">1. Галкина С.Ф. Профилактика речевых нарушений у детей в условиях дошкольного логопедического пункта // Логопед. – 2010. -№5 </w:t>
      </w:r>
    </w:p>
    <w:p w:rsidR="00540CCA" w:rsidRPr="00A54284" w:rsidRDefault="00540CCA" w:rsidP="00A0716C">
      <w:pPr>
        <w:spacing w:after="0"/>
        <w:jc w:val="both"/>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2. Домашний логопед. Полный справочник. / Под ред. Елисеева Ю.Ю. – М., 2007 3. Жукова Н.С. Формирование устной речи. – М., 1996 4. Максакова А.И. Правильно ли говорит ваш ребенок.- М.; МОЗАИК</w:t>
      </w:r>
      <w:proofErr w:type="gramStart"/>
      <w:r w:rsidRPr="00A54284">
        <w:rPr>
          <w:rFonts w:ascii="Times New Roman" w:hAnsi="Times New Roman" w:cs="Times New Roman"/>
          <w:color w:val="000000" w:themeColor="text1"/>
          <w:sz w:val="28"/>
          <w:szCs w:val="28"/>
        </w:rPr>
        <w:t>А-</w:t>
      </w:r>
      <w:proofErr w:type="gramEnd"/>
      <w:r w:rsidRPr="00A54284">
        <w:rPr>
          <w:rFonts w:ascii="Times New Roman" w:hAnsi="Times New Roman" w:cs="Times New Roman"/>
          <w:color w:val="000000" w:themeColor="text1"/>
          <w:sz w:val="28"/>
          <w:szCs w:val="28"/>
        </w:rPr>
        <w:t xml:space="preserve"> СИНТЕЗ. 2005-2010 5. Максакова А.И. Воспитание звуковой культуры речи дошкольников.- М.; МОЗАИКА-СИНТЕЗ. 2005-2010 </w:t>
      </w:r>
    </w:p>
    <w:p w:rsidR="00860EB1" w:rsidRPr="00A54284" w:rsidRDefault="00540CCA" w:rsidP="00A0716C">
      <w:pPr>
        <w:spacing w:after="0"/>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6. ОТ РОЖДЕНИЯ ДО ШКОЛЫ. Основная общеобразовательная программа дошкольного образования</w:t>
      </w:r>
      <w:proofErr w:type="gramStart"/>
      <w:r w:rsidRPr="00A54284">
        <w:rPr>
          <w:rFonts w:ascii="Times New Roman" w:hAnsi="Times New Roman" w:cs="Times New Roman"/>
          <w:color w:val="000000" w:themeColor="text1"/>
          <w:sz w:val="28"/>
          <w:szCs w:val="28"/>
        </w:rPr>
        <w:t xml:space="preserve"> / П</w:t>
      </w:r>
      <w:proofErr w:type="gramEnd"/>
      <w:r w:rsidRPr="00A54284">
        <w:rPr>
          <w:rFonts w:ascii="Times New Roman" w:hAnsi="Times New Roman" w:cs="Times New Roman"/>
          <w:color w:val="000000" w:themeColor="text1"/>
          <w:sz w:val="28"/>
          <w:szCs w:val="28"/>
        </w:rPr>
        <w:t xml:space="preserve">од ред. </w:t>
      </w:r>
      <w:proofErr w:type="spellStart"/>
      <w:r w:rsidRPr="00A54284">
        <w:rPr>
          <w:rFonts w:ascii="Times New Roman" w:hAnsi="Times New Roman" w:cs="Times New Roman"/>
          <w:color w:val="000000" w:themeColor="text1"/>
          <w:sz w:val="28"/>
          <w:szCs w:val="28"/>
        </w:rPr>
        <w:t>Н.Е.Вераксы</w:t>
      </w:r>
      <w:proofErr w:type="spellEnd"/>
      <w:r w:rsidRPr="00A54284">
        <w:rPr>
          <w:rFonts w:ascii="Times New Roman" w:hAnsi="Times New Roman" w:cs="Times New Roman"/>
          <w:color w:val="000000" w:themeColor="text1"/>
          <w:sz w:val="28"/>
          <w:szCs w:val="28"/>
        </w:rPr>
        <w:t xml:space="preserve">, Т.С.Комаровой, М.А.Васильевой. – М.: МОЗАИКА-СИНТЕЗ, 2010 7. Порошина Е.Б., Лизунова Л.Р. Ранее выявление и профилактика речевых нарушений у детей в ДОУ </w:t>
      </w:r>
      <w:proofErr w:type="spellStart"/>
      <w:r w:rsidRPr="00A54284">
        <w:rPr>
          <w:rFonts w:ascii="Times New Roman" w:hAnsi="Times New Roman" w:cs="Times New Roman"/>
          <w:color w:val="000000" w:themeColor="text1"/>
          <w:sz w:val="28"/>
          <w:szCs w:val="28"/>
        </w:rPr>
        <w:t>общеразвивающего</w:t>
      </w:r>
      <w:proofErr w:type="spellEnd"/>
      <w:r w:rsidRPr="00A54284">
        <w:rPr>
          <w:rFonts w:ascii="Times New Roman" w:hAnsi="Times New Roman" w:cs="Times New Roman"/>
          <w:color w:val="000000" w:themeColor="text1"/>
          <w:sz w:val="28"/>
          <w:szCs w:val="28"/>
        </w:rPr>
        <w:t xml:space="preserve"> вида. // Логопед. – 2010 - № 4 8. Тихеева Е.И. Развитие речи у детей. – М.,1981    </w:t>
      </w:r>
    </w:p>
    <w:p w:rsidR="00540CCA" w:rsidRPr="00A54284" w:rsidRDefault="00540CCA" w:rsidP="00A0716C">
      <w:pPr>
        <w:spacing w:after="0"/>
        <w:jc w:val="both"/>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 xml:space="preserve"> Это лишь небольшой островок литературы в огромном море предложений по данной тематике, который окажет неоценимую помощь как вам, педагоги, так и вашим воспитанникам, и их родителям. Таким образом, профилактическая </w:t>
      </w:r>
      <w:r w:rsidRPr="00A54284">
        <w:rPr>
          <w:rFonts w:ascii="Times New Roman" w:hAnsi="Times New Roman" w:cs="Times New Roman"/>
          <w:color w:val="000000" w:themeColor="text1"/>
          <w:sz w:val="28"/>
          <w:szCs w:val="28"/>
        </w:rPr>
        <w:lastRenderedPageBreak/>
        <w:t xml:space="preserve">работа даёт положительные результаты синхронной работы трёх звеньев: логопед – воспитатели – родители.                                     </w:t>
      </w:r>
    </w:p>
    <w:p w:rsidR="00540CCA" w:rsidRPr="00A54284" w:rsidRDefault="00CF34E7" w:rsidP="00A0716C">
      <w:pPr>
        <w:spacing w:after="0"/>
        <w:jc w:val="both"/>
        <w:rPr>
          <w:rFonts w:ascii="Times New Roman" w:hAnsi="Times New Roman" w:cs="Times New Roman"/>
          <w:color w:val="000000" w:themeColor="text1"/>
          <w:sz w:val="28"/>
          <w:szCs w:val="28"/>
        </w:rPr>
      </w:pPr>
      <w:r w:rsidRPr="00A54284">
        <w:rPr>
          <w:rFonts w:ascii="Times New Roman" w:hAnsi="Times New Roman" w:cs="Times New Roman"/>
          <w:noProof/>
          <w:color w:val="000000" w:themeColor="text1"/>
          <w:sz w:val="28"/>
          <w:szCs w:val="28"/>
          <w:lang w:eastAsia="ru-RU"/>
        </w:rPr>
        <w:drawing>
          <wp:anchor distT="0" distB="0" distL="114300" distR="114300" simplePos="0" relativeHeight="251669504" behindDoc="1" locked="0" layoutInCell="1" allowOverlap="1">
            <wp:simplePos x="0" y="0"/>
            <wp:positionH relativeFrom="column">
              <wp:posOffset>-657225</wp:posOffset>
            </wp:positionH>
            <wp:positionV relativeFrom="paragraph">
              <wp:posOffset>-1280160</wp:posOffset>
            </wp:positionV>
            <wp:extent cx="7362825" cy="10620375"/>
            <wp:effectExtent l="19050" t="0" r="9525" b="0"/>
            <wp:wrapNone/>
            <wp:docPr id="8" name="Рисунок 1" descr="C:\Users\EVGEN\Download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GEN\Downloads\001.jpg"/>
                    <pic:cNvPicPr>
                      <a:picLocks noChangeAspect="1" noChangeArrowheads="1"/>
                    </pic:cNvPicPr>
                  </pic:nvPicPr>
                  <pic:blipFill>
                    <a:blip r:embed="rId6" cstate="print"/>
                    <a:srcRect/>
                    <a:stretch>
                      <a:fillRect/>
                    </a:stretch>
                  </pic:blipFill>
                  <pic:spPr bwMode="auto">
                    <a:xfrm>
                      <a:off x="0" y="0"/>
                      <a:ext cx="7362825" cy="10620375"/>
                    </a:xfrm>
                    <a:prstGeom prst="rect">
                      <a:avLst/>
                    </a:prstGeom>
                    <a:noFill/>
                    <a:ln w="9525">
                      <a:noFill/>
                      <a:miter lim="800000"/>
                      <a:headEnd/>
                      <a:tailEnd/>
                    </a:ln>
                  </pic:spPr>
                </pic:pic>
              </a:graphicData>
            </a:graphic>
          </wp:anchor>
        </w:drawing>
      </w:r>
      <w:r w:rsidR="00540CCA" w:rsidRPr="00A54284">
        <w:rPr>
          <w:rFonts w:ascii="Times New Roman" w:hAnsi="Times New Roman" w:cs="Times New Roman"/>
          <w:color w:val="000000" w:themeColor="text1"/>
          <w:sz w:val="28"/>
          <w:szCs w:val="28"/>
        </w:rPr>
        <w:t xml:space="preserve">  Викторина для педагогов. Все участники викторины делятся на две команды. Каждой команде одновременно выдается для обсуждения тот или иной вопрос. На обдумывание – примерно 30 секунд. За правильный ответ команда получает фишку. Победительницей считается команда, набравшая большее количество очков.  </w:t>
      </w:r>
    </w:p>
    <w:p w:rsidR="00860EB1" w:rsidRPr="00A54284" w:rsidRDefault="00540CCA" w:rsidP="00A0716C">
      <w:pPr>
        <w:pStyle w:val="a6"/>
        <w:numPr>
          <w:ilvl w:val="0"/>
          <w:numId w:val="2"/>
        </w:numPr>
        <w:spacing w:after="0"/>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Выб</w:t>
      </w:r>
      <w:r w:rsidR="00860EB1" w:rsidRPr="00A54284">
        <w:rPr>
          <w:rFonts w:ascii="Times New Roman" w:hAnsi="Times New Roman" w:cs="Times New Roman"/>
          <w:color w:val="000000" w:themeColor="text1"/>
          <w:sz w:val="28"/>
          <w:szCs w:val="28"/>
        </w:rPr>
        <w:t xml:space="preserve">ерете правильную формулировку: </w:t>
      </w:r>
      <w:r w:rsidRPr="00A54284">
        <w:rPr>
          <w:rFonts w:ascii="Times New Roman" w:hAnsi="Times New Roman" w:cs="Times New Roman"/>
          <w:color w:val="000000" w:themeColor="text1"/>
          <w:sz w:val="28"/>
          <w:szCs w:val="28"/>
        </w:rPr>
        <w:t xml:space="preserve"> </w:t>
      </w:r>
    </w:p>
    <w:p w:rsidR="00860EB1" w:rsidRPr="00A54284" w:rsidRDefault="00540CCA" w:rsidP="00A0716C">
      <w:pPr>
        <w:spacing w:after="0"/>
        <w:ind w:left="360"/>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 xml:space="preserve">Уровень развития речи существенно не </w:t>
      </w:r>
      <w:r w:rsidR="00860EB1" w:rsidRPr="00A54284">
        <w:rPr>
          <w:rFonts w:ascii="Times New Roman" w:hAnsi="Times New Roman" w:cs="Times New Roman"/>
          <w:color w:val="000000" w:themeColor="text1"/>
          <w:sz w:val="28"/>
          <w:szCs w:val="28"/>
        </w:rPr>
        <w:t xml:space="preserve">влияет на успешность обучения. </w:t>
      </w:r>
    </w:p>
    <w:p w:rsidR="00860EB1" w:rsidRPr="00A54284" w:rsidRDefault="00860EB1" w:rsidP="00A0716C">
      <w:pPr>
        <w:spacing w:after="0"/>
        <w:ind w:left="360"/>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w:t>
      </w:r>
      <w:r w:rsidR="00540CCA" w:rsidRPr="00A54284">
        <w:rPr>
          <w:rFonts w:ascii="Times New Roman" w:hAnsi="Times New Roman" w:cs="Times New Roman"/>
          <w:color w:val="000000" w:themeColor="text1"/>
          <w:sz w:val="28"/>
          <w:szCs w:val="28"/>
        </w:rPr>
        <w:t xml:space="preserve"> Дети с высоким уровнем развития речи, как правило не испытывают затруднений в учении, быстро овладевают навыками чт</w:t>
      </w:r>
      <w:r w:rsidRPr="00A54284">
        <w:rPr>
          <w:rFonts w:ascii="Times New Roman" w:hAnsi="Times New Roman" w:cs="Times New Roman"/>
          <w:color w:val="000000" w:themeColor="text1"/>
          <w:sz w:val="28"/>
          <w:szCs w:val="28"/>
        </w:rPr>
        <w:t xml:space="preserve">ения и письма. </w:t>
      </w:r>
    </w:p>
    <w:p w:rsidR="00860EB1" w:rsidRPr="00A54284" w:rsidRDefault="00860EB1" w:rsidP="00A0716C">
      <w:pPr>
        <w:spacing w:after="0"/>
        <w:ind w:left="360"/>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w:t>
      </w:r>
      <w:r w:rsidR="00540CCA" w:rsidRPr="00A54284">
        <w:rPr>
          <w:rFonts w:ascii="Times New Roman" w:hAnsi="Times New Roman" w:cs="Times New Roman"/>
          <w:color w:val="000000" w:themeColor="text1"/>
          <w:sz w:val="28"/>
          <w:szCs w:val="28"/>
        </w:rPr>
        <w:t xml:space="preserve"> У детей с низким уровнем речевого развития не обнаруживаются трудности в обучении, обучении грамоте.</w:t>
      </w:r>
    </w:p>
    <w:p w:rsidR="00860EB1" w:rsidRPr="00A54284" w:rsidRDefault="00540CCA" w:rsidP="00A0716C">
      <w:pPr>
        <w:spacing w:after="0"/>
        <w:ind w:left="360"/>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 xml:space="preserve"> 2. Выб</w:t>
      </w:r>
      <w:r w:rsidR="00860EB1" w:rsidRPr="00A54284">
        <w:rPr>
          <w:rFonts w:ascii="Times New Roman" w:hAnsi="Times New Roman" w:cs="Times New Roman"/>
          <w:color w:val="000000" w:themeColor="text1"/>
          <w:sz w:val="28"/>
          <w:szCs w:val="28"/>
        </w:rPr>
        <w:t xml:space="preserve">ерете правильную формулировку: </w:t>
      </w:r>
    </w:p>
    <w:p w:rsidR="00860EB1" w:rsidRPr="00A54284" w:rsidRDefault="00860EB1" w:rsidP="00A0716C">
      <w:pPr>
        <w:spacing w:after="0"/>
        <w:ind w:left="360"/>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w:t>
      </w:r>
      <w:r w:rsidR="00540CCA" w:rsidRPr="00A54284">
        <w:rPr>
          <w:rFonts w:ascii="Times New Roman" w:hAnsi="Times New Roman" w:cs="Times New Roman"/>
          <w:color w:val="000000" w:themeColor="text1"/>
          <w:sz w:val="28"/>
          <w:szCs w:val="28"/>
        </w:rPr>
        <w:t xml:space="preserve"> Высокий уровень речевого развития это: развитый фонематический слух, правильное произношение всех звуков речи, обширный словарь, верные грамматические категории, развитые коммуни</w:t>
      </w:r>
      <w:r w:rsidRPr="00A54284">
        <w:rPr>
          <w:rFonts w:ascii="Times New Roman" w:hAnsi="Times New Roman" w:cs="Times New Roman"/>
          <w:color w:val="000000" w:themeColor="text1"/>
          <w:sz w:val="28"/>
          <w:szCs w:val="28"/>
        </w:rPr>
        <w:t xml:space="preserve">кативные умения, связная речь. </w:t>
      </w:r>
    </w:p>
    <w:p w:rsidR="00540CCA" w:rsidRPr="00A54284" w:rsidRDefault="00860EB1" w:rsidP="00A0716C">
      <w:pPr>
        <w:spacing w:after="0"/>
        <w:ind w:left="360"/>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w:t>
      </w:r>
      <w:r w:rsidR="00540CCA" w:rsidRPr="00A54284">
        <w:rPr>
          <w:rFonts w:ascii="Times New Roman" w:hAnsi="Times New Roman" w:cs="Times New Roman"/>
          <w:color w:val="000000" w:themeColor="text1"/>
          <w:sz w:val="28"/>
          <w:szCs w:val="28"/>
        </w:rPr>
        <w:t xml:space="preserve"> Высокий уровень речевого развития это: развитые все стороны речи, за исключением коммуникативных умений. -------------------------------------------------------------------------------------------- </w:t>
      </w:r>
    </w:p>
    <w:p w:rsidR="00860EB1" w:rsidRPr="00A54284" w:rsidRDefault="00540CCA" w:rsidP="00A0716C">
      <w:pPr>
        <w:spacing w:after="0"/>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 xml:space="preserve">3. Продолжите фразу. </w:t>
      </w:r>
    </w:p>
    <w:p w:rsidR="00540CCA" w:rsidRPr="00A54284" w:rsidRDefault="00540CCA" w:rsidP="00A0716C">
      <w:pPr>
        <w:spacing w:after="0"/>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 xml:space="preserve">Большое значение имеет речь воспитателя. Речь должна быть…(чёткой, выразительной, неторопливой) 4. Продолжите фразу. Воспитатель должен быть на протяжении всего занятия…(доброжелательным, внимательным, эмоциональным) -------------------------------------------------------------------------------------------- </w:t>
      </w:r>
    </w:p>
    <w:p w:rsidR="00860EB1" w:rsidRPr="00A54284" w:rsidRDefault="00540CCA" w:rsidP="00A0716C">
      <w:pPr>
        <w:spacing w:after="0"/>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 xml:space="preserve">5. Определите, к речи какого возраста воспитанников относятся следующие требования. </w:t>
      </w:r>
    </w:p>
    <w:p w:rsidR="00860EB1" w:rsidRPr="00A54284" w:rsidRDefault="00860EB1" w:rsidP="00A0716C">
      <w:pPr>
        <w:spacing w:after="0"/>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w:t>
      </w:r>
      <w:r w:rsidR="00540CCA" w:rsidRPr="00A54284">
        <w:rPr>
          <w:rFonts w:ascii="Times New Roman" w:hAnsi="Times New Roman" w:cs="Times New Roman"/>
          <w:color w:val="000000" w:themeColor="text1"/>
          <w:sz w:val="28"/>
          <w:szCs w:val="28"/>
        </w:rPr>
        <w:t xml:space="preserve">Доступна простая форма диалогической речи (ответы на вопросы), однако при этом ребенок часто отвлекается от содержания вопроса. Умением связно излагать свои мысли дети  только начинают овладевать, допуская в построении предложений много ошибок, особенно сложных, в согласовании слов. Первые связные высказывания состоят из 2-3 фраз, однако их необходимо рассматривать именно как связное изложение. (Дети трех лет.) </w:t>
      </w:r>
    </w:p>
    <w:p w:rsidR="00540CCA" w:rsidRPr="00A54284" w:rsidRDefault="00540CCA" w:rsidP="00A0716C">
      <w:pPr>
        <w:spacing w:after="0"/>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 xml:space="preserve">6. Определите, к речи какого возраста воспитанников относятся следующие требования. Связная речь достигает довольно высокого уровня. На вопросы ребёнок отвечает достаточно точными краткими или же развёрнутыми ответами. </w:t>
      </w:r>
      <w:r w:rsidRPr="00A54284">
        <w:rPr>
          <w:rFonts w:ascii="Times New Roman" w:hAnsi="Times New Roman" w:cs="Times New Roman"/>
          <w:color w:val="000000" w:themeColor="text1"/>
          <w:sz w:val="28"/>
          <w:szCs w:val="28"/>
        </w:rPr>
        <w:lastRenderedPageBreak/>
        <w:t xml:space="preserve">Развивается умение оценивать высказывания и ответы товарищей, дополнять, исправлять ошибки. Ребёнок может довольно последовательно и чётко составить описательный и сюжетный рассказы на предложенные темы. Однако дети всё ещё нуждаются в предшествующем образце воспитателя. Умение передавать в рассказе своё эмоциональное отношение развито ещё недостаточно. (Дети 5-6 лет.) -------------------------------------------------------------------------------------------- </w:t>
      </w:r>
    </w:p>
    <w:p w:rsidR="00540CCA" w:rsidRPr="00A54284" w:rsidRDefault="00CF34E7" w:rsidP="00A0716C">
      <w:pPr>
        <w:spacing w:after="0"/>
        <w:rPr>
          <w:rFonts w:ascii="Times New Roman" w:hAnsi="Times New Roman" w:cs="Times New Roman"/>
          <w:color w:val="000000" w:themeColor="text1"/>
          <w:sz w:val="28"/>
          <w:szCs w:val="28"/>
        </w:rPr>
      </w:pPr>
      <w:r w:rsidRPr="00A54284">
        <w:rPr>
          <w:rFonts w:ascii="Times New Roman" w:hAnsi="Times New Roman" w:cs="Times New Roman"/>
          <w:noProof/>
          <w:color w:val="000000" w:themeColor="text1"/>
          <w:sz w:val="28"/>
          <w:szCs w:val="28"/>
          <w:lang w:eastAsia="ru-RU"/>
        </w:rPr>
        <w:drawing>
          <wp:anchor distT="0" distB="0" distL="114300" distR="114300" simplePos="0" relativeHeight="251671552" behindDoc="1" locked="0" layoutInCell="1" allowOverlap="1">
            <wp:simplePos x="0" y="0"/>
            <wp:positionH relativeFrom="column">
              <wp:posOffset>-495300</wp:posOffset>
            </wp:positionH>
            <wp:positionV relativeFrom="paragraph">
              <wp:posOffset>-2541270</wp:posOffset>
            </wp:positionV>
            <wp:extent cx="7362825" cy="10620375"/>
            <wp:effectExtent l="19050" t="0" r="9525" b="0"/>
            <wp:wrapNone/>
            <wp:docPr id="9" name="Рисунок 1" descr="C:\Users\EVGEN\Download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GEN\Downloads\001.jpg"/>
                    <pic:cNvPicPr>
                      <a:picLocks noChangeAspect="1" noChangeArrowheads="1"/>
                    </pic:cNvPicPr>
                  </pic:nvPicPr>
                  <pic:blipFill>
                    <a:blip r:embed="rId6" cstate="print"/>
                    <a:srcRect/>
                    <a:stretch>
                      <a:fillRect/>
                    </a:stretch>
                  </pic:blipFill>
                  <pic:spPr bwMode="auto">
                    <a:xfrm>
                      <a:off x="0" y="0"/>
                      <a:ext cx="7362825" cy="10620375"/>
                    </a:xfrm>
                    <a:prstGeom prst="rect">
                      <a:avLst/>
                    </a:prstGeom>
                    <a:noFill/>
                    <a:ln w="9525">
                      <a:noFill/>
                      <a:miter lim="800000"/>
                      <a:headEnd/>
                      <a:tailEnd/>
                    </a:ln>
                  </pic:spPr>
                </pic:pic>
              </a:graphicData>
            </a:graphic>
          </wp:anchor>
        </w:drawing>
      </w:r>
      <w:r w:rsidR="00540CCA" w:rsidRPr="00A54284">
        <w:rPr>
          <w:rFonts w:ascii="Times New Roman" w:hAnsi="Times New Roman" w:cs="Times New Roman"/>
          <w:color w:val="000000" w:themeColor="text1"/>
          <w:sz w:val="28"/>
          <w:szCs w:val="28"/>
        </w:rPr>
        <w:t xml:space="preserve">7. С какой фразой вы согласны:  </w:t>
      </w:r>
    </w:p>
    <w:p w:rsidR="00A0716C" w:rsidRPr="00A54284" w:rsidRDefault="00A0716C" w:rsidP="00A0716C">
      <w:pPr>
        <w:spacing w:after="0"/>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w:t>
      </w:r>
      <w:r w:rsidR="00540CCA" w:rsidRPr="00A54284">
        <w:rPr>
          <w:rFonts w:ascii="Times New Roman" w:hAnsi="Times New Roman" w:cs="Times New Roman"/>
          <w:color w:val="000000" w:themeColor="text1"/>
          <w:sz w:val="28"/>
          <w:szCs w:val="28"/>
        </w:rPr>
        <w:t xml:space="preserve"> высшим достижением речевого воспитания дошкольников яв</w:t>
      </w:r>
      <w:r w:rsidRPr="00A54284">
        <w:rPr>
          <w:rFonts w:ascii="Times New Roman" w:hAnsi="Times New Roman" w:cs="Times New Roman"/>
          <w:color w:val="000000" w:themeColor="text1"/>
          <w:sz w:val="28"/>
          <w:szCs w:val="28"/>
        </w:rPr>
        <w:t xml:space="preserve">ляется владение связной речью; </w:t>
      </w:r>
    </w:p>
    <w:p w:rsidR="00A0716C" w:rsidRPr="00A54284" w:rsidRDefault="00A0716C" w:rsidP="00A0716C">
      <w:pPr>
        <w:spacing w:after="0"/>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w:t>
      </w:r>
      <w:r w:rsidR="00540CCA" w:rsidRPr="00A54284">
        <w:rPr>
          <w:rFonts w:ascii="Times New Roman" w:hAnsi="Times New Roman" w:cs="Times New Roman"/>
          <w:color w:val="000000" w:themeColor="text1"/>
          <w:sz w:val="28"/>
          <w:szCs w:val="28"/>
        </w:rPr>
        <w:t xml:space="preserve"> высшим достижением речевого воспитания дошкольников является владение связной монологической речью;</w:t>
      </w:r>
      <w:r w:rsidRPr="00A54284">
        <w:rPr>
          <w:rFonts w:ascii="Times New Roman" w:hAnsi="Times New Roman" w:cs="Times New Roman"/>
          <w:color w:val="000000" w:themeColor="text1"/>
          <w:sz w:val="28"/>
          <w:szCs w:val="28"/>
        </w:rPr>
        <w:t xml:space="preserve"> </w:t>
      </w:r>
    </w:p>
    <w:p w:rsidR="00A0716C" w:rsidRPr="00A54284" w:rsidRDefault="00A0716C" w:rsidP="00A0716C">
      <w:pPr>
        <w:spacing w:after="0"/>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w:t>
      </w:r>
      <w:r w:rsidR="00540CCA" w:rsidRPr="00A54284">
        <w:rPr>
          <w:rFonts w:ascii="Times New Roman" w:hAnsi="Times New Roman" w:cs="Times New Roman"/>
          <w:color w:val="000000" w:themeColor="text1"/>
          <w:sz w:val="28"/>
          <w:szCs w:val="28"/>
        </w:rPr>
        <w:t xml:space="preserve">высшим достижением речевого воспитания дошкольников является умение строить высказывания разных типов. </w:t>
      </w:r>
    </w:p>
    <w:p w:rsidR="00A0716C" w:rsidRPr="00A54284" w:rsidRDefault="00540CCA" w:rsidP="00A0716C">
      <w:pPr>
        <w:spacing w:after="0"/>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8</w:t>
      </w:r>
      <w:r w:rsidR="00A0716C" w:rsidRPr="00A54284">
        <w:rPr>
          <w:rFonts w:ascii="Times New Roman" w:hAnsi="Times New Roman" w:cs="Times New Roman"/>
          <w:color w:val="000000" w:themeColor="text1"/>
          <w:sz w:val="28"/>
          <w:szCs w:val="28"/>
        </w:rPr>
        <w:t>. С какой фразой вы согласны:</w:t>
      </w:r>
    </w:p>
    <w:p w:rsidR="00A0716C" w:rsidRPr="00A54284" w:rsidRDefault="00A0716C" w:rsidP="00A0716C">
      <w:pPr>
        <w:spacing w:after="0"/>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 xml:space="preserve"> - </w:t>
      </w:r>
      <w:r w:rsidR="00540CCA" w:rsidRPr="00A54284">
        <w:rPr>
          <w:rFonts w:ascii="Times New Roman" w:hAnsi="Times New Roman" w:cs="Times New Roman"/>
          <w:color w:val="000000" w:themeColor="text1"/>
          <w:sz w:val="28"/>
          <w:szCs w:val="28"/>
        </w:rPr>
        <w:t>Развитие речи осуществляетс</w:t>
      </w:r>
      <w:r w:rsidRPr="00A54284">
        <w:rPr>
          <w:rFonts w:ascii="Times New Roman" w:hAnsi="Times New Roman" w:cs="Times New Roman"/>
          <w:color w:val="000000" w:themeColor="text1"/>
          <w:sz w:val="28"/>
          <w:szCs w:val="28"/>
        </w:rPr>
        <w:t xml:space="preserve">я в разных видах деятельности. </w:t>
      </w:r>
    </w:p>
    <w:p w:rsidR="00540CCA" w:rsidRPr="00A54284" w:rsidRDefault="00A0716C" w:rsidP="00A0716C">
      <w:pPr>
        <w:spacing w:after="0"/>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w:t>
      </w:r>
      <w:r w:rsidR="00540CCA" w:rsidRPr="00A54284">
        <w:rPr>
          <w:rFonts w:ascii="Times New Roman" w:hAnsi="Times New Roman" w:cs="Times New Roman"/>
          <w:color w:val="000000" w:themeColor="text1"/>
          <w:sz w:val="28"/>
          <w:szCs w:val="28"/>
        </w:rPr>
        <w:t xml:space="preserve"> Развитие речи осуществляется </w:t>
      </w:r>
      <w:proofErr w:type="gramStart"/>
      <w:r w:rsidR="00540CCA" w:rsidRPr="00A54284">
        <w:rPr>
          <w:rFonts w:ascii="Times New Roman" w:hAnsi="Times New Roman" w:cs="Times New Roman"/>
          <w:color w:val="000000" w:themeColor="text1"/>
          <w:sz w:val="28"/>
          <w:szCs w:val="28"/>
        </w:rPr>
        <w:t>при</w:t>
      </w:r>
      <w:proofErr w:type="gramEnd"/>
      <w:r w:rsidR="00540CCA" w:rsidRPr="00A54284">
        <w:rPr>
          <w:rFonts w:ascii="Times New Roman" w:hAnsi="Times New Roman" w:cs="Times New Roman"/>
          <w:color w:val="000000" w:themeColor="text1"/>
          <w:sz w:val="28"/>
          <w:szCs w:val="28"/>
        </w:rPr>
        <w:t xml:space="preserve"> непосредственной образов</w:t>
      </w:r>
      <w:r w:rsidRPr="00A54284">
        <w:rPr>
          <w:rFonts w:ascii="Times New Roman" w:hAnsi="Times New Roman" w:cs="Times New Roman"/>
          <w:color w:val="000000" w:themeColor="text1"/>
          <w:sz w:val="28"/>
          <w:szCs w:val="28"/>
        </w:rPr>
        <w:t xml:space="preserve">ательной деятельности. </w:t>
      </w:r>
      <w:proofErr w:type="gramStart"/>
      <w:r w:rsidRPr="00A54284">
        <w:rPr>
          <w:rFonts w:ascii="Times New Roman" w:hAnsi="Times New Roman" w:cs="Times New Roman"/>
          <w:color w:val="000000" w:themeColor="text1"/>
          <w:sz w:val="28"/>
          <w:szCs w:val="28"/>
        </w:rPr>
        <w:t>-</w:t>
      </w:r>
      <w:r w:rsidR="00540CCA" w:rsidRPr="00A54284">
        <w:rPr>
          <w:rFonts w:ascii="Times New Roman" w:hAnsi="Times New Roman" w:cs="Times New Roman"/>
          <w:color w:val="000000" w:themeColor="text1"/>
          <w:sz w:val="28"/>
          <w:szCs w:val="28"/>
        </w:rPr>
        <w:t>Р</w:t>
      </w:r>
      <w:proofErr w:type="gramEnd"/>
      <w:r w:rsidR="00540CCA" w:rsidRPr="00A54284">
        <w:rPr>
          <w:rFonts w:ascii="Times New Roman" w:hAnsi="Times New Roman" w:cs="Times New Roman"/>
          <w:color w:val="000000" w:themeColor="text1"/>
          <w:sz w:val="28"/>
          <w:szCs w:val="28"/>
        </w:rPr>
        <w:t xml:space="preserve">азвитие речи осуществляется на специальных речевых занятиях.  </w:t>
      </w:r>
    </w:p>
    <w:p w:rsidR="00A54284" w:rsidRPr="00A54284" w:rsidRDefault="00540CCA" w:rsidP="00A0716C">
      <w:pPr>
        <w:spacing w:after="0"/>
        <w:jc w:val="both"/>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Использование дидактического (игрового) материала по развитию речи детей. Воспитателям предлагается различный дидактический материал. После ознакомления с ним, предлагается высказать свои мнения по использованию данного дидактического материала на практике в разных видах детской деятельности.</w:t>
      </w:r>
    </w:p>
    <w:p w:rsidR="00540CCA" w:rsidRPr="00A54284" w:rsidRDefault="00540CCA" w:rsidP="00A0716C">
      <w:pPr>
        <w:spacing w:after="0"/>
        <w:jc w:val="both"/>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 xml:space="preserve"> Цель: активизировать не только теоретические, но и практические знания педагогов, развивать их творческую активность.  </w:t>
      </w:r>
    </w:p>
    <w:p w:rsidR="00A0716C" w:rsidRPr="00A54284" w:rsidRDefault="00540CCA" w:rsidP="00A0716C">
      <w:pPr>
        <w:spacing w:after="0"/>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Подведение итогов семинара – практикума за круглым столом. Педагогам предлагаются по три фишки  разного цвета, где:</w:t>
      </w:r>
    </w:p>
    <w:p w:rsidR="00A0716C" w:rsidRPr="00A54284" w:rsidRDefault="00A0716C" w:rsidP="00A0716C">
      <w:pPr>
        <w:spacing w:after="0"/>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 xml:space="preserve"> -</w:t>
      </w:r>
      <w:r w:rsidR="00540CCA" w:rsidRPr="00A54284">
        <w:rPr>
          <w:rFonts w:ascii="Times New Roman" w:hAnsi="Times New Roman" w:cs="Times New Roman"/>
          <w:color w:val="000000" w:themeColor="text1"/>
          <w:sz w:val="28"/>
          <w:szCs w:val="28"/>
        </w:rPr>
        <w:t xml:space="preserve"> красный цвет – семинар-практикум заставил задуматься, принес практическую пользу, доставил удовольствие от общения с коллегами;</w:t>
      </w:r>
    </w:p>
    <w:p w:rsidR="00A0716C" w:rsidRPr="00A54284" w:rsidRDefault="00A0716C" w:rsidP="00A0716C">
      <w:pPr>
        <w:spacing w:after="0"/>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 xml:space="preserve"> -</w:t>
      </w:r>
      <w:r w:rsidR="00540CCA" w:rsidRPr="00A54284">
        <w:rPr>
          <w:rFonts w:ascii="Times New Roman" w:hAnsi="Times New Roman" w:cs="Times New Roman"/>
          <w:color w:val="000000" w:themeColor="text1"/>
          <w:sz w:val="28"/>
          <w:szCs w:val="28"/>
        </w:rPr>
        <w:t xml:space="preserve"> зеленый цвет – семинар-практик</w:t>
      </w:r>
      <w:r w:rsidRPr="00A54284">
        <w:rPr>
          <w:rFonts w:ascii="Times New Roman" w:hAnsi="Times New Roman" w:cs="Times New Roman"/>
          <w:color w:val="000000" w:themeColor="text1"/>
          <w:sz w:val="28"/>
          <w:szCs w:val="28"/>
        </w:rPr>
        <w:t xml:space="preserve">ум принес практическую пользу; </w:t>
      </w:r>
    </w:p>
    <w:p w:rsidR="00540CCA" w:rsidRPr="00A54284" w:rsidRDefault="00A0716C" w:rsidP="00A0716C">
      <w:pPr>
        <w:spacing w:after="0"/>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w:t>
      </w:r>
      <w:r w:rsidR="00540CCA" w:rsidRPr="00A54284">
        <w:rPr>
          <w:rFonts w:ascii="Times New Roman" w:hAnsi="Times New Roman" w:cs="Times New Roman"/>
          <w:color w:val="000000" w:themeColor="text1"/>
          <w:sz w:val="28"/>
          <w:szCs w:val="28"/>
        </w:rPr>
        <w:t xml:space="preserve"> синий цвет – нет никакого практического и морального удовлетворения.  </w:t>
      </w:r>
    </w:p>
    <w:p w:rsidR="003A633C" w:rsidRPr="00A54284" w:rsidRDefault="00540CCA" w:rsidP="00A0716C">
      <w:pPr>
        <w:spacing w:after="0"/>
        <w:rPr>
          <w:rFonts w:ascii="Times New Roman" w:hAnsi="Times New Roman" w:cs="Times New Roman"/>
          <w:color w:val="000000" w:themeColor="text1"/>
          <w:sz w:val="28"/>
          <w:szCs w:val="28"/>
        </w:rPr>
      </w:pPr>
      <w:r w:rsidRPr="00A54284">
        <w:rPr>
          <w:rFonts w:ascii="Times New Roman" w:hAnsi="Times New Roman" w:cs="Times New Roman"/>
          <w:color w:val="000000" w:themeColor="text1"/>
          <w:sz w:val="28"/>
          <w:szCs w:val="28"/>
        </w:rPr>
        <w:t>Подведение итогов и обсуждение возникших в ходе семинара вопр</w:t>
      </w:r>
      <w:r w:rsidR="00A0716C" w:rsidRPr="00A54284">
        <w:rPr>
          <w:rFonts w:ascii="Times New Roman" w:hAnsi="Times New Roman" w:cs="Times New Roman"/>
          <w:color w:val="000000" w:themeColor="text1"/>
          <w:sz w:val="28"/>
          <w:szCs w:val="28"/>
        </w:rPr>
        <w:t>осов.</w:t>
      </w:r>
    </w:p>
    <w:p w:rsidR="00860EB1" w:rsidRPr="00A54284" w:rsidRDefault="00860EB1">
      <w:pPr>
        <w:rPr>
          <w:rFonts w:ascii="Times New Roman" w:hAnsi="Times New Roman" w:cs="Times New Roman"/>
          <w:color w:val="000000" w:themeColor="text1"/>
          <w:sz w:val="28"/>
          <w:szCs w:val="28"/>
        </w:rPr>
      </w:pPr>
    </w:p>
    <w:sectPr w:rsidR="00860EB1" w:rsidRPr="00A54284" w:rsidSect="00CF34E7">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86155"/>
    <w:multiLevelType w:val="hybridMultilevel"/>
    <w:tmpl w:val="48F2D744"/>
    <w:lvl w:ilvl="0" w:tplc="F3B64DE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5EBC1B13"/>
    <w:multiLevelType w:val="hybridMultilevel"/>
    <w:tmpl w:val="4AACF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40CCA"/>
    <w:rsid w:val="0002297E"/>
    <w:rsid w:val="00230046"/>
    <w:rsid w:val="003A633C"/>
    <w:rsid w:val="00540CCA"/>
    <w:rsid w:val="00740AB7"/>
    <w:rsid w:val="007A4BC5"/>
    <w:rsid w:val="00860EB1"/>
    <w:rsid w:val="00A049CC"/>
    <w:rsid w:val="00A0716C"/>
    <w:rsid w:val="00A54284"/>
    <w:rsid w:val="00A57141"/>
    <w:rsid w:val="00CF34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3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40CCA"/>
    <w:rPr>
      <w:color w:val="0000FF"/>
      <w:u w:val="single"/>
    </w:rPr>
  </w:style>
  <w:style w:type="paragraph" w:styleId="a4">
    <w:name w:val="header"/>
    <w:basedOn w:val="a"/>
    <w:link w:val="a5"/>
    <w:semiHidden/>
    <w:unhideWhenUsed/>
    <w:rsid w:val="00540CCA"/>
    <w:pPr>
      <w:tabs>
        <w:tab w:val="center" w:pos="4677"/>
        <w:tab w:val="right" w:pos="9355"/>
      </w:tabs>
      <w:spacing w:after="0" w:line="240" w:lineRule="auto"/>
    </w:pPr>
    <w:rPr>
      <w:rFonts w:ascii="Calibri" w:eastAsia="Times New Roman" w:hAnsi="Calibri" w:cs="Times New Roman"/>
      <w:sz w:val="20"/>
      <w:szCs w:val="20"/>
      <w:lang w:eastAsia="ru-RU"/>
    </w:rPr>
  </w:style>
  <w:style w:type="character" w:customStyle="1" w:styleId="a5">
    <w:name w:val="Верхний колонтитул Знак"/>
    <w:basedOn w:val="a0"/>
    <w:link w:val="a4"/>
    <w:semiHidden/>
    <w:rsid w:val="00540CCA"/>
    <w:rPr>
      <w:rFonts w:ascii="Calibri" w:eastAsia="Times New Roman" w:hAnsi="Calibri" w:cs="Times New Roman"/>
      <w:sz w:val="20"/>
      <w:szCs w:val="20"/>
      <w:lang w:eastAsia="ru-RU"/>
    </w:rPr>
  </w:style>
  <w:style w:type="paragraph" w:styleId="a6">
    <w:name w:val="List Paragraph"/>
    <w:basedOn w:val="a"/>
    <w:uiPriority w:val="34"/>
    <w:qFormat/>
    <w:rsid w:val="00860EB1"/>
    <w:pPr>
      <w:ind w:left="720"/>
      <w:contextualSpacing/>
    </w:pPr>
  </w:style>
  <w:style w:type="paragraph" w:styleId="a7">
    <w:name w:val="Balloon Text"/>
    <w:basedOn w:val="a"/>
    <w:link w:val="a8"/>
    <w:uiPriority w:val="99"/>
    <w:semiHidden/>
    <w:unhideWhenUsed/>
    <w:rsid w:val="00CF34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F34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ryabinka.detskiysad1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2196</Words>
  <Characters>12523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Lenovo</dc:creator>
  <cp:keywords/>
  <dc:description/>
  <cp:lastModifiedBy>Пользователь Lenovo</cp:lastModifiedBy>
  <cp:revision>5</cp:revision>
  <dcterms:created xsi:type="dcterms:W3CDTF">2021-12-27T01:28:00Z</dcterms:created>
  <dcterms:modified xsi:type="dcterms:W3CDTF">2022-01-28T04:15:00Z</dcterms:modified>
</cp:coreProperties>
</file>