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A8" w:rsidRPr="00931798" w:rsidRDefault="0089326E" w:rsidP="00E155A8">
      <w:pPr>
        <w:rPr>
          <w:rFonts w:ascii="Times New Roman" w:hAnsi="Times New Roman" w:cs="Times New Roman"/>
          <w:b/>
          <w:color w:val="CC0000"/>
          <w:sz w:val="48"/>
          <w:szCs w:val="48"/>
        </w:rPr>
      </w:pPr>
      <w:r w:rsidRPr="00931798">
        <w:rPr>
          <w:rFonts w:ascii="Times New Roman" w:hAnsi="Times New Roman" w:cs="Times New Roman"/>
          <w:b/>
          <w:color w:val="CC0000"/>
          <w:sz w:val="48"/>
          <w:szCs w:val="48"/>
        </w:rPr>
        <w:t>Же</w:t>
      </w:r>
      <w:r w:rsidR="00E155A8" w:rsidRPr="00931798">
        <w:rPr>
          <w:rFonts w:ascii="Times New Roman" w:hAnsi="Times New Roman" w:cs="Times New Roman"/>
          <w:b/>
          <w:color w:val="CC0000"/>
          <w:sz w:val="48"/>
          <w:szCs w:val="48"/>
        </w:rPr>
        <w:t xml:space="preserve">стокое обращение с детьми: что это такое? </w:t>
      </w:r>
    </w:p>
    <w:p w:rsidR="00E155A8" w:rsidRPr="0089326E" w:rsidRDefault="00E155A8" w:rsidP="0089326E">
      <w:pPr>
        <w:spacing w:after="0" w:line="320" w:lineRule="exact"/>
        <w:ind w:firstLine="709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b/>
          <w:i/>
          <w:color w:val="FF0000"/>
          <w:sz w:val="40"/>
          <w:szCs w:val="40"/>
        </w:rPr>
        <w:t>Жестокое обращение с детьми</w:t>
      </w:r>
      <w:r w:rsidRPr="0089326E">
        <w:rPr>
          <w:rFonts w:ascii="Times New Roman" w:hAnsi="Times New Roman" w:cs="Times New Roman"/>
          <w:sz w:val="32"/>
          <w:szCs w:val="32"/>
        </w:rPr>
        <w:t xml:space="preserve">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E155A8" w:rsidRPr="0089326E" w:rsidRDefault="00E155A8" w:rsidP="0089326E">
      <w:pPr>
        <w:spacing w:after="0" w:line="320" w:lineRule="exact"/>
        <w:ind w:firstLine="709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Пренебрежение</w:t>
      </w:r>
      <w:r w:rsidRPr="0089326E">
        <w:rPr>
          <w:rFonts w:ascii="Times New Roman" w:hAnsi="Times New Roman" w:cs="Times New Roman"/>
          <w:sz w:val="32"/>
          <w:szCs w:val="32"/>
        </w:rPr>
        <w:t xml:space="preserve">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E155A8" w:rsidRDefault="00E155A8" w:rsidP="0089326E">
      <w:pPr>
        <w:spacing w:after="0" w:line="320" w:lineRule="exact"/>
        <w:ind w:firstLine="709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 xml:space="preserve"> Жестокое обращение с детьми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E22402" w:rsidRPr="0089326E" w:rsidRDefault="00E22402" w:rsidP="0089326E">
      <w:pPr>
        <w:spacing w:after="0" w:line="320" w:lineRule="exact"/>
        <w:ind w:firstLine="709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155A8" w:rsidRPr="00931798" w:rsidRDefault="00E155A8" w:rsidP="0089326E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CC0000"/>
          <w:sz w:val="36"/>
          <w:szCs w:val="36"/>
        </w:rPr>
      </w:pPr>
      <w:r w:rsidRPr="00931798">
        <w:rPr>
          <w:rFonts w:ascii="Times New Roman" w:hAnsi="Times New Roman" w:cs="Times New Roman"/>
          <w:b/>
          <w:i/>
          <w:color w:val="CC0000"/>
          <w:sz w:val="36"/>
          <w:szCs w:val="36"/>
        </w:rPr>
        <w:t xml:space="preserve"> Четыре основные формы жестокого обращения с детьми:</w:t>
      </w:r>
    </w:p>
    <w:p w:rsidR="00E155A8" w:rsidRPr="0089326E" w:rsidRDefault="00E155A8" w:rsidP="0089326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31798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Физическое насилие</w:t>
      </w:r>
      <w:r w:rsidRPr="0089326E">
        <w:rPr>
          <w:rFonts w:ascii="Times New Roman" w:hAnsi="Times New Roman" w:cs="Times New Roman"/>
          <w:sz w:val="32"/>
          <w:szCs w:val="32"/>
        </w:rPr>
        <w:t xml:space="preserve"> – преднамеренное нанесение физических повреждений.</w:t>
      </w:r>
    </w:p>
    <w:p w:rsidR="00E155A8" w:rsidRPr="0089326E" w:rsidRDefault="00E155A8" w:rsidP="0089326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31798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Сексуальное насилие</w:t>
      </w:r>
      <w:r w:rsidRPr="0089326E">
        <w:rPr>
          <w:rFonts w:ascii="Times New Roman" w:hAnsi="Times New Roman" w:cs="Times New Roman"/>
          <w:sz w:val="32"/>
          <w:szCs w:val="32"/>
        </w:rPr>
        <w:t xml:space="preserve"> (или развращение) – вовлечение ребёнка с его согласия и без такого в сексуальные действия </w:t>
      </w:r>
      <w:proofErr w:type="gramStart"/>
      <w:r w:rsidRPr="0089326E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89326E">
        <w:rPr>
          <w:rFonts w:ascii="Times New Roman" w:hAnsi="Times New Roman" w:cs="Times New Roman"/>
          <w:sz w:val="32"/>
          <w:szCs w:val="32"/>
        </w:rPr>
        <w:t xml:space="preserve"> взрослыми с целью получения последними удовлетворения или выгоды.</w:t>
      </w:r>
    </w:p>
    <w:p w:rsidR="00E155A8" w:rsidRPr="0089326E" w:rsidRDefault="00E155A8" w:rsidP="0089326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31798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Психическое</w:t>
      </w:r>
      <w:r w:rsidRPr="00931798">
        <w:rPr>
          <w:rFonts w:ascii="Times New Roman" w:hAnsi="Times New Roman" w:cs="Times New Roman"/>
          <w:sz w:val="32"/>
          <w:szCs w:val="32"/>
        </w:rPr>
        <w:t xml:space="preserve"> </w:t>
      </w:r>
      <w:r w:rsidRPr="00931798">
        <w:rPr>
          <w:rFonts w:ascii="Times New Roman" w:hAnsi="Times New Roman" w:cs="Times New Roman"/>
          <w:sz w:val="32"/>
          <w:szCs w:val="32"/>
          <w:u w:val="single"/>
        </w:rPr>
        <w:t>(</w:t>
      </w:r>
      <w:r w:rsidRPr="0089326E">
        <w:rPr>
          <w:rFonts w:ascii="Times New Roman" w:hAnsi="Times New Roman" w:cs="Times New Roman"/>
          <w:sz w:val="32"/>
          <w:szCs w:val="32"/>
        </w:rPr>
        <w:t>эмоциональное) насилие –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E155A8" w:rsidRPr="0089326E" w:rsidRDefault="00E155A8" w:rsidP="0089326E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89326E">
        <w:rPr>
          <w:rFonts w:ascii="Times New Roman" w:hAnsi="Times New Roman" w:cs="Times New Roman"/>
          <w:i/>
          <w:sz w:val="32"/>
          <w:szCs w:val="32"/>
        </w:rPr>
        <w:t>К психической форме насилия относятся:</w:t>
      </w:r>
    </w:p>
    <w:p w:rsidR="00E155A8" w:rsidRPr="0089326E" w:rsidRDefault="00E155A8" w:rsidP="0089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 xml:space="preserve">открытое неприятие и постоянная критика ребёнка </w:t>
      </w:r>
    </w:p>
    <w:p w:rsidR="00E155A8" w:rsidRPr="0089326E" w:rsidRDefault="00E155A8" w:rsidP="0089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 xml:space="preserve">угрозы в адрес ребёнка в словесной форме </w:t>
      </w:r>
    </w:p>
    <w:p w:rsidR="00E155A8" w:rsidRPr="0089326E" w:rsidRDefault="00E155A8" w:rsidP="0089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 xml:space="preserve">замечания, высказанные в оскорбительной форме, унижающие достоинство ребёнка </w:t>
      </w:r>
    </w:p>
    <w:p w:rsidR="00E155A8" w:rsidRPr="0089326E" w:rsidRDefault="00E155A8" w:rsidP="0089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 xml:space="preserve">преднамеренная физическая или социальная изоляция ребёнка </w:t>
      </w:r>
    </w:p>
    <w:p w:rsidR="00E155A8" w:rsidRPr="0089326E" w:rsidRDefault="00E155A8" w:rsidP="0089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 xml:space="preserve">ложь и невыполнение взрослыми своих обещаний </w:t>
      </w:r>
    </w:p>
    <w:p w:rsidR="00E155A8" w:rsidRPr="0089326E" w:rsidRDefault="00E155A8" w:rsidP="008932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>однократное грубое психическое воздействие, вызывающее у ребёнка психическую травму.</w:t>
      </w:r>
    </w:p>
    <w:p w:rsidR="00E155A8" w:rsidRPr="0089326E" w:rsidRDefault="00E155A8" w:rsidP="0089326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931798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Пренебрежение нуждами ребёнка</w:t>
      </w:r>
      <w:r w:rsidRPr="0089326E">
        <w:rPr>
          <w:rFonts w:ascii="Times New Roman" w:hAnsi="Times New Roman" w:cs="Times New Roman"/>
          <w:sz w:val="32"/>
          <w:szCs w:val="32"/>
        </w:rPr>
        <w:t xml:space="preserve">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E155A8" w:rsidRPr="0089326E" w:rsidRDefault="00E155A8" w:rsidP="0089326E">
      <w:pPr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89326E">
        <w:rPr>
          <w:rFonts w:ascii="Times New Roman" w:hAnsi="Times New Roman" w:cs="Times New Roman"/>
          <w:i/>
          <w:sz w:val="32"/>
          <w:szCs w:val="32"/>
        </w:rPr>
        <w:t>К пренебрежению элементарными нуждами ребёнка относятся:</w:t>
      </w:r>
    </w:p>
    <w:p w:rsidR="00E155A8" w:rsidRPr="0089326E" w:rsidRDefault="00E155A8" w:rsidP="008932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 xml:space="preserve">отсутствие </w:t>
      </w:r>
      <w:proofErr w:type="gramStart"/>
      <w:r w:rsidRPr="0089326E">
        <w:rPr>
          <w:rFonts w:ascii="Times New Roman" w:hAnsi="Times New Roman" w:cs="Times New Roman"/>
          <w:sz w:val="32"/>
          <w:szCs w:val="32"/>
        </w:rPr>
        <w:t>адекватных</w:t>
      </w:r>
      <w:proofErr w:type="gramEnd"/>
      <w:r w:rsidRPr="0089326E">
        <w:rPr>
          <w:rFonts w:ascii="Times New Roman" w:hAnsi="Times New Roman" w:cs="Times New Roman"/>
          <w:sz w:val="32"/>
          <w:szCs w:val="32"/>
        </w:rPr>
        <w:t xml:space="preserve"> возрасту и потребностям ребёнка питания, одежды, жилья, образования, медицинской помощи</w:t>
      </w:r>
    </w:p>
    <w:p w:rsidR="00E155A8" w:rsidRPr="0089326E" w:rsidRDefault="00E155A8" w:rsidP="008932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>отсутствие должного внимания и заботы, в результате чего ребёнок может стать жертвой несчастного случая</w:t>
      </w:r>
    </w:p>
    <w:p w:rsidR="00E155A8" w:rsidRPr="0089326E" w:rsidRDefault="00E155A8" w:rsidP="0089326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155A8" w:rsidRPr="0089326E" w:rsidRDefault="00E155A8" w:rsidP="0089326E">
      <w:pPr>
        <w:spacing w:after="0" w:line="240" w:lineRule="auto"/>
        <w:rPr>
          <w:rFonts w:ascii="Times New Roman" w:hAnsi="Times New Roman" w:cs="Times New Roman"/>
          <w:b/>
          <w:color w:val="6600FF"/>
          <w:sz w:val="36"/>
          <w:szCs w:val="36"/>
        </w:rPr>
      </w:pPr>
      <w:r w:rsidRPr="0089326E">
        <w:rPr>
          <w:rFonts w:ascii="Times New Roman" w:hAnsi="Times New Roman" w:cs="Times New Roman"/>
          <w:b/>
          <w:color w:val="6600FF"/>
          <w:sz w:val="36"/>
          <w:szCs w:val="36"/>
        </w:rPr>
        <w:t>Защита прав и достоинств ребёнка в законодательных актах</w:t>
      </w:r>
    </w:p>
    <w:p w:rsidR="00E155A8" w:rsidRPr="0089326E" w:rsidRDefault="00E155A8" w:rsidP="0089326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E155A8" w:rsidRPr="0089326E" w:rsidRDefault="00E155A8" w:rsidP="0089326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  <w:u w:val="single"/>
        </w:rPr>
        <w:t>Конвенция ООН о правах ребёнка</w:t>
      </w:r>
      <w:r w:rsidRPr="0089326E">
        <w:rPr>
          <w:rFonts w:ascii="Times New Roman" w:hAnsi="Times New Roman" w:cs="Times New Roman"/>
          <w:sz w:val="32"/>
          <w:szCs w:val="32"/>
        </w:rPr>
        <w:t xml:space="preserve"> даёт определение понятия «жестокое обращение» и определяет меры защиты (ст.19), а также устанавливает:</w:t>
      </w:r>
    </w:p>
    <w:p w:rsidR="00E155A8" w:rsidRPr="0089326E" w:rsidRDefault="00E155A8" w:rsidP="00931798">
      <w:pPr>
        <w:pStyle w:val="a3"/>
        <w:numPr>
          <w:ilvl w:val="0"/>
          <w:numId w:val="4"/>
        </w:numPr>
        <w:spacing w:after="0" w:line="300" w:lineRule="exact"/>
        <w:ind w:left="357" w:hanging="357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>обеспечение в максимально возможной степени здорового развития личности (ст.6)</w:t>
      </w:r>
    </w:p>
    <w:p w:rsidR="00E155A8" w:rsidRPr="0089326E" w:rsidRDefault="00E155A8" w:rsidP="00931798">
      <w:pPr>
        <w:pStyle w:val="a3"/>
        <w:numPr>
          <w:ilvl w:val="0"/>
          <w:numId w:val="4"/>
        </w:numPr>
        <w:spacing w:after="0" w:line="300" w:lineRule="exact"/>
        <w:ind w:left="357" w:hanging="357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>защиту от произвольного или незаконного вмешательства в личную жизнь ребёнка, от посягательств на его честь и репутацию (ст.16)</w:t>
      </w:r>
    </w:p>
    <w:p w:rsidR="00E155A8" w:rsidRPr="0089326E" w:rsidRDefault="00E155A8" w:rsidP="00931798">
      <w:pPr>
        <w:pStyle w:val="a3"/>
        <w:numPr>
          <w:ilvl w:val="0"/>
          <w:numId w:val="4"/>
        </w:numPr>
        <w:spacing w:after="0" w:line="300" w:lineRule="exact"/>
        <w:ind w:left="357" w:hanging="357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>обеспечение мер по борьбе с болезнями и недоеданием (ст.24)</w:t>
      </w:r>
    </w:p>
    <w:p w:rsidR="00E155A8" w:rsidRPr="0089326E" w:rsidRDefault="00E155A8" w:rsidP="00931798">
      <w:pPr>
        <w:pStyle w:val="a3"/>
        <w:numPr>
          <w:ilvl w:val="0"/>
          <w:numId w:val="4"/>
        </w:numPr>
        <w:spacing w:after="0" w:line="300" w:lineRule="exact"/>
        <w:ind w:left="357" w:hanging="357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E155A8" w:rsidRPr="0089326E" w:rsidRDefault="00E155A8" w:rsidP="00931798">
      <w:pPr>
        <w:pStyle w:val="a3"/>
        <w:numPr>
          <w:ilvl w:val="0"/>
          <w:numId w:val="4"/>
        </w:numPr>
        <w:spacing w:after="0" w:line="300" w:lineRule="exact"/>
        <w:ind w:left="357" w:hanging="357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>защиту ребёнка от сексуального посягательства (ст.34)</w:t>
      </w:r>
    </w:p>
    <w:p w:rsidR="00E155A8" w:rsidRPr="0089326E" w:rsidRDefault="00E155A8" w:rsidP="00931798">
      <w:pPr>
        <w:pStyle w:val="a3"/>
        <w:numPr>
          <w:ilvl w:val="0"/>
          <w:numId w:val="4"/>
        </w:numPr>
        <w:spacing w:after="0" w:line="300" w:lineRule="exact"/>
        <w:ind w:left="357" w:hanging="357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>защиту ребёнка от других форм жестокого обращения (ст.37)</w:t>
      </w:r>
    </w:p>
    <w:p w:rsidR="00E155A8" w:rsidRPr="0089326E" w:rsidRDefault="00E155A8" w:rsidP="00931798">
      <w:pPr>
        <w:pStyle w:val="a3"/>
        <w:numPr>
          <w:ilvl w:val="0"/>
          <w:numId w:val="4"/>
        </w:numPr>
        <w:spacing w:after="0" w:line="300" w:lineRule="exact"/>
        <w:ind w:left="357" w:hanging="357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>меры помощи ребёнку, явившемуся жертвой жестокого обращения (ст.39)</w:t>
      </w:r>
    </w:p>
    <w:p w:rsidR="00931798" w:rsidRDefault="00931798" w:rsidP="0089326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u w:val="single"/>
        </w:rPr>
      </w:pPr>
    </w:p>
    <w:p w:rsidR="00E155A8" w:rsidRPr="0089326E" w:rsidRDefault="00E155A8" w:rsidP="0089326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  <w:u w:val="single"/>
        </w:rPr>
        <w:t>Уголовный кодекс РФ</w:t>
      </w:r>
      <w:r w:rsidRPr="0089326E">
        <w:rPr>
          <w:rFonts w:ascii="Times New Roman" w:hAnsi="Times New Roman" w:cs="Times New Roman"/>
          <w:sz w:val="32"/>
          <w:szCs w:val="32"/>
        </w:rPr>
        <w:t xml:space="preserve"> предусматривает ответственность:</w:t>
      </w:r>
    </w:p>
    <w:p w:rsidR="00E155A8" w:rsidRPr="0089326E" w:rsidRDefault="00E155A8" w:rsidP="00931798">
      <w:pPr>
        <w:pStyle w:val="a3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>за совершение физического и сексуального насилия, в том числе и в отношении несовершеннолетних (ст.106-136)</w:t>
      </w:r>
    </w:p>
    <w:p w:rsidR="00E155A8" w:rsidRPr="0089326E" w:rsidRDefault="00E155A8" w:rsidP="00931798">
      <w:pPr>
        <w:pStyle w:val="a3"/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>за преступления против семьи и несовершеннолетних (ст.150-157)</w:t>
      </w:r>
    </w:p>
    <w:p w:rsidR="00931798" w:rsidRDefault="00931798" w:rsidP="0089326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u w:val="single"/>
        </w:rPr>
      </w:pPr>
    </w:p>
    <w:p w:rsidR="00E155A8" w:rsidRPr="0089326E" w:rsidRDefault="00E155A8" w:rsidP="0089326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  <w:u w:val="single"/>
        </w:rPr>
        <w:t>Семейный кодекс РФ</w:t>
      </w:r>
      <w:r w:rsidRPr="0089326E">
        <w:rPr>
          <w:rFonts w:ascii="Times New Roman" w:hAnsi="Times New Roman" w:cs="Times New Roman"/>
          <w:sz w:val="32"/>
          <w:szCs w:val="32"/>
        </w:rPr>
        <w:t xml:space="preserve"> гарантирует:</w:t>
      </w:r>
    </w:p>
    <w:p w:rsidR="00E155A8" w:rsidRPr="0089326E" w:rsidRDefault="00931798" w:rsidP="00931798">
      <w:pPr>
        <w:pStyle w:val="a3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211455</wp:posOffset>
            </wp:positionV>
            <wp:extent cx="3068320" cy="217297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61" r="2741" b="5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5A8" w:rsidRPr="0089326E">
        <w:rPr>
          <w:rFonts w:ascii="Times New Roman" w:hAnsi="Times New Roman" w:cs="Times New Roman"/>
          <w:sz w:val="32"/>
          <w:szCs w:val="32"/>
        </w:rPr>
        <w:t>право ребёнка на уважение его человеческого достоинства (ст.54)</w:t>
      </w:r>
    </w:p>
    <w:p w:rsidR="00E155A8" w:rsidRPr="0089326E" w:rsidRDefault="00E155A8" w:rsidP="00931798">
      <w:pPr>
        <w:pStyle w:val="a3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>право ребёнка на защиту и обязанности органа опеки и попечительства принять меры по защите ребёнка (ст.56)</w:t>
      </w:r>
    </w:p>
    <w:p w:rsidR="00E155A8" w:rsidRPr="0089326E" w:rsidRDefault="00E155A8" w:rsidP="00931798">
      <w:pPr>
        <w:pStyle w:val="a3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>лишение родительских прав как меру защиты детей от жестокого обращения с ними в семье (ст.69)</w:t>
      </w:r>
    </w:p>
    <w:p w:rsidR="00E155A8" w:rsidRPr="0089326E" w:rsidRDefault="00E155A8" w:rsidP="00931798">
      <w:pPr>
        <w:pStyle w:val="a3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  <w:sz w:val="32"/>
          <w:szCs w:val="32"/>
        </w:rPr>
      </w:pPr>
      <w:r w:rsidRPr="0089326E">
        <w:rPr>
          <w:rFonts w:ascii="Times New Roman" w:hAnsi="Times New Roman" w:cs="Times New Roman"/>
          <w:sz w:val="32"/>
          <w:szCs w:val="32"/>
        </w:rPr>
        <w:t>немедленное отобрание ребёнка при непосредственной угрозе жизни и здоровью (ст.77)</w:t>
      </w:r>
    </w:p>
    <w:p w:rsidR="00931798" w:rsidRDefault="00931798" w:rsidP="0089326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  <w:u w:val="single"/>
        </w:rPr>
      </w:pPr>
    </w:p>
    <w:p w:rsidR="00E155A8" w:rsidRPr="0089326E" w:rsidRDefault="00E155A8" w:rsidP="0089326E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89326E">
        <w:rPr>
          <w:rFonts w:ascii="Times New Roman" w:hAnsi="Times New Roman" w:cs="Times New Roman"/>
          <w:sz w:val="32"/>
          <w:szCs w:val="32"/>
          <w:u w:val="single"/>
        </w:rPr>
        <w:t>Закон РФ «Об образовании»</w:t>
      </w:r>
      <w:r w:rsidRPr="0089326E">
        <w:rPr>
          <w:rFonts w:ascii="Times New Roman" w:hAnsi="Times New Roman" w:cs="Times New Roman"/>
          <w:sz w:val="32"/>
          <w:szCs w:val="32"/>
        </w:rPr>
        <w:t xml:space="preserve"> утверждает право детей, обучающихся во всех 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sectPr w:rsidR="00E155A8" w:rsidRPr="0089326E" w:rsidSect="00E22402">
      <w:pgSz w:w="11906" w:h="16838"/>
      <w:pgMar w:top="720" w:right="720" w:bottom="720" w:left="720" w:header="708" w:footer="708" w:gutter="0"/>
      <w:pgBorders>
        <w:top w:val="tribal6" w:sz="20" w:space="1" w:color="00B0F0"/>
        <w:left w:val="tribal6" w:sz="20" w:space="4" w:color="00B0F0"/>
        <w:bottom w:val="tribal6" w:sz="20" w:space="1" w:color="00B0F0"/>
        <w:right w:val="tribal6" w:sz="20" w:space="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3BC"/>
    <w:multiLevelType w:val="hybridMultilevel"/>
    <w:tmpl w:val="1DFA6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C70A25"/>
    <w:multiLevelType w:val="hybridMultilevel"/>
    <w:tmpl w:val="D2D860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895959"/>
    <w:multiLevelType w:val="hybridMultilevel"/>
    <w:tmpl w:val="05A015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7E0F98"/>
    <w:multiLevelType w:val="hybridMultilevel"/>
    <w:tmpl w:val="CD26D9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442D82"/>
    <w:multiLevelType w:val="hybridMultilevel"/>
    <w:tmpl w:val="14FA0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4A17A3"/>
    <w:multiLevelType w:val="hybridMultilevel"/>
    <w:tmpl w:val="DB06F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55A8"/>
    <w:rsid w:val="0010228A"/>
    <w:rsid w:val="00647252"/>
    <w:rsid w:val="0089326E"/>
    <w:rsid w:val="00931798"/>
    <w:rsid w:val="00BF4AFE"/>
    <w:rsid w:val="00E155A8"/>
    <w:rsid w:val="00E2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Мерзликина</dc:creator>
  <cp:lastModifiedBy>PK5</cp:lastModifiedBy>
  <cp:revision>2</cp:revision>
  <cp:lastPrinted>2014-07-25T12:28:00Z</cp:lastPrinted>
  <dcterms:created xsi:type="dcterms:W3CDTF">2017-12-05T05:24:00Z</dcterms:created>
  <dcterms:modified xsi:type="dcterms:W3CDTF">2017-12-05T05:24:00Z</dcterms:modified>
</cp:coreProperties>
</file>